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A7169" w14:textId="2EF7FC06" w:rsidR="006678E9" w:rsidRPr="00AB24D8" w:rsidRDefault="006678E9" w:rsidP="00393101">
      <w:pPr>
        <w:tabs>
          <w:tab w:val="left" w:pos="720"/>
          <w:tab w:val="left" w:pos="1080"/>
          <w:tab w:val="left" w:pos="1440"/>
          <w:tab w:val="left" w:pos="1800"/>
          <w:tab w:val="left" w:pos="2160"/>
          <w:tab w:val="left" w:pos="2520"/>
          <w:tab w:val="left" w:pos="2880"/>
        </w:tabs>
        <w:spacing w:after="0" w:line="240" w:lineRule="auto"/>
        <w:jc w:val="center"/>
        <w:rPr>
          <w:rFonts w:ascii="TH SarabunPSK" w:hAnsi="TH SarabunPSK" w:cs="TH SarabunPSK"/>
          <w:b/>
          <w:bCs/>
          <w:sz w:val="36"/>
          <w:szCs w:val="36"/>
        </w:rPr>
      </w:pPr>
      <w:r w:rsidRPr="00AB24D8">
        <w:rPr>
          <w:rFonts w:ascii="TH SarabunPSK" w:hAnsi="TH SarabunPSK" w:cs="TH SarabunPSK"/>
          <w:b/>
          <w:bCs/>
          <w:sz w:val="36"/>
          <w:szCs w:val="36"/>
          <w:cs/>
        </w:rPr>
        <w:t xml:space="preserve">วิเคราะห์แสงแห่งบุญในวิมานวัตถุตามแนวกุศลกรรมบถ </w:t>
      </w:r>
      <w:r w:rsidR="00006535">
        <w:rPr>
          <w:rFonts w:ascii="TH SarabunPSK" w:hAnsi="TH SarabunPSK" w:cs="TH SarabunPSK" w:hint="cs"/>
          <w:b/>
          <w:bCs/>
          <w:sz w:val="36"/>
          <w:szCs w:val="36"/>
          <w:cs/>
        </w:rPr>
        <w:t>10</w:t>
      </w:r>
    </w:p>
    <w:p w14:paraId="06FDABE7" w14:textId="54C06352" w:rsidR="006678E9" w:rsidRPr="00AB24D8" w:rsidRDefault="006678E9" w:rsidP="00393101">
      <w:pPr>
        <w:tabs>
          <w:tab w:val="left" w:pos="720"/>
          <w:tab w:val="left" w:pos="1080"/>
          <w:tab w:val="left" w:pos="1440"/>
          <w:tab w:val="left" w:pos="1800"/>
          <w:tab w:val="left" w:pos="2160"/>
          <w:tab w:val="left" w:pos="2520"/>
          <w:tab w:val="left" w:pos="2880"/>
        </w:tabs>
        <w:spacing w:after="0" w:line="240" w:lineRule="auto"/>
        <w:jc w:val="center"/>
        <w:rPr>
          <w:rFonts w:ascii="TH SarabunPSK" w:hAnsi="TH SarabunPSK" w:cs="TH SarabunPSK"/>
          <w:b/>
          <w:bCs/>
          <w:sz w:val="36"/>
          <w:szCs w:val="36"/>
        </w:rPr>
      </w:pPr>
      <w:r w:rsidRPr="00AB24D8">
        <w:rPr>
          <w:rFonts w:ascii="TH SarabunPSK" w:hAnsi="TH SarabunPSK" w:cs="TH SarabunPSK"/>
          <w:b/>
          <w:bCs/>
          <w:sz w:val="36"/>
          <w:szCs w:val="36"/>
        </w:rPr>
        <w:t>ANALYSIS OF THE LIGHT OF MERIT IN CASTLE OBJECTS ACCORDING</w:t>
      </w:r>
    </w:p>
    <w:p w14:paraId="45A04C49" w14:textId="018D7E6B" w:rsidR="006927CD" w:rsidRPr="00AB24D8" w:rsidRDefault="006678E9" w:rsidP="00393101">
      <w:pPr>
        <w:tabs>
          <w:tab w:val="left" w:pos="720"/>
          <w:tab w:val="left" w:pos="1080"/>
          <w:tab w:val="left" w:pos="1440"/>
          <w:tab w:val="left" w:pos="1800"/>
          <w:tab w:val="left" w:pos="2160"/>
          <w:tab w:val="left" w:pos="2520"/>
          <w:tab w:val="left" w:pos="2880"/>
        </w:tabs>
        <w:spacing w:after="0" w:line="240" w:lineRule="auto"/>
        <w:jc w:val="center"/>
        <w:rPr>
          <w:rFonts w:ascii="TH SarabunPSK" w:hAnsi="TH SarabunPSK" w:cs="TH SarabunPSK"/>
          <w:b/>
          <w:bCs/>
          <w:sz w:val="36"/>
          <w:szCs w:val="36"/>
        </w:rPr>
      </w:pPr>
      <w:r w:rsidRPr="00AB24D8">
        <w:rPr>
          <w:rFonts w:ascii="TH SarabunPSK" w:hAnsi="TH SarabunPSK" w:cs="TH SarabunPSK"/>
          <w:b/>
          <w:bCs/>
          <w:sz w:val="36"/>
          <w:szCs w:val="36"/>
        </w:rPr>
        <w:t xml:space="preserve">TO THE </w:t>
      </w:r>
      <w:r w:rsidR="00006535">
        <w:rPr>
          <w:rFonts w:ascii="TH SarabunPSK" w:hAnsi="TH SarabunPSK" w:cs="TH SarabunPSK" w:hint="cs"/>
          <w:b/>
          <w:bCs/>
          <w:sz w:val="36"/>
          <w:szCs w:val="36"/>
          <w:cs/>
        </w:rPr>
        <w:t>10</w:t>
      </w:r>
      <w:r w:rsidRPr="00AB24D8">
        <w:rPr>
          <w:rFonts w:ascii="TH SarabunPSK" w:hAnsi="TH SarabunPSK" w:cs="TH SarabunPSK"/>
          <w:b/>
          <w:bCs/>
          <w:sz w:val="36"/>
          <w:szCs w:val="36"/>
          <w:cs/>
        </w:rPr>
        <w:t xml:space="preserve"> </w:t>
      </w:r>
      <w:r w:rsidRPr="00AB24D8">
        <w:rPr>
          <w:rFonts w:ascii="TH SarabunPSK" w:hAnsi="TH SarabunPSK" w:cs="TH SarabunPSK"/>
          <w:b/>
          <w:bCs/>
          <w:sz w:val="36"/>
          <w:szCs w:val="36"/>
        </w:rPr>
        <w:t>MERITS</w:t>
      </w:r>
    </w:p>
    <w:p w14:paraId="54EC0110" w14:textId="2E57EC97" w:rsidR="00AB24D8" w:rsidRDefault="00517190" w:rsidP="00393101">
      <w:pPr>
        <w:tabs>
          <w:tab w:val="left" w:pos="720"/>
          <w:tab w:val="left" w:pos="1080"/>
          <w:tab w:val="left" w:pos="1440"/>
          <w:tab w:val="left" w:pos="1800"/>
          <w:tab w:val="left" w:pos="2160"/>
          <w:tab w:val="left" w:pos="2520"/>
          <w:tab w:val="left" w:pos="2880"/>
        </w:tabs>
        <w:spacing w:after="0" w:line="240" w:lineRule="auto"/>
        <w:jc w:val="center"/>
        <w:rPr>
          <w:rFonts w:ascii="TH SarabunPSK" w:hAnsi="TH SarabunPSK" w:cs="TH SarabunPSK"/>
          <w:sz w:val="32"/>
          <w:szCs w:val="32"/>
        </w:rPr>
      </w:pPr>
      <w:r>
        <w:rPr>
          <w:rFonts w:ascii="TH SarabunPSK" w:hAnsi="TH SarabunPSK" w:cs="TH SarabunPSK" w:hint="cs"/>
          <w:sz w:val="32"/>
          <w:szCs w:val="32"/>
          <w:cs/>
        </w:rPr>
        <w:t>พระสุรพล อาจารสมฺปนฺโน</w:t>
      </w:r>
      <w:r w:rsidR="00AB24D8">
        <w:rPr>
          <w:rFonts w:ascii="TH SarabunPSK" w:hAnsi="TH SarabunPSK" w:cs="TH SarabunPSK"/>
          <w:sz w:val="32"/>
          <w:szCs w:val="32"/>
        </w:rPr>
        <w:t xml:space="preserve"> </w:t>
      </w:r>
      <w:r w:rsidR="003E7EC3">
        <w:rPr>
          <w:rFonts w:ascii="TH SarabunPSK" w:hAnsi="TH SarabunPSK" w:cs="TH SarabunPSK" w:hint="cs"/>
          <w:sz w:val="32"/>
          <w:szCs w:val="32"/>
          <w:cs/>
        </w:rPr>
        <w:t>/อา</w:t>
      </w:r>
      <w:proofErr w:type="spellStart"/>
      <w:r w:rsidR="003E7EC3">
        <w:rPr>
          <w:rFonts w:ascii="TH SarabunPSK" w:hAnsi="TH SarabunPSK" w:cs="TH SarabunPSK" w:hint="cs"/>
          <w:sz w:val="32"/>
          <w:szCs w:val="32"/>
          <w:cs/>
        </w:rPr>
        <w:t>หยิ</w:t>
      </w:r>
      <w:proofErr w:type="spellEnd"/>
      <w:r w:rsidR="00342BA1" w:rsidRPr="003E7EC3">
        <w:rPr>
          <w:rStyle w:val="ac"/>
          <w:rFonts w:ascii="TH SarabunPSK" w:hAnsi="TH SarabunPSK" w:cs="TH SarabunPSK"/>
          <w:sz w:val="32"/>
          <w:szCs w:val="32"/>
          <w:cs/>
        </w:rPr>
        <w:footnoteReference w:id="1"/>
      </w:r>
    </w:p>
    <w:p w14:paraId="2EA1FC4D" w14:textId="77E6CFA1" w:rsidR="003E7EC3" w:rsidRDefault="003E7EC3" w:rsidP="00393101">
      <w:pPr>
        <w:tabs>
          <w:tab w:val="left" w:pos="720"/>
          <w:tab w:val="left" w:pos="1080"/>
          <w:tab w:val="left" w:pos="1440"/>
          <w:tab w:val="left" w:pos="1800"/>
          <w:tab w:val="left" w:pos="2160"/>
          <w:tab w:val="left" w:pos="2520"/>
          <w:tab w:val="left" w:pos="2880"/>
        </w:tabs>
        <w:spacing w:after="0" w:line="240" w:lineRule="auto"/>
        <w:jc w:val="center"/>
        <w:rPr>
          <w:rFonts w:ascii="TH SarabunPSK" w:hAnsi="TH SarabunPSK" w:cs="TH SarabunPSK"/>
          <w:sz w:val="32"/>
          <w:szCs w:val="32"/>
        </w:rPr>
      </w:pPr>
      <w:proofErr w:type="spellStart"/>
      <w:r>
        <w:rPr>
          <w:rFonts w:ascii="TH SarabunPSK" w:hAnsi="TH SarabunPSK" w:cs="TH SarabunPSK"/>
          <w:sz w:val="32"/>
          <w:szCs w:val="32"/>
        </w:rPr>
        <w:t>PhraSuraphol</w:t>
      </w:r>
      <w:proofErr w:type="spellEnd"/>
      <w:r>
        <w:rPr>
          <w:rFonts w:ascii="TH SarabunPSK" w:hAnsi="TH SarabunPSK" w:cs="TH SarabunPSK"/>
          <w:sz w:val="32"/>
          <w:szCs w:val="32"/>
        </w:rPr>
        <w:t xml:space="preserve"> </w:t>
      </w:r>
      <w:proofErr w:type="spellStart"/>
      <w:r w:rsidR="00BE05DA">
        <w:rPr>
          <w:rFonts w:ascii="TH SarabunPSK" w:hAnsi="TH SarabunPSK" w:cs="TH SarabunPSK"/>
          <w:sz w:val="32"/>
          <w:szCs w:val="32"/>
        </w:rPr>
        <w:t>Arjara</w:t>
      </w:r>
      <w:r w:rsidR="00BE05DA" w:rsidRPr="00855B02">
        <w:rPr>
          <w:rFonts w:ascii="TH SarabunPSK" w:hAnsi="TH SarabunPSK" w:cs="TH SarabunPSK"/>
          <w:sz w:val="32"/>
          <w:szCs w:val="32"/>
        </w:rPr>
        <w:t>sumpanno</w:t>
      </w:r>
      <w:proofErr w:type="spellEnd"/>
      <w:r w:rsidR="00BE05DA">
        <w:rPr>
          <w:rFonts w:ascii="TH SarabunPSK" w:hAnsi="TH SarabunPSK" w:cs="TH SarabunPSK"/>
          <w:sz w:val="32"/>
          <w:szCs w:val="32"/>
        </w:rPr>
        <w:t xml:space="preserve"> / </w:t>
      </w:r>
      <w:proofErr w:type="spellStart"/>
      <w:r>
        <w:rPr>
          <w:rFonts w:ascii="TH SarabunPSK" w:hAnsi="TH SarabunPSK" w:cs="TH SarabunPSK"/>
          <w:sz w:val="32"/>
          <w:szCs w:val="32"/>
        </w:rPr>
        <w:t>Ar</w:t>
      </w:r>
      <w:r w:rsidR="00BE05DA">
        <w:rPr>
          <w:rFonts w:ascii="TH SarabunPSK" w:hAnsi="TH SarabunPSK" w:cs="TH SarabunPSK"/>
          <w:sz w:val="32"/>
          <w:szCs w:val="32"/>
        </w:rPr>
        <w:t>yi</w:t>
      </w:r>
      <w:proofErr w:type="spellEnd"/>
      <w:r>
        <w:rPr>
          <w:rFonts w:ascii="TH SarabunPSK" w:hAnsi="TH SarabunPSK" w:cs="TH SarabunPSK"/>
          <w:sz w:val="32"/>
          <w:szCs w:val="32"/>
        </w:rPr>
        <w:t xml:space="preserve"> </w:t>
      </w:r>
    </w:p>
    <w:p w14:paraId="21EBBB27" w14:textId="0D674A3A" w:rsidR="00AB24D8" w:rsidRDefault="00AB24D8" w:rsidP="00393101">
      <w:pPr>
        <w:tabs>
          <w:tab w:val="left" w:pos="720"/>
          <w:tab w:val="left" w:pos="1080"/>
          <w:tab w:val="left" w:pos="1440"/>
          <w:tab w:val="left" w:pos="1800"/>
          <w:tab w:val="left" w:pos="2160"/>
          <w:tab w:val="left" w:pos="2520"/>
          <w:tab w:val="left" w:pos="2880"/>
        </w:tabs>
        <w:spacing w:after="0" w:line="240" w:lineRule="auto"/>
        <w:jc w:val="center"/>
        <w:rPr>
          <w:rFonts w:ascii="TH SarabunPSK" w:hAnsi="TH SarabunPSK" w:cs="TH SarabunPSK"/>
          <w:sz w:val="32"/>
          <w:szCs w:val="32"/>
        </w:rPr>
      </w:pPr>
      <w:r w:rsidRPr="00AB24D8">
        <w:rPr>
          <w:rFonts w:ascii="TH SarabunPSK" w:hAnsi="TH SarabunPSK" w:cs="TH SarabunPSK"/>
          <w:sz w:val="32"/>
          <w:szCs w:val="32"/>
          <w:cs/>
        </w:rPr>
        <w:t>วิทยาลัยสงฆ์เชียงราย มหาวิทยาลัยมหาจุฬาลงกรณราชาวิทยาลัย</w:t>
      </w:r>
      <w:r w:rsidRPr="00AB24D8">
        <w:rPr>
          <w:rFonts w:ascii="TH SarabunPSK" w:hAnsi="TH SarabunPSK" w:cs="TH SarabunPSK"/>
          <w:sz w:val="32"/>
          <w:szCs w:val="32"/>
        </w:rPr>
        <w:t>,</w:t>
      </w:r>
    </w:p>
    <w:p w14:paraId="339E32FB" w14:textId="184EA0B0" w:rsidR="00436F6E" w:rsidRPr="00783A9C" w:rsidRDefault="00436F6E" w:rsidP="00393101">
      <w:pPr>
        <w:tabs>
          <w:tab w:val="left" w:pos="720"/>
          <w:tab w:val="left" w:pos="1080"/>
          <w:tab w:val="left" w:pos="1440"/>
          <w:tab w:val="left" w:pos="1800"/>
          <w:tab w:val="left" w:pos="2160"/>
          <w:tab w:val="left" w:pos="2520"/>
          <w:tab w:val="left" w:pos="2880"/>
        </w:tabs>
        <w:spacing w:after="0" w:line="240" w:lineRule="auto"/>
        <w:jc w:val="center"/>
        <w:rPr>
          <w:rFonts w:ascii="TH SarabunPSK" w:hAnsi="TH SarabunPSK" w:cs="TH SarabunPSK"/>
          <w:sz w:val="32"/>
          <w:szCs w:val="32"/>
        </w:rPr>
      </w:pPr>
      <w:r w:rsidRPr="00783A9C">
        <w:rPr>
          <w:rFonts w:ascii="TH SarabunPSK" w:hAnsi="TH SarabunPSK" w:cs="TH SarabunPSK"/>
          <w:sz w:val="32"/>
          <w:szCs w:val="32"/>
          <w:cs/>
        </w:rPr>
        <w:t>อิเมลติดต่อ</w:t>
      </w:r>
      <w:r w:rsidR="00AB24D8">
        <w:rPr>
          <w:rFonts w:ascii="TH SarabunPSK" w:hAnsi="TH SarabunPSK" w:cs="TH SarabunPSK"/>
          <w:sz w:val="32"/>
          <w:szCs w:val="32"/>
        </w:rPr>
        <w:t xml:space="preserve"> </w:t>
      </w:r>
      <w:proofErr w:type="spellStart"/>
      <w:r w:rsidR="00AB24D8">
        <w:rPr>
          <w:rFonts w:ascii="TH SarabunPSK" w:hAnsi="TH SarabunPSK" w:cs="TH SarabunPSK"/>
          <w:sz w:val="32"/>
          <w:szCs w:val="32"/>
        </w:rPr>
        <w:t>Surapol</w:t>
      </w:r>
      <w:proofErr w:type="spellEnd"/>
      <w:r w:rsidR="000C7A11">
        <w:rPr>
          <w:rFonts w:ascii="TH SarabunPSK" w:hAnsi="TH SarabunPSK" w:cs="TH SarabunPSK" w:hint="cs"/>
          <w:sz w:val="32"/>
          <w:szCs w:val="32"/>
          <w:cs/>
        </w:rPr>
        <w:t>123123</w:t>
      </w:r>
      <w:r w:rsidR="00AB24D8">
        <w:rPr>
          <w:rFonts w:ascii="TH SarabunPSK" w:hAnsi="TH SarabunPSK" w:cs="TH SarabunPSK"/>
          <w:sz w:val="32"/>
          <w:szCs w:val="32"/>
        </w:rPr>
        <w:t>@gmail.com</w:t>
      </w:r>
    </w:p>
    <w:p w14:paraId="57169269" w14:textId="77777777" w:rsidR="00436F6E" w:rsidRPr="00783A9C" w:rsidRDefault="00436F6E" w:rsidP="00393101">
      <w:pPr>
        <w:tabs>
          <w:tab w:val="left" w:pos="720"/>
          <w:tab w:val="left" w:pos="1080"/>
          <w:tab w:val="left" w:pos="1440"/>
          <w:tab w:val="left" w:pos="1800"/>
          <w:tab w:val="left" w:pos="2160"/>
          <w:tab w:val="left" w:pos="2520"/>
          <w:tab w:val="left" w:pos="2880"/>
        </w:tabs>
        <w:spacing w:after="0" w:line="240" w:lineRule="auto"/>
        <w:jc w:val="thaiDistribute"/>
        <w:rPr>
          <w:rFonts w:ascii="TH SarabunPSK" w:hAnsi="TH SarabunPSK" w:cs="TH SarabunPSK"/>
          <w:b/>
          <w:bCs/>
          <w:sz w:val="32"/>
          <w:szCs w:val="32"/>
        </w:rPr>
      </w:pPr>
      <w:r w:rsidRPr="00783A9C">
        <w:rPr>
          <w:rFonts w:ascii="TH SarabunPSK" w:hAnsi="TH SarabunPSK" w:cs="TH SarabunPSK"/>
          <w:b/>
          <w:bCs/>
          <w:sz w:val="32"/>
          <w:szCs w:val="32"/>
          <w:cs/>
        </w:rPr>
        <w:t>บทคัดย่อ</w:t>
      </w:r>
    </w:p>
    <w:p w14:paraId="7BD321A4" w14:textId="66D89FB3" w:rsidR="00436F6E" w:rsidRPr="00783A9C" w:rsidRDefault="00436F6E" w:rsidP="00393101">
      <w:pPr>
        <w:tabs>
          <w:tab w:val="left" w:pos="720"/>
          <w:tab w:val="left" w:pos="1080"/>
          <w:tab w:val="left" w:pos="1440"/>
          <w:tab w:val="left" w:pos="1800"/>
          <w:tab w:val="left" w:pos="2160"/>
          <w:tab w:val="left" w:pos="2520"/>
          <w:tab w:val="left" w:pos="2880"/>
        </w:tabs>
        <w:spacing w:after="0" w:line="240" w:lineRule="auto"/>
        <w:jc w:val="thaiDistribute"/>
        <w:rPr>
          <w:rFonts w:ascii="TH SarabunPSK" w:hAnsi="TH SarabunPSK" w:cs="TH SarabunPSK"/>
          <w:sz w:val="32"/>
          <w:szCs w:val="32"/>
        </w:rPr>
      </w:pPr>
      <w:r w:rsidRPr="00783A9C">
        <w:rPr>
          <w:rFonts w:ascii="TH SarabunPSK" w:hAnsi="TH SarabunPSK" w:cs="TH SarabunPSK"/>
          <w:sz w:val="32"/>
          <w:szCs w:val="32"/>
          <w:cs/>
        </w:rPr>
        <w:tab/>
      </w:r>
      <w:bookmarkStart w:id="0" w:name="_Hlk111711132"/>
      <w:r w:rsidRPr="00783A9C">
        <w:rPr>
          <w:rFonts w:ascii="TH SarabunPSK" w:hAnsi="TH SarabunPSK" w:cs="TH SarabunPSK"/>
          <w:sz w:val="32"/>
          <w:szCs w:val="32"/>
          <w:cs/>
        </w:rPr>
        <w:t>การวิจัยครั้งนี้มีวัตถุประสงค์</w:t>
      </w:r>
      <w:r w:rsidR="00F304B0" w:rsidRPr="00F304B0">
        <w:rPr>
          <w:rFonts w:ascii="TH SarabunPSK" w:hAnsi="TH SarabunPSK" w:cs="TH SarabunPSK"/>
          <w:sz w:val="32"/>
          <w:szCs w:val="32"/>
          <w:cs/>
        </w:rPr>
        <w:t>เพื่อศึกษาประวัติความเป็นมาและโครงสร้างเนื้อหาของวิมานวัตถุ</w:t>
      </w:r>
      <w:r w:rsidR="00CB0A82">
        <w:rPr>
          <w:rFonts w:ascii="TH SarabunPSK" w:hAnsi="TH SarabunPSK" w:cs="TH SarabunPSK" w:hint="cs"/>
          <w:sz w:val="32"/>
          <w:szCs w:val="32"/>
          <w:cs/>
        </w:rPr>
        <w:t>และ</w:t>
      </w:r>
      <w:r w:rsidR="00F304B0" w:rsidRPr="00F304B0">
        <w:rPr>
          <w:rFonts w:ascii="TH SarabunPSK" w:hAnsi="TH SarabunPSK" w:cs="TH SarabunPSK"/>
          <w:sz w:val="32"/>
          <w:szCs w:val="32"/>
          <w:cs/>
        </w:rPr>
        <w:t>กุศลกรรมเป็นเหตุให้ได้เสวยวิมานในวิมานวัตถุ</w:t>
      </w:r>
      <w:r w:rsidR="00CB0A82">
        <w:rPr>
          <w:rFonts w:ascii="TH SarabunPSK" w:hAnsi="TH SarabunPSK" w:cs="TH SarabunPSK" w:hint="cs"/>
          <w:sz w:val="32"/>
          <w:szCs w:val="32"/>
          <w:cs/>
        </w:rPr>
        <w:t xml:space="preserve"> </w:t>
      </w:r>
      <w:r w:rsidR="00F304B0" w:rsidRPr="00F304B0">
        <w:rPr>
          <w:rFonts w:ascii="TH SarabunPSK" w:hAnsi="TH SarabunPSK" w:cs="TH SarabunPSK"/>
          <w:sz w:val="32"/>
          <w:szCs w:val="32"/>
          <w:cs/>
        </w:rPr>
        <w:t xml:space="preserve">ตามแนวกุศลกรรมบถ </w:t>
      </w:r>
      <w:r w:rsidR="004671F7">
        <w:rPr>
          <w:rFonts w:ascii="TH SarabunPSK" w:hAnsi="TH SarabunPSK" w:cs="TH SarabunPSK"/>
          <w:sz w:val="32"/>
          <w:szCs w:val="32"/>
          <w:cs/>
        </w:rPr>
        <w:t>10</w:t>
      </w:r>
      <w:r w:rsidR="00393101">
        <w:rPr>
          <w:rFonts w:ascii="TH SarabunPSK" w:hAnsi="TH SarabunPSK" w:cs="TH SarabunPSK" w:hint="cs"/>
          <w:sz w:val="32"/>
          <w:szCs w:val="32"/>
          <w:cs/>
        </w:rPr>
        <w:t xml:space="preserve"> ใน</w:t>
      </w:r>
      <w:r w:rsidR="00393101" w:rsidRPr="00393101">
        <w:rPr>
          <w:rFonts w:ascii="TH SarabunPSK" w:hAnsi="TH SarabunPSK" w:cs="TH SarabunPSK"/>
          <w:sz w:val="32"/>
          <w:szCs w:val="32"/>
          <w:cs/>
        </w:rPr>
        <w:t>การวิจัย</w:t>
      </w:r>
      <w:r w:rsidR="00393101">
        <w:rPr>
          <w:rFonts w:ascii="TH SarabunPSK" w:hAnsi="TH SarabunPSK" w:cs="TH SarabunPSK" w:hint="cs"/>
          <w:sz w:val="32"/>
          <w:szCs w:val="32"/>
          <w:cs/>
        </w:rPr>
        <w:t>ครั้งนี้</w:t>
      </w:r>
      <w:r w:rsidR="00393101" w:rsidRPr="00393101">
        <w:rPr>
          <w:rFonts w:ascii="TH SarabunPSK" w:hAnsi="TH SarabunPSK" w:cs="TH SarabunPSK"/>
          <w:sz w:val="32"/>
          <w:szCs w:val="32"/>
          <w:cs/>
        </w:rPr>
        <w:t>เป็นการวิจัยเชิงคุณภาพ (</w:t>
      </w:r>
      <w:r w:rsidR="00393101" w:rsidRPr="00393101">
        <w:rPr>
          <w:rFonts w:ascii="TH SarabunPSK" w:hAnsi="TH SarabunPSK" w:cs="TH SarabunPSK"/>
          <w:sz w:val="32"/>
          <w:szCs w:val="32"/>
        </w:rPr>
        <w:t xml:space="preserve">Qualitative Research) </w:t>
      </w:r>
      <w:r w:rsidR="00393101" w:rsidRPr="00393101">
        <w:rPr>
          <w:rFonts w:ascii="TH SarabunPSK" w:hAnsi="TH SarabunPSK" w:cs="TH SarabunPSK"/>
          <w:sz w:val="32"/>
          <w:szCs w:val="32"/>
          <w:cs/>
        </w:rPr>
        <w:t>โดยศึกษาเอกสา</w:t>
      </w:r>
      <w:r w:rsidR="00393101">
        <w:rPr>
          <w:rFonts w:ascii="TH SarabunPSK" w:hAnsi="TH SarabunPSK" w:cs="TH SarabunPSK" w:hint="cs"/>
          <w:sz w:val="32"/>
          <w:szCs w:val="32"/>
          <w:cs/>
        </w:rPr>
        <w:t>ร</w:t>
      </w:r>
      <w:r w:rsidR="00393101" w:rsidRPr="00393101">
        <w:rPr>
          <w:rFonts w:ascii="TH SarabunPSK" w:hAnsi="TH SarabunPSK" w:cs="TH SarabunPSK"/>
          <w:sz w:val="32"/>
          <w:szCs w:val="32"/>
          <w:cs/>
        </w:rPr>
        <w:t>(</w:t>
      </w:r>
      <w:r w:rsidR="00393101" w:rsidRPr="00393101">
        <w:rPr>
          <w:rFonts w:ascii="TH SarabunPSK" w:hAnsi="TH SarabunPSK" w:cs="TH SarabunPSK"/>
          <w:sz w:val="32"/>
          <w:szCs w:val="32"/>
        </w:rPr>
        <w:t xml:space="preserve">Documentary Analysis) </w:t>
      </w:r>
      <w:r w:rsidR="00393101">
        <w:rPr>
          <w:rFonts w:ascii="TH SarabunPSK" w:hAnsi="TH SarabunPSK" w:cs="TH SarabunPSK" w:hint="cs"/>
          <w:sz w:val="32"/>
          <w:szCs w:val="32"/>
          <w:cs/>
        </w:rPr>
        <w:t>ซึ่งเป็น</w:t>
      </w:r>
      <w:r w:rsidR="00E300D8">
        <w:rPr>
          <w:rFonts w:ascii="TH SarabunPSK" w:hAnsi="TH SarabunPSK" w:cs="TH SarabunPSK" w:hint="cs"/>
          <w:sz w:val="32"/>
          <w:szCs w:val="32"/>
          <w:cs/>
        </w:rPr>
        <w:t>การวิเคราะห์ข้อมูล</w:t>
      </w:r>
      <w:r w:rsidR="00393101">
        <w:rPr>
          <w:rFonts w:ascii="TH SarabunPSK" w:hAnsi="TH SarabunPSK" w:cs="TH SarabunPSK" w:hint="cs"/>
          <w:sz w:val="32"/>
          <w:szCs w:val="32"/>
          <w:cs/>
        </w:rPr>
        <w:t>แบบ</w:t>
      </w:r>
      <w:r w:rsidR="00E300D8">
        <w:rPr>
          <w:rFonts w:ascii="TH SarabunPSK" w:hAnsi="TH SarabunPSK" w:cs="TH SarabunPSK" w:hint="cs"/>
          <w:sz w:val="32"/>
          <w:szCs w:val="32"/>
          <w:cs/>
        </w:rPr>
        <w:t>เชิงคุณภาพด้วยวิธีการ</w:t>
      </w:r>
      <w:r w:rsidRPr="00783A9C">
        <w:rPr>
          <w:rFonts w:ascii="TH SarabunPSK" w:hAnsi="TH SarabunPSK" w:cs="TH SarabunPSK"/>
          <w:sz w:val="32"/>
          <w:szCs w:val="32"/>
          <w:cs/>
        </w:rPr>
        <w:t xml:space="preserve">วิเคราะห์เนื้อหา </w:t>
      </w:r>
      <w:r w:rsidR="00E300D8">
        <w:rPr>
          <w:rFonts w:ascii="TH SarabunPSK" w:hAnsi="TH SarabunPSK" w:cs="TH SarabunPSK"/>
          <w:sz w:val="32"/>
          <w:szCs w:val="32"/>
        </w:rPr>
        <w:t>(</w:t>
      </w:r>
      <w:r w:rsidRPr="00783A9C">
        <w:rPr>
          <w:rFonts w:ascii="TH SarabunPSK" w:hAnsi="TH SarabunPSK" w:cs="TH SarabunPSK"/>
          <w:sz w:val="32"/>
          <w:szCs w:val="32"/>
        </w:rPr>
        <w:t xml:space="preserve">Content Analysis)  </w:t>
      </w:r>
      <w:r w:rsidRPr="00783A9C">
        <w:rPr>
          <w:rFonts w:ascii="TH SarabunPSK" w:hAnsi="TH SarabunPSK" w:cs="TH SarabunPSK"/>
          <w:sz w:val="32"/>
          <w:szCs w:val="32"/>
          <w:cs/>
        </w:rPr>
        <w:t xml:space="preserve">ผลการวิจัยพบว่า </w:t>
      </w:r>
    </w:p>
    <w:p w14:paraId="4AAE7DFE" w14:textId="169E62A2" w:rsidR="007478BA" w:rsidRDefault="0039517F" w:rsidP="00C22207">
      <w:pPr>
        <w:pStyle w:val="2"/>
        <w:ind w:firstLine="720"/>
        <w:rPr>
          <w:sz w:val="32"/>
          <w:szCs w:val="32"/>
        </w:rPr>
      </w:pPr>
      <w:r w:rsidRPr="0039517F">
        <w:rPr>
          <w:sz w:val="32"/>
          <w:szCs w:val="32"/>
          <w:cs/>
        </w:rPr>
        <w:t xml:space="preserve">วิมานวัตถุ เป็นเรื่องราวของผู้ได้วิมานตามคติความเชื่อในพระพุทธศาสนา ที่ปรากฏอยู่ในพระไตรปิฎกเล่มที่ </w:t>
      </w:r>
      <w:r w:rsidR="004671F7">
        <w:rPr>
          <w:sz w:val="32"/>
          <w:szCs w:val="32"/>
          <w:cs/>
        </w:rPr>
        <w:t>26</w:t>
      </w:r>
      <w:r w:rsidRPr="0039517F">
        <w:rPr>
          <w:sz w:val="32"/>
          <w:szCs w:val="32"/>
          <w:cs/>
        </w:rPr>
        <w:t xml:space="preserve"> ซึ่งวิมานในวิมานวัตถุ มีจ</w:t>
      </w:r>
      <w:r>
        <w:rPr>
          <w:rFonts w:hint="cs"/>
          <w:sz w:val="32"/>
          <w:szCs w:val="32"/>
          <w:cs/>
        </w:rPr>
        <w:t>ำ</w:t>
      </w:r>
      <w:r w:rsidRPr="0039517F">
        <w:rPr>
          <w:sz w:val="32"/>
          <w:szCs w:val="32"/>
          <w:cs/>
        </w:rPr>
        <w:t xml:space="preserve">นวน </w:t>
      </w:r>
      <w:r w:rsidR="004671F7">
        <w:rPr>
          <w:sz w:val="32"/>
          <w:szCs w:val="32"/>
          <w:cs/>
        </w:rPr>
        <w:t>85</w:t>
      </w:r>
      <w:r w:rsidRPr="0039517F">
        <w:rPr>
          <w:sz w:val="32"/>
          <w:szCs w:val="32"/>
          <w:cs/>
        </w:rPr>
        <w:t xml:space="preserve"> วิมา</w:t>
      </w:r>
      <w:r w:rsidR="00BE215E">
        <w:rPr>
          <w:rFonts w:hint="cs"/>
          <w:sz w:val="32"/>
          <w:szCs w:val="32"/>
          <w:cs/>
        </w:rPr>
        <w:t>น</w:t>
      </w:r>
      <w:r w:rsidR="00F451A5" w:rsidRPr="00C303BA">
        <w:rPr>
          <w:rFonts w:hint="cs"/>
          <w:sz w:val="32"/>
          <w:szCs w:val="32"/>
          <w:cs/>
        </w:rPr>
        <w:t>คัมภีร์</w:t>
      </w:r>
      <w:r w:rsidR="00E30BE7">
        <w:rPr>
          <w:rFonts w:hint="cs"/>
          <w:sz w:val="32"/>
          <w:szCs w:val="32"/>
          <w:cs/>
        </w:rPr>
        <w:t xml:space="preserve"> </w:t>
      </w:r>
      <w:r w:rsidR="00F451A5" w:rsidRPr="00C303BA">
        <w:rPr>
          <w:rFonts w:hint="cs"/>
          <w:sz w:val="32"/>
          <w:szCs w:val="32"/>
          <w:cs/>
        </w:rPr>
        <w:t>วิมานวัตถุว่าด้วยเรื่องหรือประวัติของผู้เกิดในวิมาน</w:t>
      </w:r>
      <w:r w:rsidR="00C22207">
        <w:rPr>
          <w:rFonts w:hint="cs"/>
          <w:sz w:val="32"/>
          <w:szCs w:val="32"/>
          <w:cs/>
        </w:rPr>
        <w:t xml:space="preserve"> </w:t>
      </w:r>
      <w:r w:rsidR="00F451A5" w:rsidRPr="00C303BA">
        <w:rPr>
          <w:rFonts w:hint="cs"/>
          <w:sz w:val="32"/>
          <w:szCs w:val="32"/>
          <w:cs/>
        </w:rPr>
        <w:t xml:space="preserve">กล่าวคือ เทพบุตรและเทพธิดาทั้งหลาย มี </w:t>
      </w:r>
      <w:r w:rsidR="004671F7">
        <w:rPr>
          <w:rFonts w:hint="cs"/>
          <w:sz w:val="32"/>
          <w:szCs w:val="32"/>
          <w:cs/>
        </w:rPr>
        <w:t>85</w:t>
      </w:r>
      <w:r w:rsidR="00F451A5" w:rsidRPr="00C303BA">
        <w:rPr>
          <w:rFonts w:hint="cs"/>
          <w:sz w:val="32"/>
          <w:szCs w:val="32"/>
        </w:rPr>
        <w:t xml:space="preserve"> </w:t>
      </w:r>
      <w:r w:rsidR="00F451A5" w:rsidRPr="00C303BA">
        <w:rPr>
          <w:rFonts w:hint="cs"/>
          <w:sz w:val="32"/>
          <w:szCs w:val="32"/>
          <w:cs/>
        </w:rPr>
        <w:t>เรื่อง</w:t>
      </w:r>
      <w:r w:rsidR="00F451A5" w:rsidRPr="00C303BA">
        <w:rPr>
          <w:rFonts w:hint="cs"/>
          <w:sz w:val="32"/>
          <w:szCs w:val="32"/>
        </w:rPr>
        <w:t xml:space="preserve"> </w:t>
      </w:r>
      <w:r w:rsidR="00F451A5" w:rsidRPr="00C303BA">
        <w:rPr>
          <w:rFonts w:hint="cs"/>
          <w:sz w:val="32"/>
          <w:szCs w:val="32"/>
          <w:cs/>
        </w:rPr>
        <w:t xml:space="preserve">แบ่งเป็น </w:t>
      </w:r>
      <w:r w:rsidR="004671F7">
        <w:rPr>
          <w:rFonts w:hint="cs"/>
          <w:sz w:val="32"/>
          <w:szCs w:val="32"/>
          <w:cs/>
        </w:rPr>
        <w:t>2</w:t>
      </w:r>
      <w:r w:rsidR="00F451A5" w:rsidRPr="00C303BA">
        <w:rPr>
          <w:rFonts w:hint="cs"/>
          <w:sz w:val="32"/>
          <w:szCs w:val="32"/>
        </w:rPr>
        <w:t xml:space="preserve"> </w:t>
      </w:r>
      <w:r w:rsidR="00F451A5" w:rsidRPr="00C303BA">
        <w:rPr>
          <w:rFonts w:hint="cs"/>
          <w:sz w:val="32"/>
          <w:szCs w:val="32"/>
          <w:cs/>
        </w:rPr>
        <w:t>ประเภท คือ อิตถีวิมาน (วิมานของเทพธิดา) และปุ</w:t>
      </w:r>
      <w:proofErr w:type="spellStart"/>
      <w:r w:rsidR="00F451A5" w:rsidRPr="00C303BA">
        <w:rPr>
          <w:rFonts w:hint="cs"/>
          <w:sz w:val="32"/>
          <w:szCs w:val="32"/>
          <w:cs/>
        </w:rPr>
        <w:t>ริส</w:t>
      </w:r>
      <w:proofErr w:type="spellEnd"/>
      <w:r w:rsidR="00F451A5" w:rsidRPr="00C303BA">
        <w:rPr>
          <w:rFonts w:hint="cs"/>
          <w:sz w:val="32"/>
          <w:szCs w:val="32"/>
          <w:cs/>
        </w:rPr>
        <w:t xml:space="preserve">วิมาน (วิมานของเทพบุตร) อิตถีวิมานแบ่งเป็นวรรคได้ </w:t>
      </w:r>
      <w:r w:rsidR="004671F7">
        <w:rPr>
          <w:rFonts w:hint="cs"/>
          <w:sz w:val="32"/>
          <w:szCs w:val="32"/>
          <w:cs/>
        </w:rPr>
        <w:t>4</w:t>
      </w:r>
      <w:r w:rsidR="00F451A5" w:rsidRPr="00C303BA">
        <w:rPr>
          <w:rFonts w:hint="cs"/>
          <w:sz w:val="32"/>
          <w:szCs w:val="32"/>
          <w:cs/>
        </w:rPr>
        <w:t>วรรค</w:t>
      </w:r>
      <w:r w:rsidR="009F5A37">
        <w:rPr>
          <w:rFonts w:hint="cs"/>
          <w:sz w:val="32"/>
          <w:szCs w:val="32"/>
          <w:cs/>
        </w:rPr>
        <w:t xml:space="preserve"> </w:t>
      </w:r>
      <w:r w:rsidR="00BD5AC5">
        <w:rPr>
          <w:rFonts w:hint="cs"/>
          <w:sz w:val="32"/>
          <w:szCs w:val="32"/>
          <w:cs/>
        </w:rPr>
        <w:t>และ</w:t>
      </w:r>
      <w:r w:rsidR="00F451A5" w:rsidRPr="00C303BA">
        <w:rPr>
          <w:rFonts w:hint="cs"/>
          <w:sz w:val="32"/>
          <w:szCs w:val="32"/>
          <w:cs/>
        </w:rPr>
        <w:t>ปุ</w:t>
      </w:r>
      <w:proofErr w:type="spellStart"/>
      <w:r w:rsidR="00F451A5" w:rsidRPr="00C303BA">
        <w:rPr>
          <w:rFonts w:hint="cs"/>
          <w:sz w:val="32"/>
          <w:szCs w:val="32"/>
          <w:cs/>
        </w:rPr>
        <w:t>ริส</w:t>
      </w:r>
      <w:proofErr w:type="spellEnd"/>
      <w:r w:rsidR="00F451A5" w:rsidRPr="00C303BA">
        <w:rPr>
          <w:rFonts w:hint="cs"/>
          <w:sz w:val="32"/>
          <w:szCs w:val="32"/>
          <w:cs/>
        </w:rPr>
        <w:t xml:space="preserve">วิมานแบ่งเป็นวรรคได้ </w:t>
      </w:r>
      <w:r w:rsidR="004671F7">
        <w:rPr>
          <w:rFonts w:hint="cs"/>
          <w:sz w:val="32"/>
          <w:szCs w:val="32"/>
          <w:cs/>
        </w:rPr>
        <w:t>3</w:t>
      </w:r>
      <w:r w:rsidR="00F451A5" w:rsidRPr="00C303BA">
        <w:rPr>
          <w:rFonts w:hint="cs"/>
          <w:sz w:val="32"/>
          <w:szCs w:val="32"/>
          <w:cs/>
        </w:rPr>
        <w:t>วรรค</w:t>
      </w:r>
    </w:p>
    <w:p w14:paraId="17B41BCE" w14:textId="410AB0A2" w:rsidR="00C22207" w:rsidRDefault="00B12ACD" w:rsidP="00C22207">
      <w:pPr>
        <w:pStyle w:val="2"/>
        <w:ind w:firstLine="720"/>
        <w:rPr>
          <w:sz w:val="32"/>
          <w:szCs w:val="32"/>
        </w:rPr>
      </w:pPr>
      <w:r w:rsidRPr="00B12ACD">
        <w:rPr>
          <w:sz w:val="32"/>
          <w:szCs w:val="32"/>
          <w:cs/>
        </w:rPr>
        <w:t>กุศลกรรมเป็นเหตุให้ได้เสวยวิมานในวิมานวัตถุ</w:t>
      </w:r>
      <w:r w:rsidR="001E1FA1" w:rsidRPr="001E1FA1">
        <w:rPr>
          <w:sz w:val="32"/>
          <w:szCs w:val="32"/>
          <w:cs/>
        </w:rPr>
        <w:t xml:space="preserve">เป็นผลมาจากการให้ทาน รักษาศีล </w:t>
      </w:r>
      <w:r w:rsidR="004671F7">
        <w:rPr>
          <w:sz w:val="32"/>
          <w:szCs w:val="32"/>
          <w:cs/>
        </w:rPr>
        <w:t>5</w:t>
      </w:r>
      <w:r w:rsidR="001E1FA1" w:rsidRPr="001E1FA1">
        <w:rPr>
          <w:sz w:val="32"/>
          <w:szCs w:val="32"/>
          <w:cs/>
        </w:rPr>
        <w:t xml:space="preserve"> ศีล </w:t>
      </w:r>
      <w:r w:rsidR="004671F7">
        <w:rPr>
          <w:sz w:val="32"/>
          <w:szCs w:val="32"/>
          <w:cs/>
        </w:rPr>
        <w:t>8</w:t>
      </w:r>
      <w:r w:rsidR="001E1FA1" w:rsidRPr="001E1FA1">
        <w:rPr>
          <w:sz w:val="32"/>
          <w:szCs w:val="32"/>
          <w:cs/>
        </w:rPr>
        <w:t xml:space="preserve"> และการเจริญภาวนาเป็นหลัก ทั้งการให้ทาน รักษาศีล และเจริญภาวนานี้ ยังเป็นการพัฒนาตนไปสู่เป้าหมายสูงสุดของพระพุทธศาสนา คือ นิพพานได้</w:t>
      </w:r>
    </w:p>
    <w:p w14:paraId="231E4BE0" w14:textId="4FB6D4DB" w:rsidR="00B12ACD" w:rsidRPr="00783A9C" w:rsidRDefault="006973D1" w:rsidP="00B12ACD">
      <w:pPr>
        <w:pStyle w:val="2"/>
        <w:ind w:firstLine="720"/>
        <w:rPr>
          <w:sz w:val="32"/>
          <w:szCs w:val="32"/>
        </w:rPr>
      </w:pPr>
      <w:r w:rsidRPr="006973D1">
        <w:rPr>
          <w:sz w:val="32"/>
          <w:szCs w:val="32"/>
          <w:cs/>
        </w:rPr>
        <w:t xml:space="preserve">กุศลกรรมบถ </w:t>
      </w:r>
      <w:r w:rsidR="009F5A37">
        <w:rPr>
          <w:rFonts w:hint="cs"/>
          <w:sz w:val="32"/>
          <w:szCs w:val="32"/>
          <w:cs/>
        </w:rPr>
        <w:t>เป็น</w:t>
      </w:r>
      <w:r w:rsidRPr="006973D1">
        <w:rPr>
          <w:sz w:val="32"/>
          <w:szCs w:val="32"/>
          <w:cs/>
        </w:rPr>
        <w:t>ทางแห่งกุศลธรรม</w:t>
      </w:r>
      <w:r>
        <w:rPr>
          <w:rFonts w:hint="cs"/>
          <w:sz w:val="32"/>
          <w:szCs w:val="32"/>
          <w:cs/>
        </w:rPr>
        <w:t xml:space="preserve"> </w:t>
      </w:r>
      <w:r w:rsidRPr="006973D1">
        <w:rPr>
          <w:sz w:val="32"/>
          <w:szCs w:val="32"/>
          <w:cs/>
        </w:rPr>
        <w:t xml:space="preserve">คือธรรม </w:t>
      </w:r>
      <w:r w:rsidR="004671F7">
        <w:rPr>
          <w:sz w:val="32"/>
          <w:szCs w:val="32"/>
          <w:cs/>
        </w:rPr>
        <w:t>10</w:t>
      </w:r>
      <w:r w:rsidRPr="006973D1">
        <w:rPr>
          <w:sz w:val="32"/>
          <w:szCs w:val="32"/>
          <w:cs/>
        </w:rPr>
        <w:t xml:space="preserve"> ประการที่เป็นเหตุปัจจัยนำไปสู่สุคติ </w:t>
      </w:r>
      <w:r w:rsidR="009F5A37">
        <w:rPr>
          <w:rFonts w:hint="cs"/>
          <w:sz w:val="32"/>
          <w:szCs w:val="32"/>
          <w:cs/>
        </w:rPr>
        <w:t>เป็น</w:t>
      </w:r>
      <w:r w:rsidRPr="006973D1">
        <w:rPr>
          <w:sz w:val="32"/>
          <w:szCs w:val="32"/>
          <w:cs/>
        </w:rPr>
        <w:t>ความประพฤติสม่ำ</w:t>
      </w:r>
      <w:r>
        <w:rPr>
          <w:rFonts w:hint="cs"/>
          <w:sz w:val="32"/>
          <w:szCs w:val="32"/>
          <w:cs/>
        </w:rPr>
        <w:t>เ</w:t>
      </w:r>
      <w:r w:rsidRPr="006973D1">
        <w:rPr>
          <w:sz w:val="32"/>
          <w:szCs w:val="32"/>
          <w:cs/>
        </w:rPr>
        <w:t>สมอประพฤติ</w:t>
      </w:r>
      <w:r w:rsidR="009F5A37">
        <w:rPr>
          <w:rFonts w:hint="cs"/>
          <w:sz w:val="32"/>
          <w:szCs w:val="32"/>
          <w:cs/>
        </w:rPr>
        <w:t>ใน</w:t>
      </w:r>
      <w:r w:rsidRPr="006973D1">
        <w:rPr>
          <w:sz w:val="32"/>
          <w:szCs w:val="32"/>
          <w:cs/>
        </w:rPr>
        <w:t>ธรรม ทางกาย</w:t>
      </w:r>
      <w:r w:rsidR="004671F7">
        <w:rPr>
          <w:sz w:val="32"/>
          <w:szCs w:val="32"/>
          <w:cs/>
        </w:rPr>
        <w:t>3</w:t>
      </w:r>
      <w:r w:rsidRPr="006973D1">
        <w:rPr>
          <w:sz w:val="32"/>
          <w:szCs w:val="32"/>
          <w:cs/>
        </w:rPr>
        <w:t xml:space="preserve"> ทางวาจา</w:t>
      </w:r>
      <w:r w:rsidR="004671F7">
        <w:rPr>
          <w:sz w:val="32"/>
          <w:szCs w:val="32"/>
          <w:cs/>
        </w:rPr>
        <w:t>4</w:t>
      </w:r>
      <w:r w:rsidRPr="006973D1">
        <w:rPr>
          <w:sz w:val="32"/>
          <w:szCs w:val="32"/>
          <w:cs/>
        </w:rPr>
        <w:t xml:space="preserve"> และทางใจ</w:t>
      </w:r>
      <w:r w:rsidR="004671F7">
        <w:rPr>
          <w:sz w:val="32"/>
          <w:szCs w:val="32"/>
          <w:cs/>
        </w:rPr>
        <w:t>3</w:t>
      </w:r>
      <w:r w:rsidRPr="006973D1">
        <w:rPr>
          <w:sz w:val="32"/>
          <w:szCs w:val="32"/>
          <w:cs/>
        </w:rPr>
        <w:t xml:space="preserve"> </w:t>
      </w:r>
      <w:r w:rsidR="00B12ACD" w:rsidRPr="00B12ACD">
        <w:rPr>
          <w:sz w:val="32"/>
          <w:szCs w:val="32"/>
          <w:cs/>
        </w:rPr>
        <w:t>หากบุคคลมีความปรารถนาที่จะจุติเป็นเทวดา</w:t>
      </w:r>
      <w:r w:rsidR="003E328B">
        <w:rPr>
          <w:rFonts w:hint="cs"/>
          <w:sz w:val="32"/>
          <w:szCs w:val="32"/>
          <w:cs/>
        </w:rPr>
        <w:t xml:space="preserve"> </w:t>
      </w:r>
      <w:r w:rsidR="00B12ACD" w:rsidRPr="00B12ACD">
        <w:rPr>
          <w:sz w:val="32"/>
          <w:szCs w:val="32"/>
          <w:cs/>
        </w:rPr>
        <w:t>ในปัจจุบันชาติก็จะต้องบำเพ็ญหรือทำความดีประการต่างๆ</w:t>
      </w:r>
      <w:r w:rsidR="00761C37">
        <w:rPr>
          <w:rFonts w:hint="cs"/>
          <w:sz w:val="32"/>
          <w:szCs w:val="32"/>
          <w:cs/>
        </w:rPr>
        <w:t xml:space="preserve"> </w:t>
      </w:r>
      <w:r w:rsidR="00761C37" w:rsidRPr="00761C37">
        <w:rPr>
          <w:sz w:val="32"/>
          <w:szCs w:val="32"/>
          <w:cs/>
        </w:rPr>
        <w:t>กุศลกรรมบถเป็นเหตุให้ได้เสวยวิมานในวิมานวัตถุ</w:t>
      </w:r>
      <w:r w:rsidR="00B12ACD" w:rsidRPr="00B12ACD">
        <w:rPr>
          <w:sz w:val="32"/>
          <w:szCs w:val="32"/>
          <w:cs/>
        </w:rPr>
        <w:t xml:space="preserve"> วิมานวัตถุจึงเป็นเรื่องราวของผู้ที่ได้ไปเกิดในวิมาน</w:t>
      </w:r>
    </w:p>
    <w:bookmarkEnd w:id="0"/>
    <w:p w14:paraId="232463AC" w14:textId="4669848F" w:rsidR="00436F6E" w:rsidRDefault="00436F6E" w:rsidP="00393101">
      <w:pPr>
        <w:tabs>
          <w:tab w:val="left" w:pos="720"/>
          <w:tab w:val="left" w:pos="1080"/>
          <w:tab w:val="left" w:pos="1440"/>
          <w:tab w:val="left" w:pos="1800"/>
          <w:tab w:val="left" w:pos="2160"/>
          <w:tab w:val="left" w:pos="2520"/>
          <w:tab w:val="left" w:pos="2880"/>
        </w:tabs>
        <w:spacing w:after="0" w:line="240" w:lineRule="auto"/>
        <w:jc w:val="thaiDistribute"/>
        <w:rPr>
          <w:rFonts w:ascii="TH SarabunPSK" w:hAnsi="TH SarabunPSK" w:cs="TH SarabunPSK"/>
          <w:sz w:val="32"/>
          <w:szCs w:val="32"/>
        </w:rPr>
      </w:pPr>
    </w:p>
    <w:p w14:paraId="590F3A70" w14:textId="77777777" w:rsidR="00761C37" w:rsidRPr="00783A9C" w:rsidRDefault="00761C37" w:rsidP="00393101">
      <w:pPr>
        <w:tabs>
          <w:tab w:val="left" w:pos="720"/>
          <w:tab w:val="left" w:pos="1080"/>
          <w:tab w:val="left" w:pos="1440"/>
          <w:tab w:val="left" w:pos="1800"/>
          <w:tab w:val="left" w:pos="2160"/>
          <w:tab w:val="left" w:pos="2520"/>
          <w:tab w:val="left" w:pos="2880"/>
        </w:tabs>
        <w:spacing w:after="0" w:line="240" w:lineRule="auto"/>
        <w:jc w:val="thaiDistribute"/>
        <w:rPr>
          <w:rFonts w:ascii="TH SarabunPSK" w:hAnsi="TH SarabunPSK" w:cs="TH SarabunPSK"/>
          <w:sz w:val="32"/>
          <w:szCs w:val="32"/>
        </w:rPr>
      </w:pPr>
    </w:p>
    <w:p w14:paraId="461094A0" w14:textId="39C5EBB5" w:rsidR="00436F6E" w:rsidRPr="00783A9C" w:rsidRDefault="00436F6E" w:rsidP="00393101">
      <w:pPr>
        <w:tabs>
          <w:tab w:val="left" w:pos="720"/>
          <w:tab w:val="left" w:pos="1080"/>
          <w:tab w:val="left" w:pos="1440"/>
          <w:tab w:val="left" w:pos="1800"/>
          <w:tab w:val="left" w:pos="2160"/>
          <w:tab w:val="left" w:pos="2520"/>
          <w:tab w:val="left" w:pos="2880"/>
        </w:tabs>
        <w:spacing w:after="0" w:line="240" w:lineRule="auto"/>
        <w:jc w:val="thaiDistribute"/>
        <w:rPr>
          <w:rFonts w:ascii="TH SarabunPSK" w:hAnsi="TH SarabunPSK" w:cs="TH SarabunPSK"/>
          <w:sz w:val="32"/>
          <w:szCs w:val="32"/>
        </w:rPr>
      </w:pPr>
      <w:r w:rsidRPr="00783A9C">
        <w:rPr>
          <w:rFonts w:ascii="TH SarabunPSK" w:hAnsi="TH SarabunPSK" w:cs="TH SarabunPSK"/>
          <w:b/>
          <w:bCs/>
          <w:sz w:val="32"/>
          <w:szCs w:val="32"/>
          <w:cs/>
        </w:rPr>
        <w:t>คำสำคัญ</w:t>
      </w:r>
      <w:r w:rsidRPr="00783A9C">
        <w:rPr>
          <w:rFonts w:ascii="TH SarabunPSK" w:hAnsi="TH SarabunPSK" w:cs="TH SarabunPSK"/>
          <w:sz w:val="32"/>
          <w:szCs w:val="32"/>
          <w:cs/>
        </w:rPr>
        <w:t xml:space="preserve"> </w:t>
      </w:r>
      <w:r w:rsidRPr="00783A9C">
        <w:rPr>
          <w:rFonts w:ascii="TH SarabunPSK" w:hAnsi="TH SarabunPSK" w:cs="TH SarabunPSK"/>
          <w:sz w:val="32"/>
          <w:szCs w:val="32"/>
        </w:rPr>
        <w:t xml:space="preserve">: </w:t>
      </w:r>
      <w:r w:rsidR="003E328B" w:rsidRPr="003E328B">
        <w:rPr>
          <w:rFonts w:ascii="TH SarabunPSK" w:hAnsi="TH SarabunPSK" w:cs="TH SarabunPSK"/>
          <w:sz w:val="32"/>
          <w:szCs w:val="32"/>
          <w:cs/>
        </w:rPr>
        <w:t>แสงแห่งบุญ</w:t>
      </w:r>
      <w:r w:rsidR="003E328B">
        <w:rPr>
          <w:rFonts w:ascii="TH SarabunPSK" w:hAnsi="TH SarabunPSK" w:cs="TH SarabunPSK" w:hint="cs"/>
          <w:sz w:val="32"/>
          <w:szCs w:val="32"/>
          <w:cs/>
        </w:rPr>
        <w:t>,</w:t>
      </w:r>
      <w:r w:rsidR="003E328B" w:rsidRPr="003E328B">
        <w:rPr>
          <w:rFonts w:ascii="TH SarabunPSK" w:hAnsi="TH SarabunPSK" w:cs="TH SarabunPSK"/>
          <w:sz w:val="32"/>
          <w:szCs w:val="32"/>
          <w:cs/>
        </w:rPr>
        <w:t>วิมาน</w:t>
      </w:r>
      <w:r w:rsidR="003E328B">
        <w:rPr>
          <w:rFonts w:ascii="TH SarabunPSK" w:hAnsi="TH SarabunPSK" w:cs="TH SarabunPSK" w:hint="cs"/>
          <w:sz w:val="32"/>
          <w:szCs w:val="32"/>
          <w:cs/>
        </w:rPr>
        <w:t>,วิมานวัตถุ,</w:t>
      </w:r>
      <w:r w:rsidR="003E328B" w:rsidRPr="003E328B">
        <w:rPr>
          <w:rFonts w:ascii="TH SarabunPSK" w:hAnsi="TH SarabunPSK" w:cs="TH SarabunPSK"/>
          <w:sz w:val="32"/>
          <w:szCs w:val="32"/>
          <w:cs/>
        </w:rPr>
        <w:t>กุศลกรรมบถ</w:t>
      </w:r>
      <w:r w:rsidR="004671F7">
        <w:rPr>
          <w:rFonts w:ascii="TH SarabunPSK" w:hAnsi="TH SarabunPSK" w:cs="TH SarabunPSK"/>
          <w:sz w:val="32"/>
          <w:szCs w:val="32"/>
          <w:cs/>
        </w:rPr>
        <w:t>10</w:t>
      </w:r>
    </w:p>
    <w:p w14:paraId="0522A17C" w14:textId="5227103D" w:rsidR="00F2382B" w:rsidRDefault="00F2382B" w:rsidP="00393101">
      <w:pPr>
        <w:tabs>
          <w:tab w:val="left" w:pos="720"/>
          <w:tab w:val="left" w:pos="1080"/>
          <w:tab w:val="left" w:pos="1440"/>
          <w:tab w:val="left" w:pos="1800"/>
          <w:tab w:val="left" w:pos="2160"/>
          <w:tab w:val="left" w:pos="2520"/>
          <w:tab w:val="left" w:pos="2880"/>
        </w:tabs>
        <w:spacing w:after="0" w:line="240" w:lineRule="auto"/>
        <w:jc w:val="thaiDistribute"/>
        <w:rPr>
          <w:rFonts w:ascii="TH SarabunPSK" w:hAnsi="TH SarabunPSK" w:cs="TH SarabunPSK"/>
          <w:b/>
          <w:bCs/>
          <w:sz w:val="32"/>
          <w:szCs w:val="32"/>
        </w:rPr>
      </w:pPr>
    </w:p>
    <w:p w14:paraId="3FA6E8C0" w14:textId="013BD982" w:rsidR="00761C37" w:rsidRDefault="00761C37" w:rsidP="00393101">
      <w:pPr>
        <w:tabs>
          <w:tab w:val="left" w:pos="720"/>
          <w:tab w:val="left" w:pos="1080"/>
          <w:tab w:val="left" w:pos="1440"/>
          <w:tab w:val="left" w:pos="1800"/>
          <w:tab w:val="left" w:pos="2160"/>
          <w:tab w:val="left" w:pos="2520"/>
          <w:tab w:val="left" w:pos="2880"/>
        </w:tabs>
        <w:spacing w:after="0" w:line="240" w:lineRule="auto"/>
        <w:jc w:val="thaiDistribute"/>
        <w:rPr>
          <w:rFonts w:ascii="TH SarabunPSK" w:hAnsi="TH SarabunPSK" w:cs="TH SarabunPSK"/>
          <w:b/>
          <w:bCs/>
          <w:sz w:val="32"/>
          <w:szCs w:val="32"/>
        </w:rPr>
      </w:pPr>
    </w:p>
    <w:p w14:paraId="7013F5D7" w14:textId="48CB19FD" w:rsidR="00761C37" w:rsidRDefault="00761C37" w:rsidP="00393101">
      <w:pPr>
        <w:tabs>
          <w:tab w:val="left" w:pos="720"/>
          <w:tab w:val="left" w:pos="1080"/>
          <w:tab w:val="left" w:pos="1440"/>
          <w:tab w:val="left" w:pos="1800"/>
          <w:tab w:val="left" w:pos="2160"/>
          <w:tab w:val="left" w:pos="2520"/>
          <w:tab w:val="left" w:pos="2880"/>
        </w:tabs>
        <w:spacing w:after="0" w:line="240" w:lineRule="auto"/>
        <w:jc w:val="thaiDistribute"/>
        <w:rPr>
          <w:rFonts w:ascii="TH SarabunPSK" w:hAnsi="TH SarabunPSK" w:cs="TH SarabunPSK"/>
          <w:b/>
          <w:bCs/>
          <w:sz w:val="32"/>
          <w:szCs w:val="32"/>
        </w:rPr>
      </w:pPr>
    </w:p>
    <w:p w14:paraId="32B0DF0B" w14:textId="77777777" w:rsidR="00761C37" w:rsidRPr="00783A9C" w:rsidRDefault="00761C37" w:rsidP="00393101">
      <w:pPr>
        <w:tabs>
          <w:tab w:val="left" w:pos="720"/>
          <w:tab w:val="left" w:pos="1080"/>
          <w:tab w:val="left" w:pos="1440"/>
          <w:tab w:val="left" w:pos="1800"/>
          <w:tab w:val="left" w:pos="2160"/>
          <w:tab w:val="left" w:pos="2520"/>
          <w:tab w:val="left" w:pos="2880"/>
        </w:tabs>
        <w:spacing w:after="0" w:line="240" w:lineRule="auto"/>
        <w:jc w:val="thaiDistribute"/>
        <w:rPr>
          <w:rFonts w:ascii="TH SarabunPSK" w:hAnsi="TH SarabunPSK" w:cs="TH SarabunPSK"/>
          <w:b/>
          <w:bCs/>
          <w:sz w:val="32"/>
          <w:szCs w:val="32"/>
        </w:rPr>
      </w:pPr>
    </w:p>
    <w:p w14:paraId="32740E21" w14:textId="6312FB25" w:rsidR="00051AF3" w:rsidRDefault="00436F6E" w:rsidP="00393101">
      <w:pPr>
        <w:tabs>
          <w:tab w:val="left" w:pos="720"/>
          <w:tab w:val="left" w:pos="1080"/>
          <w:tab w:val="left" w:pos="1440"/>
          <w:tab w:val="left" w:pos="1800"/>
          <w:tab w:val="left" w:pos="2160"/>
          <w:tab w:val="left" w:pos="2520"/>
          <w:tab w:val="left" w:pos="2880"/>
        </w:tabs>
        <w:spacing w:after="0" w:line="240" w:lineRule="auto"/>
        <w:jc w:val="thaiDistribute"/>
        <w:rPr>
          <w:rFonts w:ascii="TH SarabunPSK" w:hAnsi="TH SarabunPSK" w:cs="TH SarabunPSK"/>
          <w:b/>
          <w:bCs/>
          <w:sz w:val="32"/>
          <w:szCs w:val="32"/>
        </w:rPr>
      </w:pPr>
      <w:r w:rsidRPr="00783A9C">
        <w:rPr>
          <w:rFonts w:ascii="TH SarabunPSK" w:hAnsi="TH SarabunPSK" w:cs="TH SarabunPSK"/>
          <w:b/>
          <w:bCs/>
          <w:sz w:val="32"/>
          <w:szCs w:val="32"/>
        </w:rPr>
        <w:t xml:space="preserve">ABSTRACT </w:t>
      </w:r>
    </w:p>
    <w:p w14:paraId="6A399D6C" w14:textId="77777777" w:rsidR="00051AF3" w:rsidRPr="00051AF3" w:rsidRDefault="00051AF3" w:rsidP="00393101">
      <w:pPr>
        <w:tabs>
          <w:tab w:val="left" w:pos="720"/>
          <w:tab w:val="left" w:pos="1080"/>
          <w:tab w:val="left" w:pos="1440"/>
          <w:tab w:val="left" w:pos="1800"/>
          <w:tab w:val="left" w:pos="2160"/>
          <w:tab w:val="left" w:pos="2520"/>
          <w:tab w:val="left" w:pos="2880"/>
        </w:tabs>
        <w:spacing w:after="0" w:line="240" w:lineRule="auto"/>
        <w:jc w:val="thaiDistribute"/>
        <w:rPr>
          <w:rFonts w:ascii="TH SarabunPSK" w:hAnsi="TH SarabunPSK" w:cs="TH SarabunPSK"/>
          <w:b/>
          <w:bCs/>
          <w:sz w:val="14"/>
          <w:szCs w:val="14"/>
        </w:rPr>
      </w:pPr>
    </w:p>
    <w:p w14:paraId="0C793320" w14:textId="13A115AC" w:rsidR="00051AF3" w:rsidRPr="00051AF3" w:rsidRDefault="00051AF3" w:rsidP="00051AF3">
      <w:pPr>
        <w:tabs>
          <w:tab w:val="left" w:pos="720"/>
          <w:tab w:val="left" w:pos="1080"/>
          <w:tab w:val="left" w:pos="1440"/>
          <w:tab w:val="left" w:pos="1800"/>
          <w:tab w:val="left" w:pos="2160"/>
          <w:tab w:val="left" w:pos="2520"/>
          <w:tab w:val="left" w:pos="2880"/>
        </w:tabs>
        <w:spacing w:after="0" w:line="240" w:lineRule="auto"/>
        <w:jc w:val="thaiDistribute"/>
        <w:rPr>
          <w:rFonts w:ascii="TH SarabunPSK" w:hAnsi="TH SarabunPSK" w:cs="TH SarabunPSK"/>
          <w:sz w:val="32"/>
          <w:szCs w:val="32"/>
        </w:rPr>
      </w:pPr>
      <w:r>
        <w:rPr>
          <w:rFonts w:ascii="TH SarabunPSK" w:hAnsi="TH SarabunPSK" w:cs="TH SarabunPSK"/>
          <w:sz w:val="32"/>
          <w:szCs w:val="32"/>
        </w:rPr>
        <w:tab/>
      </w:r>
      <w:r w:rsidRPr="00051AF3">
        <w:rPr>
          <w:rFonts w:ascii="TH SarabunPSK" w:hAnsi="TH SarabunPSK" w:cs="TH SarabunPSK"/>
          <w:sz w:val="32"/>
          <w:szCs w:val="32"/>
        </w:rPr>
        <w:t xml:space="preserve">The purpose of this research was to study the background and structure of the contents of the castle (Vimana) and the wholesome course of action in order to enjoy the castle in the castle according to 10 wholesome </w:t>
      </w:r>
      <w:r w:rsidRPr="0031622F">
        <w:rPr>
          <w:rFonts w:ascii="TH SarabunPSK" w:hAnsi="TH SarabunPSK" w:cs="TH SarabunPSK"/>
          <w:sz w:val="32"/>
          <w:szCs w:val="32"/>
        </w:rPr>
        <w:t>course</w:t>
      </w:r>
      <w:r w:rsidRPr="00051AF3">
        <w:rPr>
          <w:rFonts w:ascii="TH SarabunPSK" w:hAnsi="TH SarabunPSK" w:cs="TH SarabunPSK"/>
          <w:sz w:val="32"/>
          <w:szCs w:val="32"/>
        </w:rPr>
        <w:t xml:space="preserve"> of action. This research is a qualitative research that conducts from the document which is a content analysis method.</w:t>
      </w:r>
    </w:p>
    <w:p w14:paraId="20AB0DF8" w14:textId="0E881282" w:rsidR="00051AF3" w:rsidRPr="00051AF3" w:rsidRDefault="00051AF3" w:rsidP="00051AF3">
      <w:pPr>
        <w:tabs>
          <w:tab w:val="left" w:pos="720"/>
          <w:tab w:val="left" w:pos="1080"/>
          <w:tab w:val="left" w:pos="1440"/>
          <w:tab w:val="left" w:pos="1800"/>
          <w:tab w:val="left" w:pos="2160"/>
          <w:tab w:val="left" w:pos="2520"/>
          <w:tab w:val="left" w:pos="2880"/>
        </w:tabs>
        <w:spacing w:after="0" w:line="240" w:lineRule="auto"/>
        <w:jc w:val="thaiDistribute"/>
        <w:rPr>
          <w:rFonts w:ascii="TH SarabunPSK" w:hAnsi="TH SarabunPSK" w:cs="TH SarabunPSK"/>
          <w:sz w:val="32"/>
          <w:szCs w:val="32"/>
        </w:rPr>
      </w:pPr>
      <w:r>
        <w:rPr>
          <w:rFonts w:ascii="TH SarabunPSK" w:hAnsi="TH SarabunPSK" w:cs="TH SarabunPSK"/>
          <w:sz w:val="32"/>
          <w:szCs w:val="32"/>
        </w:rPr>
        <w:tab/>
      </w:r>
      <w:r w:rsidRPr="00051AF3">
        <w:rPr>
          <w:rFonts w:ascii="TH SarabunPSK" w:hAnsi="TH SarabunPSK" w:cs="TH SarabunPSK"/>
          <w:sz w:val="32"/>
          <w:szCs w:val="32"/>
        </w:rPr>
        <w:t xml:space="preserve">The research results were found as follows: </w:t>
      </w:r>
      <w:proofErr w:type="spellStart"/>
      <w:r w:rsidRPr="00051AF3">
        <w:rPr>
          <w:rFonts w:ascii="TH SarabunPSK" w:hAnsi="TH SarabunPSK" w:cs="TH SarabunPSK"/>
          <w:sz w:val="32"/>
          <w:szCs w:val="32"/>
        </w:rPr>
        <w:t>Vimanavatthu</w:t>
      </w:r>
      <w:proofErr w:type="spellEnd"/>
      <w:r w:rsidRPr="00051AF3">
        <w:rPr>
          <w:rFonts w:ascii="TH SarabunPSK" w:hAnsi="TH SarabunPSK" w:cs="TH SarabunPSK"/>
          <w:sz w:val="32"/>
          <w:szCs w:val="32"/>
        </w:rPr>
        <w:t xml:space="preserve"> is the story of the person who has obtained the castle according to Buddhism which appears in the 26th book of the Tipitaka, in which there are 85 stories of castles, Vimana Scriptures is about the subject or history of those who were born in Vimana that is the deities. It was divided into 2 types: </w:t>
      </w:r>
      <w:proofErr w:type="spellStart"/>
      <w:r w:rsidRPr="00051AF3">
        <w:rPr>
          <w:rFonts w:ascii="TH SarabunPSK" w:hAnsi="TH SarabunPSK" w:cs="TH SarabunPSK"/>
          <w:sz w:val="32"/>
          <w:szCs w:val="32"/>
        </w:rPr>
        <w:t>Itthãvimana</w:t>
      </w:r>
      <w:proofErr w:type="spellEnd"/>
      <w:r w:rsidRPr="00051AF3">
        <w:rPr>
          <w:rFonts w:ascii="TH SarabunPSK" w:hAnsi="TH SarabunPSK" w:cs="TH SarabunPSK"/>
          <w:sz w:val="32"/>
          <w:szCs w:val="32"/>
        </w:rPr>
        <w:t xml:space="preserve"> (Castle of Goddess) and </w:t>
      </w:r>
      <w:proofErr w:type="spellStart"/>
      <w:r w:rsidRPr="00051AF3">
        <w:rPr>
          <w:rFonts w:ascii="TH SarabunPSK" w:hAnsi="TH SarabunPSK" w:cs="TH SarabunPSK"/>
          <w:sz w:val="32"/>
          <w:szCs w:val="32"/>
        </w:rPr>
        <w:t>Purisavimana</w:t>
      </w:r>
      <w:proofErr w:type="spellEnd"/>
      <w:r w:rsidRPr="00051AF3">
        <w:rPr>
          <w:rFonts w:ascii="TH SarabunPSK" w:hAnsi="TH SarabunPSK" w:cs="TH SarabunPSK"/>
          <w:sz w:val="32"/>
          <w:szCs w:val="32"/>
        </w:rPr>
        <w:t xml:space="preserve"> (Castle of the gods) </w:t>
      </w:r>
      <w:proofErr w:type="spellStart"/>
      <w:r w:rsidRPr="00051AF3">
        <w:rPr>
          <w:rFonts w:ascii="TH SarabunPSK" w:hAnsi="TH SarabunPSK" w:cs="TH SarabunPSK"/>
          <w:sz w:val="32"/>
          <w:szCs w:val="32"/>
        </w:rPr>
        <w:t>Itthivimana</w:t>
      </w:r>
      <w:proofErr w:type="spellEnd"/>
      <w:r w:rsidRPr="00051AF3">
        <w:rPr>
          <w:rFonts w:ascii="TH SarabunPSK" w:hAnsi="TH SarabunPSK" w:cs="TH SarabunPSK"/>
          <w:sz w:val="32"/>
          <w:szCs w:val="32"/>
        </w:rPr>
        <w:t xml:space="preserve"> can be divided into 4 sections and the </w:t>
      </w:r>
      <w:proofErr w:type="spellStart"/>
      <w:r w:rsidRPr="00051AF3">
        <w:rPr>
          <w:rFonts w:ascii="TH SarabunPSK" w:hAnsi="TH SarabunPSK" w:cs="TH SarabunPSK"/>
          <w:sz w:val="32"/>
          <w:szCs w:val="32"/>
        </w:rPr>
        <w:t>parisavimana</w:t>
      </w:r>
      <w:proofErr w:type="spellEnd"/>
      <w:r w:rsidRPr="00051AF3">
        <w:rPr>
          <w:rFonts w:ascii="TH SarabunPSK" w:hAnsi="TH SarabunPSK" w:cs="TH SarabunPSK"/>
          <w:sz w:val="32"/>
          <w:szCs w:val="32"/>
        </w:rPr>
        <w:t xml:space="preserve"> can be divided into 3 sections.</w:t>
      </w:r>
    </w:p>
    <w:p w14:paraId="5D43B789" w14:textId="4F47A077" w:rsidR="00051AF3" w:rsidRPr="00051AF3" w:rsidRDefault="00051AF3" w:rsidP="00051AF3">
      <w:pPr>
        <w:tabs>
          <w:tab w:val="left" w:pos="720"/>
          <w:tab w:val="left" w:pos="1080"/>
          <w:tab w:val="left" w:pos="1440"/>
          <w:tab w:val="left" w:pos="1800"/>
          <w:tab w:val="left" w:pos="2160"/>
          <w:tab w:val="left" w:pos="2520"/>
          <w:tab w:val="left" w:pos="2880"/>
        </w:tabs>
        <w:spacing w:after="0" w:line="240" w:lineRule="auto"/>
        <w:jc w:val="thaiDistribute"/>
        <w:rPr>
          <w:rFonts w:ascii="TH SarabunPSK" w:hAnsi="TH SarabunPSK" w:cs="TH SarabunPSK"/>
          <w:sz w:val="32"/>
          <w:szCs w:val="32"/>
        </w:rPr>
      </w:pPr>
      <w:r>
        <w:rPr>
          <w:rFonts w:ascii="TH SarabunPSK" w:hAnsi="TH SarabunPSK" w:cs="TH SarabunPSK"/>
          <w:sz w:val="32"/>
          <w:szCs w:val="32"/>
        </w:rPr>
        <w:tab/>
      </w:r>
      <w:r w:rsidRPr="00051AF3">
        <w:rPr>
          <w:rFonts w:ascii="TH SarabunPSK" w:hAnsi="TH SarabunPSK" w:cs="TH SarabunPSK"/>
          <w:sz w:val="32"/>
          <w:szCs w:val="32"/>
        </w:rPr>
        <w:t xml:space="preserve">Wholesome course of action is the cause of enjoying heaven in castle as a result of offering (Dana), observing the 5 precepts, 8 precepts, and practicing meditation mainly, it is also the development of oneself towards the highest goal of Buddhism that is </w:t>
      </w:r>
      <w:proofErr w:type="spellStart"/>
      <w:r w:rsidRPr="00051AF3">
        <w:rPr>
          <w:rFonts w:ascii="TH SarabunPSK" w:hAnsi="TH SarabunPSK" w:cs="TH SarabunPSK"/>
          <w:sz w:val="32"/>
          <w:szCs w:val="32"/>
        </w:rPr>
        <w:t>nibappa</w:t>
      </w:r>
      <w:proofErr w:type="spellEnd"/>
      <w:r w:rsidRPr="00051AF3">
        <w:rPr>
          <w:rFonts w:ascii="TH SarabunPSK" w:hAnsi="TH SarabunPSK" w:cs="TH SarabunPSK"/>
          <w:sz w:val="32"/>
          <w:szCs w:val="32"/>
        </w:rPr>
        <w:t>.</w:t>
      </w:r>
    </w:p>
    <w:p w14:paraId="09E4F7D0" w14:textId="03174490" w:rsidR="00051AF3" w:rsidRDefault="00051AF3" w:rsidP="00051AF3">
      <w:pPr>
        <w:tabs>
          <w:tab w:val="left" w:pos="720"/>
          <w:tab w:val="left" w:pos="1080"/>
          <w:tab w:val="left" w:pos="1440"/>
          <w:tab w:val="left" w:pos="1800"/>
          <w:tab w:val="left" w:pos="2160"/>
          <w:tab w:val="left" w:pos="2520"/>
          <w:tab w:val="left" w:pos="2880"/>
        </w:tabs>
        <w:spacing w:after="0" w:line="240" w:lineRule="auto"/>
        <w:jc w:val="thaiDistribute"/>
        <w:rPr>
          <w:rFonts w:ascii="TH SarabunPSK" w:hAnsi="TH SarabunPSK" w:cs="TH SarabunPSK"/>
          <w:sz w:val="32"/>
          <w:szCs w:val="32"/>
        </w:rPr>
      </w:pPr>
      <w:r>
        <w:rPr>
          <w:rFonts w:ascii="TH SarabunPSK" w:hAnsi="TH SarabunPSK" w:cs="TH SarabunPSK"/>
          <w:sz w:val="32"/>
          <w:szCs w:val="32"/>
        </w:rPr>
        <w:tab/>
      </w:r>
      <w:r w:rsidRPr="00051AF3">
        <w:rPr>
          <w:rFonts w:ascii="TH SarabunPSK" w:hAnsi="TH SarabunPSK" w:cs="TH SarabunPSK"/>
          <w:sz w:val="32"/>
          <w:szCs w:val="32"/>
        </w:rPr>
        <w:t>Wholesome course of action is the path of wholesome dhamma, which is the 10 dhamma that are causes and factors leading to bliss. It is a consistent behavior conducting in the 3 bodily actions 4 verbal actions and 3 mental actions. If a people wish to incarnate as a deity in the present life, they have to cultivate various merits according wholesome course of action. The aforementioned matter is the cause of enjoying paradise in the castle.</w:t>
      </w:r>
    </w:p>
    <w:p w14:paraId="2EADE9BB" w14:textId="60EC8539" w:rsidR="0031622F" w:rsidRDefault="0031622F" w:rsidP="00051AF3">
      <w:pPr>
        <w:tabs>
          <w:tab w:val="left" w:pos="720"/>
          <w:tab w:val="left" w:pos="1080"/>
          <w:tab w:val="left" w:pos="1440"/>
          <w:tab w:val="left" w:pos="1800"/>
          <w:tab w:val="left" w:pos="2160"/>
          <w:tab w:val="left" w:pos="2520"/>
          <w:tab w:val="left" w:pos="2880"/>
        </w:tabs>
        <w:spacing w:after="0" w:line="240" w:lineRule="auto"/>
        <w:jc w:val="thaiDistribute"/>
        <w:rPr>
          <w:rFonts w:ascii="TH SarabunPSK" w:hAnsi="TH SarabunPSK" w:cs="TH SarabunPSK"/>
          <w:sz w:val="32"/>
          <w:szCs w:val="32"/>
        </w:rPr>
      </w:pPr>
    </w:p>
    <w:p w14:paraId="503CF3CF" w14:textId="448D31F5" w:rsidR="0031622F" w:rsidRDefault="0031622F" w:rsidP="00051AF3">
      <w:pPr>
        <w:tabs>
          <w:tab w:val="left" w:pos="720"/>
          <w:tab w:val="left" w:pos="1080"/>
          <w:tab w:val="left" w:pos="1440"/>
          <w:tab w:val="left" w:pos="1800"/>
          <w:tab w:val="left" w:pos="2160"/>
          <w:tab w:val="left" w:pos="2520"/>
          <w:tab w:val="left" w:pos="2880"/>
        </w:tabs>
        <w:spacing w:after="0" w:line="240" w:lineRule="auto"/>
        <w:jc w:val="thaiDistribute"/>
        <w:rPr>
          <w:rFonts w:ascii="TH SarabunPSK" w:hAnsi="TH SarabunPSK" w:cs="TH SarabunPSK"/>
          <w:sz w:val="32"/>
          <w:szCs w:val="32"/>
        </w:rPr>
      </w:pPr>
    </w:p>
    <w:p w14:paraId="77C2608A" w14:textId="76FE747B" w:rsidR="0031622F" w:rsidRDefault="0031622F" w:rsidP="00051AF3">
      <w:pPr>
        <w:tabs>
          <w:tab w:val="left" w:pos="720"/>
          <w:tab w:val="left" w:pos="1080"/>
          <w:tab w:val="left" w:pos="1440"/>
          <w:tab w:val="left" w:pos="1800"/>
          <w:tab w:val="left" w:pos="2160"/>
          <w:tab w:val="left" w:pos="2520"/>
          <w:tab w:val="left" w:pos="2880"/>
        </w:tabs>
        <w:spacing w:after="0" w:line="240" w:lineRule="auto"/>
        <w:jc w:val="thaiDistribute"/>
        <w:rPr>
          <w:rFonts w:ascii="TH SarabunPSK" w:hAnsi="TH SarabunPSK" w:cs="TH SarabunPSK"/>
          <w:sz w:val="32"/>
          <w:szCs w:val="32"/>
        </w:rPr>
      </w:pPr>
    </w:p>
    <w:p w14:paraId="4BF2D0FA" w14:textId="77777777" w:rsidR="0031622F" w:rsidRPr="00051AF3" w:rsidRDefault="0031622F" w:rsidP="00051AF3">
      <w:pPr>
        <w:tabs>
          <w:tab w:val="left" w:pos="720"/>
          <w:tab w:val="left" w:pos="1080"/>
          <w:tab w:val="left" w:pos="1440"/>
          <w:tab w:val="left" w:pos="1800"/>
          <w:tab w:val="left" w:pos="2160"/>
          <w:tab w:val="left" w:pos="2520"/>
          <w:tab w:val="left" w:pos="2880"/>
        </w:tabs>
        <w:spacing w:after="0" w:line="240" w:lineRule="auto"/>
        <w:jc w:val="thaiDistribute"/>
        <w:rPr>
          <w:rFonts w:ascii="TH SarabunPSK" w:hAnsi="TH SarabunPSK" w:cs="TH SarabunPSK"/>
          <w:sz w:val="32"/>
          <w:szCs w:val="32"/>
        </w:rPr>
      </w:pPr>
    </w:p>
    <w:p w14:paraId="5062E8E5" w14:textId="30038F66" w:rsidR="00051AF3" w:rsidRDefault="00051AF3" w:rsidP="00051AF3">
      <w:pPr>
        <w:tabs>
          <w:tab w:val="left" w:pos="720"/>
          <w:tab w:val="left" w:pos="1080"/>
          <w:tab w:val="left" w:pos="1440"/>
          <w:tab w:val="left" w:pos="1800"/>
          <w:tab w:val="left" w:pos="2160"/>
          <w:tab w:val="left" w:pos="2520"/>
          <w:tab w:val="left" w:pos="2880"/>
        </w:tabs>
        <w:spacing w:after="0" w:line="240" w:lineRule="auto"/>
        <w:jc w:val="thaiDistribute"/>
        <w:rPr>
          <w:rFonts w:ascii="TH SarabunPSK" w:hAnsi="TH SarabunPSK" w:cs="TH SarabunPSK"/>
          <w:sz w:val="32"/>
          <w:szCs w:val="32"/>
        </w:rPr>
      </w:pPr>
      <w:r w:rsidRPr="00051AF3">
        <w:rPr>
          <w:rFonts w:ascii="TH SarabunPSK" w:hAnsi="TH SarabunPSK" w:cs="TH SarabunPSK"/>
          <w:sz w:val="32"/>
          <w:szCs w:val="32"/>
        </w:rPr>
        <w:t xml:space="preserve">Keywords : The light of merit, castle, </w:t>
      </w:r>
      <w:proofErr w:type="spellStart"/>
      <w:r w:rsidRPr="00051AF3">
        <w:rPr>
          <w:rFonts w:ascii="TH SarabunPSK" w:hAnsi="TH SarabunPSK" w:cs="TH SarabunPSK"/>
          <w:sz w:val="32"/>
          <w:szCs w:val="32"/>
        </w:rPr>
        <w:t>vimanavatthu</w:t>
      </w:r>
      <w:proofErr w:type="spellEnd"/>
      <w:r w:rsidRPr="00051AF3">
        <w:rPr>
          <w:rFonts w:ascii="TH SarabunPSK" w:hAnsi="TH SarabunPSK" w:cs="TH SarabunPSK"/>
          <w:sz w:val="32"/>
          <w:szCs w:val="32"/>
        </w:rPr>
        <w:t>, 10 wholesome course of action</w:t>
      </w:r>
    </w:p>
    <w:p w14:paraId="39FDE37D" w14:textId="77777777" w:rsidR="00051AF3" w:rsidRDefault="00051AF3" w:rsidP="00393101">
      <w:pPr>
        <w:tabs>
          <w:tab w:val="left" w:pos="720"/>
          <w:tab w:val="left" w:pos="1080"/>
          <w:tab w:val="left" w:pos="1440"/>
          <w:tab w:val="left" w:pos="1800"/>
          <w:tab w:val="left" w:pos="2160"/>
          <w:tab w:val="left" w:pos="2520"/>
          <w:tab w:val="left" w:pos="2880"/>
        </w:tabs>
        <w:spacing w:after="0" w:line="240" w:lineRule="auto"/>
        <w:jc w:val="thaiDistribute"/>
        <w:rPr>
          <w:rFonts w:ascii="TH SarabunPSK" w:hAnsi="TH SarabunPSK" w:cs="TH SarabunPSK"/>
          <w:sz w:val="32"/>
          <w:szCs w:val="32"/>
        </w:rPr>
      </w:pPr>
    </w:p>
    <w:p w14:paraId="79CFD99C" w14:textId="77777777" w:rsidR="00051AF3" w:rsidRDefault="00051AF3" w:rsidP="00393101">
      <w:pPr>
        <w:tabs>
          <w:tab w:val="left" w:pos="720"/>
          <w:tab w:val="left" w:pos="1080"/>
          <w:tab w:val="left" w:pos="1440"/>
          <w:tab w:val="left" w:pos="1800"/>
          <w:tab w:val="left" w:pos="2160"/>
          <w:tab w:val="left" w:pos="2520"/>
          <w:tab w:val="left" w:pos="2880"/>
        </w:tabs>
        <w:spacing w:after="0" w:line="240" w:lineRule="auto"/>
        <w:jc w:val="thaiDistribute"/>
        <w:rPr>
          <w:rFonts w:ascii="TH SarabunPSK" w:hAnsi="TH SarabunPSK" w:cs="TH SarabunPSK"/>
          <w:sz w:val="32"/>
          <w:szCs w:val="32"/>
        </w:rPr>
      </w:pPr>
    </w:p>
    <w:p w14:paraId="6DF3232D" w14:textId="77777777" w:rsidR="00783A9C" w:rsidRDefault="00783A9C" w:rsidP="00393101">
      <w:pPr>
        <w:tabs>
          <w:tab w:val="left" w:pos="720"/>
          <w:tab w:val="left" w:pos="1080"/>
          <w:tab w:val="left" w:pos="1440"/>
          <w:tab w:val="left" w:pos="1800"/>
          <w:tab w:val="left" w:pos="2160"/>
          <w:tab w:val="left" w:pos="2520"/>
          <w:tab w:val="left" w:pos="2880"/>
        </w:tabs>
        <w:spacing w:after="0" w:line="240" w:lineRule="auto"/>
        <w:jc w:val="thaiDistribute"/>
        <w:rPr>
          <w:rFonts w:ascii="TH SarabunPSK" w:hAnsi="TH SarabunPSK" w:cs="TH SarabunPSK"/>
          <w:sz w:val="32"/>
          <w:szCs w:val="32"/>
        </w:rPr>
      </w:pPr>
    </w:p>
    <w:p w14:paraId="23996225" w14:textId="28B55392" w:rsidR="00783A9C" w:rsidRDefault="00783A9C" w:rsidP="00393101">
      <w:pPr>
        <w:tabs>
          <w:tab w:val="left" w:pos="720"/>
          <w:tab w:val="left" w:pos="1080"/>
          <w:tab w:val="left" w:pos="1440"/>
          <w:tab w:val="left" w:pos="1800"/>
          <w:tab w:val="left" w:pos="2160"/>
          <w:tab w:val="left" w:pos="2520"/>
          <w:tab w:val="left" w:pos="2880"/>
        </w:tabs>
        <w:spacing w:after="0" w:line="240" w:lineRule="auto"/>
        <w:jc w:val="thaiDistribute"/>
        <w:rPr>
          <w:rFonts w:ascii="TH SarabunPSK" w:hAnsi="TH SarabunPSK" w:cs="TH SarabunPSK"/>
          <w:sz w:val="32"/>
          <w:szCs w:val="32"/>
        </w:rPr>
      </w:pPr>
    </w:p>
    <w:p w14:paraId="4F53D13E" w14:textId="5D8F231E" w:rsidR="00D83A7E" w:rsidRDefault="00D83A7E" w:rsidP="00393101">
      <w:pPr>
        <w:tabs>
          <w:tab w:val="left" w:pos="720"/>
          <w:tab w:val="left" w:pos="1080"/>
          <w:tab w:val="left" w:pos="1440"/>
          <w:tab w:val="left" w:pos="1800"/>
          <w:tab w:val="left" w:pos="2160"/>
          <w:tab w:val="left" w:pos="2520"/>
          <w:tab w:val="left" w:pos="2880"/>
        </w:tabs>
        <w:spacing w:after="0" w:line="240" w:lineRule="auto"/>
        <w:jc w:val="thaiDistribute"/>
        <w:rPr>
          <w:rFonts w:ascii="TH SarabunPSK" w:hAnsi="TH SarabunPSK" w:cs="TH SarabunPSK"/>
          <w:sz w:val="32"/>
          <w:szCs w:val="32"/>
        </w:rPr>
      </w:pPr>
    </w:p>
    <w:p w14:paraId="4E56F564" w14:textId="3D47E90D" w:rsidR="00783A9C" w:rsidRDefault="00783A9C" w:rsidP="00393101">
      <w:pPr>
        <w:tabs>
          <w:tab w:val="left" w:pos="720"/>
          <w:tab w:val="left" w:pos="1080"/>
          <w:tab w:val="left" w:pos="1440"/>
          <w:tab w:val="left" w:pos="1800"/>
          <w:tab w:val="left" w:pos="2160"/>
          <w:tab w:val="left" w:pos="2520"/>
          <w:tab w:val="left" w:pos="2880"/>
        </w:tabs>
        <w:spacing w:after="0" w:line="240" w:lineRule="auto"/>
        <w:jc w:val="thaiDistribute"/>
        <w:rPr>
          <w:rFonts w:ascii="TH SarabunPSK" w:hAnsi="TH SarabunPSK" w:cs="TH SarabunPSK"/>
          <w:sz w:val="32"/>
          <w:szCs w:val="32"/>
        </w:rPr>
      </w:pPr>
    </w:p>
    <w:p w14:paraId="0AC47696" w14:textId="77777777" w:rsidR="0031622F" w:rsidRPr="00783A9C" w:rsidRDefault="0031622F" w:rsidP="00393101">
      <w:pPr>
        <w:tabs>
          <w:tab w:val="left" w:pos="720"/>
          <w:tab w:val="left" w:pos="1080"/>
          <w:tab w:val="left" w:pos="1440"/>
          <w:tab w:val="left" w:pos="1800"/>
          <w:tab w:val="left" w:pos="2160"/>
          <w:tab w:val="left" w:pos="2520"/>
          <w:tab w:val="left" w:pos="2880"/>
        </w:tabs>
        <w:spacing w:after="0" w:line="240" w:lineRule="auto"/>
        <w:jc w:val="thaiDistribute"/>
        <w:rPr>
          <w:rFonts w:ascii="TH SarabunPSK" w:hAnsi="TH SarabunPSK" w:cs="TH SarabunPSK"/>
          <w:sz w:val="32"/>
          <w:szCs w:val="32"/>
        </w:rPr>
      </w:pPr>
    </w:p>
    <w:p w14:paraId="7910CFE5" w14:textId="77777777" w:rsidR="00436F6E" w:rsidRPr="00783A9C" w:rsidRDefault="00436F6E" w:rsidP="00393101">
      <w:pPr>
        <w:tabs>
          <w:tab w:val="left" w:pos="720"/>
          <w:tab w:val="left" w:pos="1080"/>
          <w:tab w:val="left" w:pos="1440"/>
          <w:tab w:val="left" w:pos="1800"/>
          <w:tab w:val="left" w:pos="2160"/>
          <w:tab w:val="left" w:pos="2520"/>
          <w:tab w:val="left" w:pos="2880"/>
        </w:tabs>
        <w:spacing w:after="0" w:line="240" w:lineRule="auto"/>
        <w:jc w:val="thaiDistribute"/>
        <w:rPr>
          <w:rFonts w:ascii="TH SarabunPSK" w:hAnsi="TH SarabunPSK" w:cs="TH SarabunPSK"/>
          <w:b/>
          <w:bCs/>
          <w:sz w:val="32"/>
          <w:szCs w:val="32"/>
        </w:rPr>
      </w:pPr>
      <w:r w:rsidRPr="00783A9C">
        <w:rPr>
          <w:rFonts w:ascii="TH SarabunPSK" w:hAnsi="TH SarabunPSK" w:cs="TH SarabunPSK"/>
          <w:b/>
          <w:bCs/>
          <w:sz w:val="32"/>
          <w:szCs w:val="32"/>
          <w:cs/>
        </w:rPr>
        <w:lastRenderedPageBreak/>
        <w:t xml:space="preserve">บทนำ </w:t>
      </w:r>
      <w:r w:rsidR="009C4A22" w:rsidRPr="00783A9C">
        <w:rPr>
          <w:rFonts w:ascii="TH SarabunPSK" w:hAnsi="TH SarabunPSK" w:cs="TH SarabunPSK"/>
          <w:b/>
          <w:bCs/>
          <w:sz w:val="32"/>
          <w:szCs w:val="32"/>
          <w:cs/>
        </w:rPr>
        <w:t xml:space="preserve"> </w:t>
      </w:r>
      <w:r w:rsidR="00F2382B" w:rsidRPr="00783A9C">
        <w:rPr>
          <w:rFonts w:ascii="TH SarabunPSK" w:hAnsi="TH SarabunPSK" w:cs="TH SarabunPSK"/>
          <w:b/>
          <w:bCs/>
          <w:sz w:val="32"/>
          <w:szCs w:val="32"/>
          <w:cs/>
        </w:rPr>
        <w:t xml:space="preserve"> </w:t>
      </w:r>
    </w:p>
    <w:p w14:paraId="2F2AC5FC" w14:textId="041F001E" w:rsidR="00553055" w:rsidRDefault="00553055" w:rsidP="007467CA">
      <w:pPr>
        <w:tabs>
          <w:tab w:val="left" w:pos="720"/>
          <w:tab w:val="left" w:pos="1080"/>
          <w:tab w:val="left" w:pos="1440"/>
          <w:tab w:val="left" w:pos="1800"/>
          <w:tab w:val="left" w:pos="2160"/>
          <w:tab w:val="left" w:pos="2520"/>
          <w:tab w:val="left" w:pos="2880"/>
        </w:tabs>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sidRPr="00553055">
        <w:rPr>
          <w:rFonts w:ascii="TH SarabunPSK" w:hAnsi="TH SarabunPSK" w:cs="TH SarabunPSK"/>
          <w:sz w:val="32"/>
          <w:szCs w:val="32"/>
          <w:cs/>
        </w:rPr>
        <w:t xml:space="preserve">พระพุทธศาสนามุ่งสั่งสอนให้พุทธศาสนิกชนมีความเชื่ออย่างสมเหตุสมผลว่า สรรพสัตว์ทั้งปวงนั้นเมื่อสิ้นชีพไปจากมนุษย์โลกแล้วย่อมมีคติ คือที่จะไปเพียง </w:t>
      </w:r>
      <w:r w:rsidR="004671F7">
        <w:rPr>
          <w:rFonts w:ascii="TH SarabunPSK" w:hAnsi="TH SarabunPSK" w:cs="TH SarabunPSK"/>
          <w:sz w:val="32"/>
          <w:szCs w:val="32"/>
          <w:cs/>
        </w:rPr>
        <w:t>2</w:t>
      </w:r>
      <w:r w:rsidRPr="00553055">
        <w:rPr>
          <w:rFonts w:ascii="TH SarabunPSK" w:hAnsi="TH SarabunPSK" w:cs="TH SarabunPSK"/>
          <w:sz w:val="32"/>
          <w:szCs w:val="32"/>
          <w:cs/>
        </w:rPr>
        <w:t xml:space="preserve"> สถาน อันได้แก่ สุคติภูมิ สำหรับมนุษย์ผู้ประกอกรรมดีเป็นกุศลมีหลักรรรมในใจ และทุคติภูมิ สำหรับพวกไม่สนใจทำความดี หรือพวกประมาทในการทำบุญท</w:t>
      </w:r>
      <w:r w:rsidR="007467CA">
        <w:rPr>
          <w:rFonts w:ascii="TH SarabunPSK" w:hAnsi="TH SarabunPSK" w:cs="TH SarabunPSK" w:hint="cs"/>
          <w:sz w:val="32"/>
          <w:szCs w:val="32"/>
          <w:cs/>
        </w:rPr>
        <w:t>ำ</w:t>
      </w:r>
      <w:r w:rsidRPr="00553055">
        <w:rPr>
          <w:rFonts w:ascii="TH SarabunPSK" w:hAnsi="TH SarabunPSK" w:cs="TH SarabunPSK"/>
          <w:sz w:val="32"/>
          <w:szCs w:val="32"/>
          <w:cs/>
        </w:rPr>
        <w:t>กุศลทุกประเภท คือ ไม่รักษาศีล ไม่ให้ทาน และไม่ฟังธรรม ไม่เจริญทั้งสมถวิป</w:t>
      </w:r>
      <w:proofErr w:type="spellStart"/>
      <w:r w:rsidRPr="00553055">
        <w:rPr>
          <w:rFonts w:ascii="TH SarabunPSK" w:hAnsi="TH SarabunPSK" w:cs="TH SarabunPSK"/>
          <w:sz w:val="32"/>
          <w:szCs w:val="32"/>
          <w:cs/>
        </w:rPr>
        <w:t>ัสส</w:t>
      </w:r>
      <w:proofErr w:type="spellEnd"/>
      <w:r w:rsidRPr="00553055">
        <w:rPr>
          <w:rFonts w:ascii="TH SarabunPSK" w:hAnsi="TH SarabunPSK" w:cs="TH SarabunPSK"/>
          <w:sz w:val="32"/>
          <w:szCs w:val="32"/>
          <w:cs/>
        </w:rPr>
        <w:t>นากรรมฐานเลย</w:t>
      </w:r>
      <w:r w:rsidR="007467CA">
        <w:rPr>
          <w:rFonts w:ascii="TH SarabunPSK" w:hAnsi="TH SarabunPSK" w:cs="TH SarabunPSK" w:hint="cs"/>
          <w:sz w:val="32"/>
          <w:szCs w:val="32"/>
          <w:cs/>
        </w:rPr>
        <w:t xml:space="preserve"> </w:t>
      </w:r>
      <w:proofErr w:type="spellStart"/>
      <w:r w:rsidRPr="00553055">
        <w:rPr>
          <w:rFonts w:ascii="TH SarabunPSK" w:hAnsi="TH SarabunPSK" w:cs="TH SarabunPSK"/>
          <w:sz w:val="32"/>
          <w:szCs w:val="32"/>
          <w:cs/>
        </w:rPr>
        <w:t>เเม</w:t>
      </w:r>
      <w:r w:rsidR="00395973">
        <w:rPr>
          <w:rFonts w:ascii="TH SarabunPSK" w:hAnsi="TH SarabunPSK" w:cs="TH SarabunPSK" w:hint="cs"/>
          <w:sz w:val="32"/>
          <w:szCs w:val="32"/>
          <w:cs/>
        </w:rPr>
        <w:t>้</w:t>
      </w:r>
      <w:proofErr w:type="spellEnd"/>
      <w:r w:rsidRPr="00553055">
        <w:rPr>
          <w:rFonts w:ascii="TH SarabunPSK" w:hAnsi="TH SarabunPSK" w:cs="TH SarabunPSK"/>
          <w:sz w:val="32"/>
          <w:szCs w:val="32"/>
          <w:cs/>
        </w:rPr>
        <w:t>แต่อย่า</w:t>
      </w:r>
      <w:r w:rsidR="007467CA">
        <w:rPr>
          <w:rFonts w:ascii="TH SarabunPSK" w:hAnsi="TH SarabunPSK" w:cs="TH SarabunPSK" w:hint="cs"/>
          <w:sz w:val="32"/>
          <w:szCs w:val="32"/>
          <w:cs/>
        </w:rPr>
        <w:t>ง</w:t>
      </w:r>
      <w:r w:rsidRPr="00553055">
        <w:rPr>
          <w:rFonts w:ascii="TH SarabunPSK" w:hAnsi="TH SarabunPSK" w:cs="TH SarabunPSK"/>
          <w:sz w:val="32"/>
          <w:szCs w:val="32"/>
          <w:cs/>
        </w:rPr>
        <w:t>ใดอย่างหนึ่ง  อย่างไรก็ตาม พระพุทธศาสนาก็ใช่แต่จะสอนเฉพาะสุคติโลกสวรร</w:t>
      </w:r>
      <w:r w:rsidR="007467CA">
        <w:rPr>
          <w:rFonts w:ascii="TH SarabunPSK" w:hAnsi="TH SarabunPSK" w:cs="TH SarabunPSK" w:hint="cs"/>
          <w:sz w:val="32"/>
          <w:szCs w:val="32"/>
          <w:cs/>
        </w:rPr>
        <w:t>ค์</w:t>
      </w:r>
      <w:r w:rsidRPr="00553055">
        <w:rPr>
          <w:rFonts w:ascii="TH SarabunPSK" w:hAnsi="TH SarabunPSK" w:cs="TH SarabunPSK"/>
          <w:sz w:val="32"/>
          <w:szCs w:val="32"/>
          <w:cs/>
        </w:rPr>
        <w:t>เท่านั้น อันเป็นที่อยู่แสนสุขสบายของบรรดาเทวดาทั้งหลาย มีวิมานเป็นที่อยู่เฉพาะตน อันเกิดจากบุรพกรรมในสมัยเมื่อยังเป็นมนุ</w:t>
      </w:r>
      <w:r w:rsidR="00713CCA">
        <w:rPr>
          <w:rFonts w:ascii="TH SarabunPSK" w:hAnsi="TH SarabunPSK" w:cs="TH SarabunPSK" w:hint="cs"/>
          <w:sz w:val="32"/>
          <w:szCs w:val="32"/>
          <w:cs/>
        </w:rPr>
        <w:t>ษ</w:t>
      </w:r>
      <w:r w:rsidRPr="00553055">
        <w:rPr>
          <w:rFonts w:ascii="TH SarabunPSK" w:hAnsi="TH SarabunPSK" w:cs="TH SarabunPSK"/>
          <w:sz w:val="32"/>
          <w:szCs w:val="32"/>
          <w:cs/>
        </w:rPr>
        <w:t>ย์อยู่นั้นก็ตาม หากแต่พระพุทธองค์ ก็ทรงตรัสไปถึงสุคติอันสูงกว่าซึ่งได้แก่ พระนิพพาน แต่ก็มีสัตว์จำนวนน้อยมากที่จะก้าวล่วงไปถึงนิพพานนั้นได้</w:t>
      </w:r>
    </w:p>
    <w:p w14:paraId="4FAF1E2F" w14:textId="1E3A51E5" w:rsidR="00580D1D" w:rsidRDefault="005E1300" w:rsidP="009E214C">
      <w:pPr>
        <w:tabs>
          <w:tab w:val="left" w:pos="720"/>
          <w:tab w:val="left" w:pos="1080"/>
          <w:tab w:val="left" w:pos="1440"/>
          <w:tab w:val="left" w:pos="1800"/>
          <w:tab w:val="left" w:pos="2160"/>
          <w:tab w:val="left" w:pos="2520"/>
          <w:tab w:val="left" w:pos="2880"/>
        </w:tabs>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 xml:space="preserve">    </w:t>
      </w:r>
      <w:r w:rsidRPr="005E1300">
        <w:rPr>
          <w:rFonts w:ascii="TH SarabunPSK" w:hAnsi="TH SarabunPSK" w:cs="TH SarabunPSK"/>
          <w:sz w:val="32"/>
          <w:szCs w:val="32"/>
          <w:cs/>
        </w:rPr>
        <w:t xml:space="preserve">วิมานวัตถุ คือประมวลเรื่องของผู้เกิดในวิมานจำนวน </w:t>
      </w:r>
      <w:r w:rsidR="004671F7">
        <w:rPr>
          <w:rFonts w:ascii="TH SarabunPSK" w:hAnsi="TH SarabunPSK" w:cs="TH SarabunPSK"/>
          <w:sz w:val="32"/>
          <w:szCs w:val="32"/>
          <w:cs/>
        </w:rPr>
        <w:t>85</w:t>
      </w:r>
      <w:r w:rsidRPr="005E1300">
        <w:rPr>
          <w:rFonts w:ascii="TH SarabunPSK" w:hAnsi="TH SarabunPSK" w:cs="TH SarabunPSK"/>
          <w:sz w:val="32"/>
          <w:szCs w:val="32"/>
          <w:cs/>
        </w:rPr>
        <w:t xml:space="preserve"> เรื่องดังกล่าวข้างต้น แต่ละเรื่องเป็นเรื่องเล่า</w:t>
      </w:r>
      <w:r>
        <w:rPr>
          <w:rFonts w:ascii="TH SarabunPSK" w:hAnsi="TH SarabunPSK" w:cs="TH SarabunPSK" w:hint="cs"/>
          <w:sz w:val="32"/>
          <w:szCs w:val="32"/>
          <w:cs/>
        </w:rPr>
        <w:t xml:space="preserve"> </w:t>
      </w:r>
      <w:r w:rsidRPr="005E1300">
        <w:rPr>
          <w:rFonts w:ascii="TH SarabunPSK" w:hAnsi="TH SarabunPSK" w:cs="TH SarabunPSK"/>
          <w:sz w:val="32"/>
          <w:szCs w:val="32"/>
          <w:cs/>
        </w:rPr>
        <w:t xml:space="preserve">ซึ่งส่วนใหญ่เจ้าของเรื่องเป็นผู้เล่า เหตุที่เล่าเพราะมีผู้ถาม เหตุที่ถามเพราะเมื่อได้เห็นวิมานและทิพยสมบัติ นั้น ๆ แล้วรู้สึกแปลกใจ รู้สึกชื่นชมยินดี จึงถามเพื่อขอทราบความเป็นมาผู้ถามได้แก่ พระผู้มีพระภาคบ้าง (ในกรณีที่เทวดานั้น ๆ ลงมาเฝ้า) ท้าวสักกะจอมเทพบ้าง (เมื่อทรงทราบประวัติของวิมานใดแล้วก็ตรัสบอกแก่ท่านพระมหาโมคคัลลานเถระในกาลต่อมา) เทวดากันเองบ้าง พระเถระ ทั้งหลายบ้าง แต่ส่วนมากได้แก่ท่านพระมหาโมคคัลลานเถระผู้เป็นเลิศทางฤทธิ์ซึ่งข้อมูลของวิมานวัตถุแต่ละเรื่อง เป็นแบบการถาม-ตอบ ในรูปของคำฉันท์ที่เรียกกันว่า คาถา ซึ่งเป็นรูปแบบหนึ่งของพระพุทธพจน์ </w:t>
      </w:r>
      <w:r w:rsidR="004671F7">
        <w:rPr>
          <w:rFonts w:ascii="TH SarabunPSK" w:hAnsi="TH SarabunPSK" w:cs="TH SarabunPSK"/>
          <w:sz w:val="32"/>
          <w:szCs w:val="32"/>
          <w:cs/>
        </w:rPr>
        <w:t>9</w:t>
      </w:r>
      <w:r w:rsidRPr="005E1300">
        <w:rPr>
          <w:rFonts w:ascii="TH SarabunPSK" w:hAnsi="TH SarabunPSK" w:cs="TH SarabunPSK"/>
          <w:sz w:val="32"/>
          <w:szCs w:val="32"/>
          <w:cs/>
        </w:rPr>
        <w:t xml:space="preserve"> รูปแบบที่เรียกว่า นวังคสัตถุศาสน์ลักษณะการ ถาม- ตอบ ในวิมานวัตถุ มิใช่การถามตอบแบบโต้วาทะประคารมเพื่อหักล้างวาทะหรือ</w:t>
      </w:r>
      <w:proofErr w:type="spellStart"/>
      <w:r w:rsidRPr="005E1300">
        <w:rPr>
          <w:rFonts w:ascii="TH SarabunPSK" w:hAnsi="TH SarabunPSK" w:cs="TH SarabunPSK"/>
          <w:sz w:val="32"/>
          <w:szCs w:val="32"/>
          <w:cs/>
        </w:rPr>
        <w:t>ทิฏฐิ</w:t>
      </w:r>
      <w:proofErr w:type="spellEnd"/>
      <w:r w:rsidRPr="005E1300">
        <w:rPr>
          <w:rFonts w:ascii="TH SarabunPSK" w:hAnsi="TH SarabunPSK" w:cs="TH SarabunPSK"/>
          <w:sz w:val="32"/>
          <w:szCs w:val="32"/>
          <w:cs/>
        </w:rPr>
        <w:t>ของกันและกัน แต่เป็นแบบถามด้วยมุทิตาจิต เพื่อขอทราบสาเหตุที่ได้ทิพยสมบัตินั้น ๆ ผู้ตอบก็ตอบด้วยความเคารพ ด้วยไมตรีจิต และด้วยอารมณ์เบิกบานแจ่มใสในผลกรรมของตน (มหาวิทยาลัยมหาจุฬาลงกรณราชวิทยาลัย</w:t>
      </w:r>
      <w:r w:rsidRPr="005E1300">
        <w:rPr>
          <w:rFonts w:ascii="TH SarabunPSK" w:hAnsi="TH SarabunPSK" w:cs="TH SarabunPSK"/>
          <w:sz w:val="32"/>
          <w:szCs w:val="32"/>
        </w:rPr>
        <w:t>,</w:t>
      </w:r>
      <w:r w:rsidR="004671F7">
        <w:rPr>
          <w:rFonts w:ascii="TH SarabunPSK" w:hAnsi="TH SarabunPSK" w:cs="TH SarabunPSK"/>
          <w:sz w:val="32"/>
          <w:szCs w:val="32"/>
          <w:cs/>
        </w:rPr>
        <w:t>2539</w:t>
      </w:r>
      <w:r w:rsidRPr="005E1300">
        <w:rPr>
          <w:rFonts w:ascii="TH SarabunPSK" w:hAnsi="TH SarabunPSK" w:cs="TH SarabunPSK"/>
          <w:sz w:val="32"/>
          <w:szCs w:val="32"/>
        </w:rPr>
        <w:t xml:space="preserve">, </w:t>
      </w:r>
      <w:r w:rsidRPr="005E1300">
        <w:rPr>
          <w:rFonts w:ascii="TH SarabunPSK" w:hAnsi="TH SarabunPSK" w:cs="TH SarabunPSK"/>
          <w:sz w:val="32"/>
          <w:szCs w:val="32"/>
          <w:cs/>
        </w:rPr>
        <w:t xml:space="preserve">หน้า </w:t>
      </w:r>
      <w:r w:rsidR="004671F7">
        <w:rPr>
          <w:rFonts w:ascii="TH SarabunPSK" w:hAnsi="TH SarabunPSK" w:cs="TH SarabunPSK"/>
          <w:sz w:val="32"/>
          <w:szCs w:val="32"/>
          <w:cs/>
        </w:rPr>
        <w:t>7</w:t>
      </w:r>
      <w:r w:rsidRPr="005E1300">
        <w:rPr>
          <w:rFonts w:ascii="TH SarabunPSK" w:hAnsi="TH SarabunPSK" w:cs="TH SarabunPSK"/>
          <w:sz w:val="32"/>
          <w:szCs w:val="32"/>
          <w:cs/>
        </w:rPr>
        <w:t>-</w:t>
      </w:r>
      <w:r w:rsidR="004671F7">
        <w:rPr>
          <w:rFonts w:ascii="TH SarabunPSK" w:hAnsi="TH SarabunPSK" w:cs="TH SarabunPSK"/>
          <w:sz w:val="32"/>
          <w:szCs w:val="32"/>
          <w:cs/>
        </w:rPr>
        <w:t>9</w:t>
      </w:r>
      <w:r w:rsidRPr="005E1300">
        <w:rPr>
          <w:rFonts w:ascii="TH SarabunPSK" w:hAnsi="TH SarabunPSK" w:cs="TH SarabunPSK"/>
          <w:sz w:val="32"/>
          <w:szCs w:val="32"/>
          <w:cs/>
        </w:rPr>
        <w:t>)</w:t>
      </w:r>
      <w:r>
        <w:rPr>
          <w:rFonts w:ascii="TH SarabunPSK" w:hAnsi="TH SarabunPSK" w:cs="TH SarabunPSK" w:hint="cs"/>
          <w:sz w:val="32"/>
          <w:szCs w:val="32"/>
          <w:cs/>
        </w:rPr>
        <w:t xml:space="preserve"> </w:t>
      </w:r>
    </w:p>
    <w:p w14:paraId="7EFEAFF5" w14:textId="5DA70857" w:rsidR="00F2382B" w:rsidRPr="00082D0F" w:rsidRDefault="00436F6E" w:rsidP="00393101">
      <w:pPr>
        <w:tabs>
          <w:tab w:val="left" w:pos="720"/>
          <w:tab w:val="left" w:pos="1080"/>
          <w:tab w:val="left" w:pos="1440"/>
          <w:tab w:val="left" w:pos="1800"/>
          <w:tab w:val="left" w:pos="2160"/>
          <w:tab w:val="left" w:pos="2520"/>
          <w:tab w:val="left" w:pos="2880"/>
        </w:tabs>
        <w:spacing w:after="0" w:line="240" w:lineRule="auto"/>
        <w:jc w:val="thaiDistribute"/>
        <w:rPr>
          <w:rFonts w:ascii="TH SarabunPSK" w:hAnsi="TH SarabunPSK" w:cs="TH SarabunPSK"/>
          <w:sz w:val="32"/>
          <w:szCs w:val="32"/>
        </w:rPr>
      </w:pPr>
      <w:r w:rsidRPr="00783A9C">
        <w:rPr>
          <w:rFonts w:ascii="TH SarabunPSK" w:hAnsi="TH SarabunPSK" w:cs="TH SarabunPSK"/>
          <w:sz w:val="32"/>
          <w:szCs w:val="32"/>
          <w:cs/>
        </w:rPr>
        <w:tab/>
      </w:r>
      <w:r w:rsidR="00B118C7" w:rsidRPr="00B118C7">
        <w:rPr>
          <w:rFonts w:ascii="TH SarabunPSK" w:hAnsi="TH SarabunPSK" w:cs="TH SarabunPSK"/>
          <w:sz w:val="32"/>
          <w:szCs w:val="32"/>
          <w:cs/>
        </w:rPr>
        <w:t>ด</w:t>
      </w:r>
      <w:r w:rsidR="00B118C7">
        <w:rPr>
          <w:rFonts w:ascii="TH SarabunPSK" w:hAnsi="TH SarabunPSK" w:cs="TH SarabunPSK" w:hint="cs"/>
          <w:sz w:val="32"/>
          <w:szCs w:val="32"/>
          <w:cs/>
        </w:rPr>
        <w:t xml:space="preserve">้วยสาเหตุนี้ </w:t>
      </w:r>
      <w:r w:rsidR="00B118C7" w:rsidRPr="00B118C7">
        <w:rPr>
          <w:rFonts w:ascii="TH SarabunPSK" w:hAnsi="TH SarabunPSK" w:cs="TH SarabunPSK"/>
          <w:sz w:val="32"/>
          <w:szCs w:val="32"/>
          <w:cs/>
        </w:rPr>
        <w:t xml:space="preserve">ผู้วิจัยจึงมีความสนใจที่จะศึกษางานวิจัยเรื่องวิเคราะห์แสงแห่งบุญในวิมานวัตถุตามแนวกุศลกรรมบถ </w:t>
      </w:r>
      <w:r w:rsidR="004671F7">
        <w:rPr>
          <w:rFonts w:ascii="TH SarabunPSK" w:hAnsi="TH SarabunPSK" w:cs="TH SarabunPSK"/>
          <w:sz w:val="32"/>
          <w:szCs w:val="32"/>
          <w:cs/>
        </w:rPr>
        <w:t>10</w:t>
      </w:r>
      <w:r w:rsidR="00B118C7" w:rsidRPr="00B118C7">
        <w:rPr>
          <w:rFonts w:ascii="TH SarabunPSK" w:hAnsi="TH SarabunPSK" w:cs="TH SarabunPSK"/>
          <w:sz w:val="32"/>
          <w:szCs w:val="32"/>
          <w:cs/>
        </w:rPr>
        <w:t xml:space="preserve"> เพื่อศึกษากุศลกรรม</w:t>
      </w:r>
      <w:r w:rsidR="00713CCA">
        <w:rPr>
          <w:rFonts w:ascii="TH SarabunPSK" w:hAnsi="TH SarabunPSK" w:cs="TH SarabunPSK" w:hint="cs"/>
          <w:sz w:val="32"/>
          <w:szCs w:val="32"/>
          <w:cs/>
        </w:rPr>
        <w:t>บถ</w:t>
      </w:r>
      <w:r w:rsidR="00B118C7" w:rsidRPr="00B118C7">
        <w:rPr>
          <w:rFonts w:ascii="TH SarabunPSK" w:hAnsi="TH SarabunPSK" w:cs="TH SarabunPSK"/>
          <w:sz w:val="32"/>
          <w:szCs w:val="32"/>
          <w:cs/>
        </w:rPr>
        <w:t xml:space="preserve">เป็นเหตุให้ได้เสวยวิมานในวิมานวัตถุ </w:t>
      </w:r>
      <w:r w:rsidR="00580D1D" w:rsidRPr="00580D1D">
        <w:rPr>
          <w:rFonts w:ascii="TH SarabunPSK" w:hAnsi="TH SarabunPSK" w:cs="TH SarabunPSK"/>
          <w:sz w:val="32"/>
          <w:szCs w:val="32"/>
          <w:cs/>
        </w:rPr>
        <w:t>ประเด็นที่ว่า วิมานต่าง ๆ ที่เกิดแก่เทพบุตรและเทพธิดาทั้งหลายนั้น มีลักษณะอย่างไร การตั้งชื่อวิมานต่าง ๆ และสนใจประเด็นที่ว่า เทพบุตรเทพธิดาเหล่านั้น ได้สร้างกุศลกรรมอะไรไว้ จึงได้วิมานเหล่านี้ ซึ่งเรื่องวิมานวัตถุนี้ หากมีการศึกษาวิจัยแล้วจะเกิดคุณค่าทั้งต่อตนเองและสังคมได้เป็นอย่างดี</w:t>
      </w:r>
      <w:r w:rsidR="00580D1D">
        <w:rPr>
          <w:rFonts w:ascii="TH SarabunPSK" w:hAnsi="TH SarabunPSK" w:cs="TH SarabunPSK" w:hint="cs"/>
          <w:sz w:val="32"/>
          <w:szCs w:val="32"/>
          <w:cs/>
        </w:rPr>
        <w:t xml:space="preserve"> </w:t>
      </w:r>
      <w:r w:rsidR="00B118C7" w:rsidRPr="00B118C7">
        <w:rPr>
          <w:rFonts w:ascii="TH SarabunPSK" w:hAnsi="TH SarabunPSK" w:cs="TH SarabunPSK"/>
          <w:sz w:val="32"/>
          <w:szCs w:val="32"/>
          <w:cs/>
        </w:rPr>
        <w:t xml:space="preserve">ซึ่งจะก่อให้เกิดการนำกุศลกรรมบถมาปฏิบัติเพื่อพัฒนาชีวิตคือการหมั่นทำความดีอย่างสม่ำเสมอ เป็นประจำ เป็นการสะสมความดี ทางกาย วาจา </w:t>
      </w:r>
      <w:r w:rsidR="00713CCA">
        <w:rPr>
          <w:rFonts w:ascii="TH SarabunPSK" w:hAnsi="TH SarabunPSK" w:cs="TH SarabunPSK" w:hint="cs"/>
          <w:sz w:val="32"/>
          <w:szCs w:val="32"/>
          <w:cs/>
        </w:rPr>
        <w:t>และ</w:t>
      </w:r>
      <w:r w:rsidR="00B118C7" w:rsidRPr="00B118C7">
        <w:rPr>
          <w:rFonts w:ascii="TH SarabunPSK" w:hAnsi="TH SarabunPSK" w:cs="TH SarabunPSK"/>
          <w:sz w:val="32"/>
          <w:szCs w:val="32"/>
          <w:cs/>
        </w:rPr>
        <w:t xml:space="preserve">ใจโดยจะศึกษาถึงข้อธรรมแต่ละข้อของกุศลกรรมบถ </w:t>
      </w:r>
      <w:r w:rsidR="004671F7">
        <w:rPr>
          <w:rFonts w:ascii="TH SarabunPSK" w:hAnsi="TH SarabunPSK" w:cs="TH SarabunPSK"/>
          <w:sz w:val="32"/>
          <w:szCs w:val="32"/>
          <w:cs/>
        </w:rPr>
        <w:t>10</w:t>
      </w:r>
      <w:r w:rsidR="00B118C7" w:rsidRPr="00B118C7">
        <w:rPr>
          <w:rFonts w:ascii="TH SarabunPSK" w:hAnsi="TH SarabunPSK" w:cs="TH SarabunPSK"/>
          <w:sz w:val="32"/>
          <w:szCs w:val="32"/>
          <w:cs/>
        </w:rPr>
        <w:t xml:space="preserve"> ประการ โดย มีเป้าหมายคือความสุขในชีวิตในปัจจุบันและเป็นกุศลจะเป็นผลนำสู่ภพภูมิที่ดีคือสุคติภูมิ ในวิมานวัตถุ เพราะแสดงให้เห็นว่า บุคคลในแต่ละเรื่องได้ประกอบกรรมดีอย่างไร และให้ผลต่อ การไปเกิดในสุคติโลกสวรรค์อย่างไร ล้วนเป็นเหตุให้เกิดความเชื่อมั่นเป็นอย่างมากต่อหลักคำสอนว่า บุคคลมีสิทธิในการเข้าถึงโลกสวรรค์ได้โดยไม่ยากนัก หากเขาต้องการ ปฏิบัติตามคำสอนดังกล่าว ส่วนในวิมานวัตถุเป็นอุทาหรณ์ให้ผู้ประกอบกรรมดี นำไปเป็นแนวทางปฏิบัติ และมีกำลัง ที่จะกระทำความดีอย่างมีหลักเกณฑ์มีหลักที่ถูกต้อง สมเหตุสมผล และก็จะได้รับผลที่ตนปฏิบัตินั้น เหมือนดังคำว่า บุคคลหว่านพืชเช่นใด</w:t>
      </w:r>
      <w:r w:rsidR="00082D0F">
        <w:rPr>
          <w:rFonts w:ascii="TH SarabunPSK" w:hAnsi="TH SarabunPSK" w:cs="TH SarabunPSK" w:hint="cs"/>
          <w:sz w:val="32"/>
          <w:szCs w:val="32"/>
          <w:cs/>
        </w:rPr>
        <w:t xml:space="preserve"> </w:t>
      </w:r>
      <w:r w:rsidR="00B118C7" w:rsidRPr="00B118C7">
        <w:rPr>
          <w:rFonts w:ascii="TH SarabunPSK" w:hAnsi="TH SarabunPSK" w:cs="TH SarabunPSK"/>
          <w:sz w:val="32"/>
          <w:szCs w:val="32"/>
          <w:cs/>
        </w:rPr>
        <w:t>ย่อมได้รับผลเช่นนั้น</w:t>
      </w:r>
    </w:p>
    <w:p w14:paraId="0BB14497" w14:textId="77777777" w:rsidR="00436F6E" w:rsidRPr="00D83A7E" w:rsidRDefault="00436F6E" w:rsidP="00393101">
      <w:pPr>
        <w:tabs>
          <w:tab w:val="left" w:pos="720"/>
          <w:tab w:val="left" w:pos="1080"/>
          <w:tab w:val="left" w:pos="1440"/>
          <w:tab w:val="left" w:pos="1800"/>
          <w:tab w:val="left" w:pos="2160"/>
          <w:tab w:val="left" w:pos="2520"/>
          <w:tab w:val="left" w:pos="2880"/>
        </w:tabs>
        <w:spacing w:after="0" w:line="240" w:lineRule="auto"/>
        <w:jc w:val="thaiDistribute"/>
        <w:rPr>
          <w:rFonts w:ascii="TH SarabunPSK" w:hAnsi="TH SarabunPSK" w:cs="TH SarabunPSK"/>
          <w:b/>
          <w:bCs/>
          <w:sz w:val="32"/>
          <w:szCs w:val="32"/>
        </w:rPr>
      </w:pPr>
      <w:r w:rsidRPr="00D83A7E">
        <w:rPr>
          <w:rFonts w:ascii="TH SarabunPSK" w:hAnsi="TH SarabunPSK" w:cs="TH SarabunPSK"/>
          <w:b/>
          <w:bCs/>
          <w:sz w:val="32"/>
          <w:szCs w:val="32"/>
          <w:cs/>
        </w:rPr>
        <w:lastRenderedPageBreak/>
        <w:t>วัตถุประสงค์การวิจัย</w:t>
      </w:r>
    </w:p>
    <w:p w14:paraId="25249BF3" w14:textId="76EF05BF" w:rsidR="009E214C" w:rsidRPr="009E214C" w:rsidRDefault="009E214C" w:rsidP="009E214C">
      <w:pPr>
        <w:tabs>
          <w:tab w:val="left" w:pos="720"/>
          <w:tab w:val="left" w:pos="1080"/>
          <w:tab w:val="left" w:pos="1440"/>
          <w:tab w:val="left" w:pos="1800"/>
          <w:tab w:val="left" w:pos="2160"/>
          <w:tab w:val="left" w:pos="2520"/>
          <w:tab w:val="left" w:pos="2880"/>
        </w:tabs>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sidR="004671F7">
        <w:rPr>
          <w:rFonts w:ascii="TH SarabunPSK" w:hAnsi="TH SarabunPSK" w:cs="TH SarabunPSK"/>
          <w:sz w:val="32"/>
          <w:szCs w:val="32"/>
          <w:cs/>
        </w:rPr>
        <w:t>1</w:t>
      </w:r>
      <w:r>
        <w:rPr>
          <w:rFonts w:ascii="TH SarabunPSK" w:hAnsi="TH SarabunPSK" w:cs="TH SarabunPSK" w:hint="cs"/>
          <w:sz w:val="32"/>
          <w:szCs w:val="32"/>
          <w:cs/>
        </w:rPr>
        <w:t>.</w:t>
      </w:r>
      <w:r w:rsidRPr="009E214C">
        <w:rPr>
          <w:rFonts w:ascii="TH SarabunPSK" w:hAnsi="TH SarabunPSK" w:cs="TH SarabunPSK"/>
          <w:sz w:val="32"/>
          <w:szCs w:val="32"/>
          <w:cs/>
        </w:rPr>
        <w:t xml:space="preserve"> เพื่อศึกษาประวัติความเป็นมาและโครงสร้างเนื้อหาของวิมานวัตถุ</w:t>
      </w:r>
    </w:p>
    <w:p w14:paraId="087F75F9" w14:textId="4968773C" w:rsidR="009E214C" w:rsidRPr="009E214C" w:rsidRDefault="009E214C" w:rsidP="009E214C">
      <w:pPr>
        <w:tabs>
          <w:tab w:val="left" w:pos="720"/>
          <w:tab w:val="left" w:pos="1080"/>
          <w:tab w:val="left" w:pos="1440"/>
          <w:tab w:val="left" w:pos="1800"/>
          <w:tab w:val="left" w:pos="2160"/>
          <w:tab w:val="left" w:pos="2520"/>
          <w:tab w:val="left" w:pos="2880"/>
        </w:tabs>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sidR="004671F7">
        <w:rPr>
          <w:rFonts w:ascii="TH SarabunPSK" w:hAnsi="TH SarabunPSK" w:cs="TH SarabunPSK"/>
          <w:sz w:val="32"/>
          <w:szCs w:val="32"/>
          <w:cs/>
        </w:rPr>
        <w:t>2</w:t>
      </w:r>
      <w:r>
        <w:rPr>
          <w:rFonts w:ascii="TH SarabunPSK" w:hAnsi="TH SarabunPSK" w:cs="TH SarabunPSK" w:hint="cs"/>
          <w:sz w:val="32"/>
          <w:szCs w:val="32"/>
          <w:cs/>
        </w:rPr>
        <w:t>.</w:t>
      </w:r>
      <w:r w:rsidRPr="009E214C">
        <w:rPr>
          <w:rFonts w:ascii="TH SarabunPSK" w:hAnsi="TH SarabunPSK" w:cs="TH SarabunPSK"/>
          <w:sz w:val="32"/>
          <w:szCs w:val="32"/>
          <w:cs/>
        </w:rPr>
        <w:t xml:space="preserve"> เพื่อศึกษากุศลกรรมเป็นเหตุให้ได้เสวยวิมานในวิมานวัตถุ</w:t>
      </w:r>
    </w:p>
    <w:p w14:paraId="229645BA" w14:textId="2A23FED2" w:rsidR="00436F6E" w:rsidRPr="00505515" w:rsidRDefault="009E214C" w:rsidP="00393101">
      <w:pPr>
        <w:tabs>
          <w:tab w:val="left" w:pos="720"/>
          <w:tab w:val="left" w:pos="1080"/>
          <w:tab w:val="left" w:pos="1440"/>
          <w:tab w:val="left" w:pos="1800"/>
          <w:tab w:val="left" w:pos="2160"/>
          <w:tab w:val="left" w:pos="2520"/>
          <w:tab w:val="left" w:pos="2880"/>
        </w:tabs>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sidR="004671F7">
        <w:rPr>
          <w:rFonts w:ascii="TH SarabunPSK" w:hAnsi="TH SarabunPSK" w:cs="TH SarabunPSK"/>
          <w:sz w:val="32"/>
          <w:szCs w:val="32"/>
          <w:cs/>
        </w:rPr>
        <w:t>3</w:t>
      </w:r>
      <w:r>
        <w:rPr>
          <w:rFonts w:ascii="TH SarabunPSK" w:hAnsi="TH SarabunPSK" w:cs="TH SarabunPSK" w:hint="cs"/>
          <w:sz w:val="32"/>
          <w:szCs w:val="32"/>
          <w:cs/>
        </w:rPr>
        <w:t>.</w:t>
      </w:r>
      <w:r w:rsidRPr="009E214C">
        <w:rPr>
          <w:rFonts w:ascii="TH SarabunPSK" w:hAnsi="TH SarabunPSK" w:cs="TH SarabunPSK"/>
          <w:sz w:val="32"/>
          <w:szCs w:val="32"/>
          <w:cs/>
        </w:rPr>
        <w:t xml:space="preserve"> เพื่อวิเคราะห์แสงแห่งบุญในวิมานวัตถุตามแนวกุศลกรรมบถ </w:t>
      </w:r>
      <w:r w:rsidR="004671F7">
        <w:rPr>
          <w:rFonts w:ascii="TH SarabunPSK" w:hAnsi="TH SarabunPSK" w:cs="TH SarabunPSK"/>
          <w:sz w:val="32"/>
          <w:szCs w:val="32"/>
          <w:cs/>
        </w:rPr>
        <w:t>10</w:t>
      </w:r>
    </w:p>
    <w:p w14:paraId="79FDAC49" w14:textId="77777777" w:rsidR="00436F6E" w:rsidRPr="00783A9C" w:rsidRDefault="00436F6E" w:rsidP="00393101">
      <w:pPr>
        <w:tabs>
          <w:tab w:val="left" w:pos="720"/>
          <w:tab w:val="left" w:pos="1080"/>
          <w:tab w:val="left" w:pos="1440"/>
          <w:tab w:val="left" w:pos="1800"/>
          <w:tab w:val="left" w:pos="2160"/>
          <w:tab w:val="left" w:pos="2520"/>
          <w:tab w:val="left" w:pos="2880"/>
        </w:tabs>
        <w:spacing w:after="0" w:line="240" w:lineRule="auto"/>
        <w:jc w:val="thaiDistribute"/>
        <w:rPr>
          <w:rFonts w:ascii="TH SarabunPSK" w:hAnsi="TH SarabunPSK" w:cs="TH SarabunPSK"/>
          <w:b/>
          <w:bCs/>
          <w:sz w:val="32"/>
          <w:szCs w:val="32"/>
        </w:rPr>
      </w:pPr>
      <w:r w:rsidRPr="00783A9C">
        <w:rPr>
          <w:rFonts w:ascii="TH SarabunPSK" w:hAnsi="TH SarabunPSK" w:cs="TH SarabunPSK"/>
          <w:b/>
          <w:bCs/>
          <w:sz w:val="32"/>
          <w:szCs w:val="32"/>
          <w:cs/>
        </w:rPr>
        <w:t>ขอบเขตการวิจัย</w:t>
      </w:r>
    </w:p>
    <w:p w14:paraId="51EFBD9C" w14:textId="3057E88D" w:rsidR="00505515" w:rsidRPr="00C303BA" w:rsidRDefault="004671F7" w:rsidP="00D83A7E">
      <w:pPr>
        <w:pStyle w:val="5175"/>
        <w:ind w:firstLine="720"/>
      </w:pPr>
      <w:bookmarkStart w:id="1" w:name="_Hlk111141466"/>
      <w:r>
        <w:rPr>
          <w:rFonts w:hint="cs"/>
          <w:b/>
          <w:bCs/>
          <w:cs/>
        </w:rPr>
        <w:t>1</w:t>
      </w:r>
      <w:r w:rsidR="00B12146">
        <w:rPr>
          <w:rFonts w:hint="cs"/>
          <w:b/>
          <w:bCs/>
          <w:cs/>
        </w:rPr>
        <w:t>.</w:t>
      </w:r>
      <w:r w:rsidR="00D83A7E">
        <w:rPr>
          <w:rFonts w:hint="cs"/>
          <w:b/>
          <w:bCs/>
          <w:cs/>
        </w:rPr>
        <w:t xml:space="preserve">ขอบแขตด้านเนื้อหา </w:t>
      </w:r>
      <w:r w:rsidR="00505515" w:rsidRPr="00C303BA">
        <w:rPr>
          <w:rFonts w:hint="cs"/>
          <w:cs/>
        </w:rPr>
        <w:t xml:space="preserve">การวิจัยเรื่องวิเคราะห์แสงแห่งบุญในวิมานวัตถุตามแนวกุศลกรรมบถ </w:t>
      </w:r>
      <w:r>
        <w:rPr>
          <w:rFonts w:hint="cs"/>
          <w:cs/>
        </w:rPr>
        <w:t>10</w:t>
      </w:r>
      <w:r w:rsidR="00505515" w:rsidRPr="00C303BA">
        <w:rPr>
          <w:rFonts w:hint="cs"/>
          <w:cs/>
        </w:rPr>
        <w:t>เป็นการวิจัย</w:t>
      </w:r>
      <w:r w:rsidR="00505515" w:rsidRPr="00C303BA">
        <w:rPr>
          <w:cs/>
        </w:rPr>
        <w:t>เชิงคุณภาพ (</w:t>
      </w:r>
      <w:r w:rsidR="00505515" w:rsidRPr="00C303BA">
        <w:t xml:space="preserve">Qualitative Research) </w:t>
      </w:r>
      <w:r w:rsidR="00505515" w:rsidRPr="00C303BA">
        <w:rPr>
          <w:rFonts w:hint="cs"/>
          <w:cs/>
        </w:rPr>
        <w:t>โดยศึกษาเอกสาร (</w:t>
      </w:r>
      <w:r w:rsidR="00505515" w:rsidRPr="00C303BA">
        <w:rPr>
          <w:rFonts w:hint="cs"/>
        </w:rPr>
        <w:t>Documentary</w:t>
      </w:r>
      <w:r w:rsidR="00505515" w:rsidRPr="00C303BA">
        <w:t xml:space="preserve"> Analysis</w:t>
      </w:r>
      <w:r w:rsidR="00505515" w:rsidRPr="00C303BA">
        <w:rPr>
          <w:rFonts w:hint="cs"/>
        </w:rPr>
        <w:t xml:space="preserve">) </w:t>
      </w:r>
      <w:r w:rsidR="00505515" w:rsidRPr="00C303BA">
        <w:rPr>
          <w:rFonts w:hint="cs"/>
          <w:cs/>
        </w:rPr>
        <w:t xml:space="preserve"> โดยผู้วิจัยรวบรวมข้อมูลจากแหล่งปฐมภูมิ (</w:t>
      </w:r>
      <w:r w:rsidR="00505515" w:rsidRPr="00C303BA">
        <w:rPr>
          <w:rFonts w:hint="cs"/>
        </w:rPr>
        <w:t xml:space="preserve">Primary Sources) </w:t>
      </w:r>
      <w:r w:rsidR="00505515" w:rsidRPr="00C303BA">
        <w:rPr>
          <w:rFonts w:hint="cs"/>
          <w:cs/>
        </w:rPr>
        <w:t xml:space="preserve">จากพระไตรปิฎกภาษาไทยฉบับมหาวิทยาลัยมหาจุฬาลงกรณราชวิทยาลัย พุทธศักราช </w:t>
      </w:r>
      <w:r>
        <w:rPr>
          <w:rFonts w:hint="cs"/>
          <w:cs/>
        </w:rPr>
        <w:t>2539</w:t>
      </w:r>
      <w:r w:rsidR="00505515" w:rsidRPr="00C303BA">
        <w:rPr>
          <w:rFonts w:hint="cs"/>
          <w:cs/>
        </w:rPr>
        <w:t xml:space="preserve">  เล่มที่</w:t>
      </w:r>
      <w:r>
        <w:rPr>
          <w:rFonts w:hint="cs"/>
          <w:cs/>
        </w:rPr>
        <w:t>26</w:t>
      </w:r>
      <w:r w:rsidR="00505515" w:rsidRPr="00C303BA">
        <w:rPr>
          <w:rFonts w:hint="cs"/>
          <w:cs/>
        </w:rPr>
        <w:t xml:space="preserve"> พระสุตตันตปิฎก </w:t>
      </w:r>
      <w:r w:rsidR="00505515">
        <w:rPr>
          <w:rFonts w:hint="cs"/>
          <w:cs/>
        </w:rPr>
        <w:t xml:space="preserve"> </w:t>
      </w:r>
      <w:r w:rsidR="00505515" w:rsidRPr="00C303BA">
        <w:rPr>
          <w:rFonts w:hint="cs"/>
          <w:cs/>
        </w:rPr>
        <w:t>เล่มที่</w:t>
      </w:r>
      <w:r>
        <w:rPr>
          <w:rFonts w:hint="cs"/>
          <w:cs/>
        </w:rPr>
        <w:t>18</w:t>
      </w:r>
      <w:r w:rsidR="00505515" w:rsidRPr="00C303BA">
        <w:rPr>
          <w:rFonts w:hint="cs"/>
          <w:cs/>
        </w:rPr>
        <w:t xml:space="preserve"> ขุทฺทกนิกาย วิมานวัตถุ เปตวัตถุ เถรคาถา เถรีคาถา และแหล่งข้อมูลทุติยภูมิ (</w:t>
      </w:r>
      <w:r w:rsidR="00505515" w:rsidRPr="00C303BA">
        <w:rPr>
          <w:rFonts w:hint="cs"/>
        </w:rPr>
        <w:t xml:space="preserve">Secondary Sources) </w:t>
      </w:r>
      <w:r w:rsidR="00505515" w:rsidRPr="00C303BA">
        <w:rPr>
          <w:rFonts w:hint="cs"/>
          <w:cs/>
        </w:rPr>
        <w:t>ได้แก่ หนังสือ ตำรา บทความ รายงานการวิจัย เอกสารวิชาการ และเอกสารงานเขียนต่าง ๆ ที่เกี่ยวข้องกับการศึกษาวิจัยนี้ เพื่อเป็นข้อมูลอ้างอิง สนับสนุนในการเขียนงานวิจัยให้สมบูรณ์ยิ่งขึ้น</w:t>
      </w:r>
      <w:r w:rsidR="00505515">
        <w:rPr>
          <w:rFonts w:hint="cs"/>
          <w:cs/>
        </w:rPr>
        <w:t xml:space="preserve"> </w:t>
      </w:r>
      <w:r w:rsidR="00D83A7E">
        <w:rPr>
          <w:rFonts w:hint="cs"/>
          <w:cs/>
        </w:rPr>
        <w:t>โ</w:t>
      </w:r>
      <w:r w:rsidR="00505515">
        <w:rPr>
          <w:cs/>
        </w:rPr>
        <w:t>ดยเมื่อศึกษาเอกสารแล้วจึงรวบรวมข้อมูล และนำมาจัดหมวดหมู่ วิเคราะห์ และเรียบเรียงผลที่ได้จากการวิเคราะห์เป็นตามลำดับๆไปตามวัตถุประสงค์ ได้แก่ การศึกษาโครงสร้างเนื้อหาของวิมานวัตถุ และการอธิบายกุศลกรรมอันเป็นเหตุ</w:t>
      </w:r>
      <w:r w:rsidR="00D83A7E">
        <w:rPr>
          <w:rFonts w:hint="cs"/>
          <w:cs/>
        </w:rPr>
        <w:t xml:space="preserve"> </w:t>
      </w:r>
      <w:r w:rsidR="00505515">
        <w:rPr>
          <w:cs/>
        </w:rPr>
        <w:t xml:space="preserve">ให้ได้วิมานต่างๆ ได้แก่ การให้ทาน การรักษาศีล การเจริญภาวนา และกุศลกรรมอื่นๆ </w:t>
      </w:r>
    </w:p>
    <w:bookmarkEnd w:id="1"/>
    <w:p w14:paraId="4C94C7CF" w14:textId="69296769" w:rsidR="00505515" w:rsidRPr="003D3C58" w:rsidRDefault="004671F7" w:rsidP="00753551">
      <w:pPr>
        <w:pStyle w:val="5175"/>
        <w:spacing w:before="0"/>
        <w:ind w:firstLine="720"/>
        <w:rPr>
          <w:b/>
          <w:bCs/>
        </w:rPr>
      </w:pPr>
      <w:r>
        <w:rPr>
          <w:rFonts w:hint="cs"/>
          <w:b/>
          <w:bCs/>
          <w:cs/>
        </w:rPr>
        <w:t>2</w:t>
      </w:r>
      <w:r w:rsidR="00B12146">
        <w:rPr>
          <w:rFonts w:hint="cs"/>
          <w:b/>
          <w:bCs/>
          <w:cs/>
        </w:rPr>
        <w:t>.</w:t>
      </w:r>
      <w:r w:rsidR="00505515" w:rsidRPr="00C303BA">
        <w:rPr>
          <w:rFonts w:hint="cs"/>
          <w:b/>
          <w:bCs/>
          <w:cs/>
        </w:rPr>
        <w:t xml:space="preserve"> ขอบเขตด้านระยะเวลา</w:t>
      </w:r>
      <w:r w:rsidR="00753551">
        <w:rPr>
          <w:rFonts w:hint="cs"/>
          <w:b/>
          <w:bCs/>
          <w:cs/>
        </w:rPr>
        <w:t xml:space="preserve">  </w:t>
      </w:r>
      <w:r w:rsidR="00505515" w:rsidRPr="003D3C58">
        <w:rPr>
          <w:rFonts w:hint="cs"/>
          <w:cs/>
        </w:rPr>
        <w:t xml:space="preserve">ในการศึกษาครั้งนี้ผู้ศึกษาเริ่มทำการศึกษาและใช้ข้อมูลตั้งแต่เดือน </w:t>
      </w:r>
      <w:r w:rsidR="00505515">
        <w:rPr>
          <w:rFonts w:hint="cs"/>
          <w:cs/>
        </w:rPr>
        <w:t>ตุลาคม</w:t>
      </w:r>
      <w:r w:rsidR="00505515" w:rsidRPr="003D3C58">
        <w:rPr>
          <w:rFonts w:hint="cs"/>
          <w:cs/>
        </w:rPr>
        <w:t xml:space="preserve"> </w:t>
      </w:r>
      <w:r>
        <w:rPr>
          <w:rFonts w:hint="cs"/>
          <w:cs/>
        </w:rPr>
        <w:t>2564</w:t>
      </w:r>
      <w:r w:rsidR="00505515" w:rsidRPr="003D3C58">
        <w:rPr>
          <w:rFonts w:hint="cs"/>
          <w:cs/>
        </w:rPr>
        <w:t xml:space="preserve"> – </w:t>
      </w:r>
      <w:r w:rsidR="00505515">
        <w:rPr>
          <w:rFonts w:hint="cs"/>
          <w:cs/>
        </w:rPr>
        <w:t>สิงหาคม</w:t>
      </w:r>
      <w:r w:rsidR="00505515" w:rsidRPr="003D3C58">
        <w:rPr>
          <w:rFonts w:hint="cs"/>
          <w:cs/>
        </w:rPr>
        <w:t xml:space="preserve"> </w:t>
      </w:r>
      <w:r>
        <w:rPr>
          <w:rFonts w:hint="cs"/>
          <w:cs/>
        </w:rPr>
        <w:t>2565</w:t>
      </w:r>
      <w:r w:rsidR="00505515" w:rsidRPr="003D3C58">
        <w:rPr>
          <w:rFonts w:hint="cs"/>
          <w:cs/>
        </w:rPr>
        <w:t xml:space="preserve"> รวมระยะเวลาที่ศึกษา </w:t>
      </w:r>
      <w:r>
        <w:rPr>
          <w:rFonts w:hint="cs"/>
          <w:cs/>
        </w:rPr>
        <w:t>10</w:t>
      </w:r>
      <w:r w:rsidR="00505515" w:rsidRPr="003D3C58">
        <w:rPr>
          <w:rFonts w:hint="cs"/>
          <w:cs/>
        </w:rPr>
        <w:t xml:space="preserve"> เดือน</w:t>
      </w:r>
    </w:p>
    <w:p w14:paraId="2B67F742" w14:textId="04D1ACD2" w:rsidR="00DC18D0" w:rsidRPr="00783A9C" w:rsidRDefault="00DC18D0" w:rsidP="00505515">
      <w:pPr>
        <w:tabs>
          <w:tab w:val="left" w:pos="720"/>
          <w:tab w:val="left" w:pos="1080"/>
          <w:tab w:val="left" w:pos="1440"/>
          <w:tab w:val="left" w:pos="1800"/>
          <w:tab w:val="left" w:pos="2160"/>
          <w:tab w:val="left" w:pos="2520"/>
          <w:tab w:val="left" w:pos="2880"/>
        </w:tabs>
        <w:spacing w:after="0" w:line="240" w:lineRule="auto"/>
        <w:jc w:val="thaiDistribute"/>
        <w:rPr>
          <w:rFonts w:ascii="TH SarabunPSK" w:hAnsi="TH SarabunPSK" w:cs="TH SarabunPSK"/>
          <w:b/>
          <w:bCs/>
          <w:sz w:val="32"/>
          <w:szCs w:val="32"/>
        </w:rPr>
      </w:pPr>
    </w:p>
    <w:p w14:paraId="4E8577C4" w14:textId="2DD18049" w:rsidR="00436F6E" w:rsidRDefault="00436F6E" w:rsidP="00393101">
      <w:pPr>
        <w:tabs>
          <w:tab w:val="left" w:pos="720"/>
          <w:tab w:val="left" w:pos="1080"/>
          <w:tab w:val="left" w:pos="1440"/>
          <w:tab w:val="left" w:pos="1800"/>
          <w:tab w:val="left" w:pos="2160"/>
          <w:tab w:val="left" w:pos="2520"/>
          <w:tab w:val="left" w:pos="2880"/>
        </w:tabs>
        <w:spacing w:after="0" w:line="240" w:lineRule="auto"/>
        <w:jc w:val="thaiDistribute"/>
        <w:rPr>
          <w:rFonts w:ascii="TH SarabunPSK" w:hAnsi="TH SarabunPSK" w:cs="TH SarabunPSK"/>
          <w:b/>
          <w:bCs/>
          <w:sz w:val="32"/>
          <w:szCs w:val="32"/>
        </w:rPr>
      </w:pPr>
      <w:r w:rsidRPr="00783A9C">
        <w:rPr>
          <w:rFonts w:ascii="TH SarabunPSK" w:hAnsi="TH SarabunPSK" w:cs="TH SarabunPSK"/>
          <w:b/>
          <w:bCs/>
          <w:sz w:val="32"/>
          <w:szCs w:val="32"/>
          <w:cs/>
        </w:rPr>
        <w:t xml:space="preserve">ระเบียบวิธีวิจัย </w:t>
      </w:r>
      <w:r w:rsidR="006927CD" w:rsidRPr="00783A9C">
        <w:rPr>
          <w:rFonts w:ascii="TH SarabunPSK" w:hAnsi="TH SarabunPSK" w:cs="TH SarabunPSK"/>
          <w:b/>
          <w:bCs/>
          <w:sz w:val="32"/>
          <w:szCs w:val="32"/>
        </w:rPr>
        <w:t xml:space="preserve"> </w:t>
      </w:r>
    </w:p>
    <w:p w14:paraId="217251F6" w14:textId="4AAAE2F1" w:rsidR="00753551" w:rsidRPr="00753551" w:rsidRDefault="00E14BD0" w:rsidP="00753551">
      <w:pPr>
        <w:pStyle w:val="5175"/>
        <w:spacing w:before="0"/>
        <w:ind w:hanging="90"/>
      </w:pPr>
      <w:r>
        <w:rPr>
          <w:rFonts w:hint="cs"/>
          <w:cs/>
        </w:rPr>
        <w:t xml:space="preserve">    </w:t>
      </w:r>
      <w:bookmarkStart w:id="2" w:name="_Hlk111630533"/>
      <w:r w:rsidR="00753551" w:rsidRPr="00753551">
        <w:rPr>
          <w:rFonts w:hint="cs"/>
          <w:cs/>
        </w:rPr>
        <w:t xml:space="preserve">กระบวนการวิจัยเรื่อง </w:t>
      </w:r>
      <w:r w:rsidR="00753551" w:rsidRPr="00753551">
        <w:rPr>
          <w:rFonts w:hint="cs"/>
          <w:snapToGrid w:val="0"/>
          <w:cs/>
          <w:lang w:eastAsia="th-TH"/>
        </w:rPr>
        <w:t>วิเคราะห์แสงแห่งบุญในวิมานวัตถุตามแนวกุศลกรรมบถ</w:t>
      </w:r>
      <w:r w:rsidR="004671F7">
        <w:rPr>
          <w:rFonts w:hint="cs"/>
          <w:snapToGrid w:val="0"/>
          <w:cs/>
          <w:lang w:eastAsia="th-TH"/>
        </w:rPr>
        <w:t>10</w:t>
      </w:r>
      <w:r w:rsidR="00753551" w:rsidRPr="00753551">
        <w:rPr>
          <w:rFonts w:hint="cs"/>
          <w:cs/>
        </w:rPr>
        <w:t>สามารถสรุปได้ดังนี้คือ</w:t>
      </w:r>
    </w:p>
    <w:bookmarkEnd w:id="2"/>
    <w:p w14:paraId="4A69790D" w14:textId="75B9CA38" w:rsidR="00783A9C" w:rsidRDefault="00F376EA" w:rsidP="00761C37">
      <w:pPr>
        <w:spacing w:after="0" w:line="240" w:lineRule="auto"/>
        <w:ind w:firstLine="720"/>
        <w:jc w:val="thaiDistribute"/>
        <w:rPr>
          <w:rFonts w:ascii="TH SarabunPSK" w:eastAsia="TH SarabunPSK" w:hAnsi="TH SarabunPSK" w:cs="TH SarabunPSK"/>
          <w:sz w:val="32"/>
          <w:szCs w:val="32"/>
        </w:rPr>
      </w:pPr>
      <w:r>
        <w:rPr>
          <w:rFonts w:ascii="TH SarabunPSK" w:eastAsia="TH SarabunPSK" w:hAnsi="TH SarabunPSK" w:cs="TH SarabunPSK" w:hint="cs"/>
          <w:sz w:val="32"/>
          <w:szCs w:val="32"/>
          <w:cs/>
        </w:rPr>
        <w:t>๑.</w:t>
      </w:r>
      <w:r w:rsidR="00761C37" w:rsidRPr="00761C37">
        <w:rPr>
          <w:rFonts w:ascii="TH SarabunPSK" w:eastAsia="TH SarabunPSK" w:hAnsi="TH SarabunPSK" w:cs="TH SarabunPSK"/>
          <w:sz w:val="32"/>
          <w:szCs w:val="32"/>
          <w:cs/>
        </w:rPr>
        <w:t>การวิจัยนี้ เป็นการศึกษาวิจัยเชิงเอกสาร (</w:t>
      </w:r>
      <w:r w:rsidR="00761C37" w:rsidRPr="00761C37">
        <w:rPr>
          <w:rFonts w:ascii="TH SarabunPSK" w:eastAsia="TH SarabunPSK" w:hAnsi="TH SarabunPSK" w:cs="TH SarabunPSK"/>
          <w:sz w:val="32"/>
          <w:szCs w:val="32"/>
        </w:rPr>
        <w:t xml:space="preserve">Documentary Research) </w:t>
      </w:r>
      <w:r w:rsidR="00761C37" w:rsidRPr="00761C37">
        <w:rPr>
          <w:rFonts w:ascii="TH SarabunPSK" w:eastAsia="TH SarabunPSK" w:hAnsi="TH SarabunPSK" w:cs="TH SarabunPSK"/>
          <w:sz w:val="32"/>
          <w:szCs w:val="32"/>
          <w:cs/>
        </w:rPr>
        <w:t>โดยใช้ พระไตรปิฎก</w:t>
      </w:r>
      <w:r w:rsidR="00761C37" w:rsidRPr="00761C37">
        <w:rPr>
          <w:rFonts w:ascii="TH SarabunPSK" w:eastAsia="TH SarabunPSK" w:hAnsi="TH SarabunPSK" w:cs="TH SarabunPSK"/>
          <w:sz w:val="32"/>
          <w:szCs w:val="32"/>
        </w:rPr>
        <w:t xml:space="preserve"> </w:t>
      </w:r>
      <w:r w:rsidR="00761C37" w:rsidRPr="00761C37">
        <w:rPr>
          <w:rFonts w:ascii="TH SarabunPSK" w:eastAsia="TH SarabunPSK" w:hAnsi="TH SarabunPSK" w:cs="TH SarabunPSK"/>
          <w:sz w:val="32"/>
          <w:szCs w:val="32"/>
          <w:cs/>
        </w:rPr>
        <w:t xml:space="preserve">ฉบับมหาวิทยาลัยมหาจุฬาลงกรณราชวิทยาลัย พิมพ์ในปี พ.ศ. </w:t>
      </w:r>
      <w:r w:rsidR="00761C37" w:rsidRPr="00761C37">
        <w:rPr>
          <w:rFonts w:ascii="TH SarabunPSK" w:eastAsia="TH SarabunPSK" w:hAnsi="TH SarabunPSK" w:cs="TH SarabunPSK"/>
          <w:sz w:val="32"/>
          <w:szCs w:val="32"/>
        </w:rPr>
        <w:t xml:space="preserve">2539 </w:t>
      </w:r>
      <w:r w:rsidR="00761C37" w:rsidRPr="00761C37">
        <w:rPr>
          <w:rFonts w:ascii="TH SarabunPSK" w:eastAsia="TH SarabunPSK" w:hAnsi="TH SarabunPSK" w:cs="TH SarabunPSK"/>
          <w:sz w:val="32"/>
          <w:szCs w:val="32"/>
          <w:cs/>
        </w:rPr>
        <w:t>เป็นหลัก และใช้คัมภีร์อรรถกถาฎีกา</w:t>
      </w:r>
      <w:r w:rsidR="00761C37" w:rsidRPr="00761C37">
        <w:rPr>
          <w:rFonts w:ascii="TH SarabunPSK" w:eastAsia="TH SarabunPSK" w:hAnsi="TH SarabunPSK" w:cs="TH SarabunPSK"/>
          <w:sz w:val="32"/>
          <w:szCs w:val="32"/>
        </w:rPr>
        <w:t xml:space="preserve"> </w:t>
      </w:r>
      <w:r w:rsidR="00761C37" w:rsidRPr="00761C37">
        <w:rPr>
          <w:rFonts w:ascii="TH SarabunPSK" w:eastAsia="TH SarabunPSK" w:hAnsi="TH SarabunPSK" w:cs="TH SarabunPSK"/>
          <w:sz w:val="32"/>
          <w:szCs w:val="32"/>
          <w:cs/>
        </w:rPr>
        <w:t>ปกรณ์วิเสส ตลอดถึงงานนิพนธ์ของพระภิกษุต่างๆ เป็นเอกสารสนับสนุน โดยเมื่อศึกษาเอกสารแล้วจึง</w:t>
      </w:r>
      <w:r w:rsidR="00761C37" w:rsidRPr="00761C37">
        <w:rPr>
          <w:rFonts w:ascii="TH SarabunPSK" w:eastAsia="TH SarabunPSK" w:hAnsi="TH SarabunPSK" w:cs="TH SarabunPSK"/>
          <w:sz w:val="32"/>
          <w:szCs w:val="32"/>
        </w:rPr>
        <w:t xml:space="preserve"> </w:t>
      </w:r>
      <w:r w:rsidR="00761C37" w:rsidRPr="00761C37">
        <w:rPr>
          <w:rFonts w:ascii="TH SarabunPSK" w:eastAsia="TH SarabunPSK" w:hAnsi="TH SarabunPSK" w:cs="TH SarabunPSK"/>
          <w:sz w:val="32"/>
          <w:szCs w:val="32"/>
          <w:cs/>
        </w:rPr>
        <w:t>รวบรวมข้อมูล และนำมาจัดหมวดหมู่ วิเคราะห์ และเรียบเรียงผลที่ได้จากการวิเคราะห์เป็นตามลำดับๆ</w:t>
      </w:r>
      <w:r w:rsidR="00761C37" w:rsidRPr="00761C37">
        <w:rPr>
          <w:rFonts w:ascii="TH SarabunPSK" w:eastAsia="TH SarabunPSK" w:hAnsi="TH SarabunPSK" w:cs="TH SarabunPSK"/>
          <w:sz w:val="32"/>
          <w:szCs w:val="32"/>
        </w:rPr>
        <w:t xml:space="preserve"> </w:t>
      </w:r>
      <w:r w:rsidR="00761C37" w:rsidRPr="00761C37">
        <w:rPr>
          <w:rFonts w:ascii="TH SarabunPSK" w:eastAsia="TH SarabunPSK" w:hAnsi="TH SarabunPSK" w:cs="TH SarabunPSK"/>
          <w:sz w:val="32"/>
          <w:szCs w:val="32"/>
          <w:cs/>
        </w:rPr>
        <w:t>ไปตามวัตถุประสงค์ ได้แก่ การศึกษาโครงสร้างเนื้อหาของวิมานวัตถุ และการอธิบายกุศลกรรมอันเป็นเหตุ</w:t>
      </w:r>
      <w:r w:rsidR="00761C37" w:rsidRPr="00761C37">
        <w:rPr>
          <w:rFonts w:ascii="TH SarabunPSK" w:eastAsia="TH SarabunPSK" w:hAnsi="TH SarabunPSK" w:cs="TH SarabunPSK"/>
          <w:sz w:val="32"/>
          <w:szCs w:val="32"/>
        </w:rPr>
        <w:t xml:space="preserve"> </w:t>
      </w:r>
      <w:r w:rsidR="00761C37" w:rsidRPr="00761C37">
        <w:rPr>
          <w:rFonts w:ascii="TH SarabunPSK" w:eastAsia="TH SarabunPSK" w:hAnsi="TH SarabunPSK" w:cs="TH SarabunPSK"/>
          <w:sz w:val="32"/>
          <w:szCs w:val="32"/>
          <w:cs/>
        </w:rPr>
        <w:t>ให้ได้วิมานต่างๆ ได้แก่ การให้ทาน การรักษาศีล การเจริญภาวนา และกุศลกรรมอื่น</w:t>
      </w:r>
    </w:p>
    <w:p w14:paraId="4B55CB60" w14:textId="77777777" w:rsidR="00436F6E" w:rsidRPr="00783A9C" w:rsidRDefault="00436F6E" w:rsidP="00393101">
      <w:pPr>
        <w:tabs>
          <w:tab w:val="left" w:pos="720"/>
          <w:tab w:val="left" w:pos="1080"/>
          <w:tab w:val="left" w:pos="1440"/>
          <w:tab w:val="left" w:pos="1800"/>
          <w:tab w:val="left" w:pos="2160"/>
          <w:tab w:val="left" w:pos="2520"/>
          <w:tab w:val="left" w:pos="2880"/>
        </w:tabs>
        <w:spacing w:after="0" w:line="240" w:lineRule="auto"/>
        <w:jc w:val="thaiDistribute"/>
        <w:rPr>
          <w:rFonts w:ascii="TH SarabunPSK" w:hAnsi="TH SarabunPSK" w:cs="TH SarabunPSK"/>
          <w:b/>
          <w:bCs/>
          <w:sz w:val="32"/>
          <w:szCs w:val="32"/>
        </w:rPr>
      </w:pPr>
      <w:r w:rsidRPr="00783A9C">
        <w:rPr>
          <w:rFonts w:ascii="TH SarabunPSK" w:hAnsi="TH SarabunPSK" w:cs="TH SarabunPSK"/>
          <w:b/>
          <w:bCs/>
          <w:sz w:val="32"/>
          <w:szCs w:val="32"/>
          <w:cs/>
        </w:rPr>
        <w:t>ผลการวิจัย</w:t>
      </w:r>
      <w:r w:rsidR="009C4A22" w:rsidRPr="00783A9C">
        <w:rPr>
          <w:rFonts w:ascii="TH SarabunPSK" w:hAnsi="TH SarabunPSK" w:cs="TH SarabunPSK"/>
          <w:b/>
          <w:bCs/>
          <w:sz w:val="32"/>
          <w:szCs w:val="32"/>
          <w:cs/>
        </w:rPr>
        <w:t xml:space="preserve"> </w:t>
      </w:r>
    </w:p>
    <w:p w14:paraId="13256DF4" w14:textId="0C096CA8" w:rsidR="00EE56E3" w:rsidRPr="00EE56E3" w:rsidRDefault="00436F6E" w:rsidP="00EE56E3">
      <w:pPr>
        <w:tabs>
          <w:tab w:val="left" w:pos="720"/>
          <w:tab w:val="left" w:pos="1080"/>
          <w:tab w:val="left" w:pos="1440"/>
          <w:tab w:val="left" w:pos="1800"/>
          <w:tab w:val="left" w:pos="2160"/>
          <w:tab w:val="left" w:pos="2520"/>
          <w:tab w:val="left" w:pos="2880"/>
        </w:tabs>
        <w:spacing w:after="0" w:line="240" w:lineRule="auto"/>
        <w:jc w:val="thaiDistribute"/>
        <w:rPr>
          <w:rFonts w:ascii="TH SarabunPSK" w:hAnsi="TH SarabunPSK" w:cs="TH SarabunPSK"/>
          <w:sz w:val="32"/>
          <w:szCs w:val="32"/>
        </w:rPr>
      </w:pPr>
      <w:r w:rsidRPr="00783A9C">
        <w:rPr>
          <w:rFonts w:ascii="TH SarabunPSK" w:hAnsi="TH SarabunPSK" w:cs="TH SarabunPSK"/>
          <w:sz w:val="32"/>
          <w:szCs w:val="32"/>
          <w:cs/>
        </w:rPr>
        <w:tab/>
      </w:r>
      <w:r w:rsidR="00D36035">
        <w:rPr>
          <w:rFonts w:ascii="TH SarabunPSK" w:hAnsi="TH SarabunPSK" w:cs="TH SarabunPSK" w:hint="cs"/>
          <w:sz w:val="32"/>
          <w:szCs w:val="32"/>
          <w:cs/>
        </w:rPr>
        <w:t xml:space="preserve"> </w:t>
      </w:r>
      <w:r w:rsidR="00EE56E3" w:rsidRPr="00EE56E3">
        <w:rPr>
          <w:rFonts w:ascii="TH SarabunPSK" w:hAnsi="TH SarabunPSK" w:cs="TH SarabunPSK"/>
          <w:sz w:val="32"/>
          <w:szCs w:val="32"/>
          <w:cs/>
        </w:rPr>
        <w:t>เมื่อครั้งเป็นมนุษย์ เช่น วิมานทองคำบ้าง วิมานเงินบ้าง วิมานแก้วมณีบ้าง วิมานแก้วไพฑูรย์และวิมานแก้วผลึก เป็นต้น ส่วนคำว่า “วัตถุ” ในที่นี้ แปลว่า เหตุ หมายถึง เหตุที่อำนวยผลให้กับเหล่าเทวดาให้ได้รูปสมบัติ โภคสมบัติ บริวารสมบัติ เป็นต้น และบังเกิดอยู่ในวิมานนั้น</w:t>
      </w:r>
    </w:p>
    <w:p w14:paraId="3568120B" w14:textId="68F42A9D" w:rsidR="00EE56E3" w:rsidRPr="00783A9C" w:rsidRDefault="005D57F0" w:rsidP="00EE56E3">
      <w:pPr>
        <w:tabs>
          <w:tab w:val="left" w:pos="720"/>
          <w:tab w:val="left" w:pos="1080"/>
          <w:tab w:val="left" w:pos="1440"/>
          <w:tab w:val="left" w:pos="1800"/>
          <w:tab w:val="left" w:pos="2160"/>
          <w:tab w:val="left" w:pos="2520"/>
          <w:tab w:val="left" w:pos="2880"/>
        </w:tabs>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sidR="00EE56E3" w:rsidRPr="00EE56E3">
        <w:rPr>
          <w:rFonts w:ascii="TH SarabunPSK" w:hAnsi="TH SarabunPSK" w:cs="TH SarabunPSK"/>
          <w:sz w:val="32"/>
          <w:szCs w:val="32"/>
          <w:cs/>
        </w:rPr>
        <w:t>ดังนั้นคำว่า “วิมานวัตถุ” แปลว่า เหตุให้ได้ซึ่งวิมาน มีนัยหมายถึง เรื่องของผู้เกิดในวิมาน ซึ่งได้ประมวลเป็นเรื่องประวัติของพวกเทพธิดาและเทพบุตร ผู้เกิดในวิมานหรือได้วิมานว่าได้สร้างกุศลกรรม</w:t>
      </w:r>
      <w:r>
        <w:rPr>
          <w:rFonts w:ascii="TH SarabunPSK" w:hAnsi="TH SarabunPSK" w:cs="TH SarabunPSK" w:hint="cs"/>
          <w:sz w:val="32"/>
          <w:szCs w:val="32"/>
          <w:cs/>
        </w:rPr>
        <w:t xml:space="preserve"> </w:t>
      </w:r>
      <w:r w:rsidR="00EE56E3" w:rsidRPr="00EE56E3">
        <w:rPr>
          <w:rFonts w:ascii="TH SarabunPSK" w:hAnsi="TH SarabunPSK" w:cs="TH SarabunPSK"/>
          <w:sz w:val="32"/>
          <w:szCs w:val="32"/>
          <w:cs/>
        </w:rPr>
        <w:t>อะไรไว้ จึงได้วิมานเช่นนั้น</w:t>
      </w:r>
    </w:p>
    <w:p w14:paraId="43248854" w14:textId="4EB266CC" w:rsidR="00B23D6F" w:rsidRDefault="00B23D6F" w:rsidP="00393101">
      <w:pPr>
        <w:tabs>
          <w:tab w:val="left" w:pos="720"/>
          <w:tab w:val="left" w:pos="1080"/>
          <w:tab w:val="left" w:pos="1440"/>
          <w:tab w:val="left" w:pos="1800"/>
          <w:tab w:val="left" w:pos="2160"/>
          <w:tab w:val="left" w:pos="2520"/>
          <w:tab w:val="left" w:pos="2880"/>
        </w:tabs>
        <w:spacing w:after="0" w:line="240" w:lineRule="auto"/>
        <w:jc w:val="thaiDistribute"/>
        <w:rPr>
          <w:rFonts w:ascii="TH SarabunPSK" w:hAnsi="TH SarabunPSK" w:cs="TH SarabunPSK"/>
          <w:sz w:val="32"/>
          <w:szCs w:val="32"/>
        </w:rPr>
      </w:pPr>
      <w:r>
        <w:rPr>
          <w:rFonts w:ascii="TH SarabunPSK" w:hAnsi="TH SarabunPSK" w:cs="TH SarabunPSK"/>
          <w:b/>
          <w:bCs/>
          <w:sz w:val="32"/>
          <w:szCs w:val="32"/>
          <w:cs/>
        </w:rPr>
        <w:lastRenderedPageBreak/>
        <w:tab/>
      </w:r>
      <w:r w:rsidR="004671F7">
        <w:rPr>
          <w:rFonts w:ascii="TH SarabunPSK" w:hAnsi="TH SarabunPSK" w:cs="TH SarabunPSK" w:hint="cs"/>
          <w:b/>
          <w:bCs/>
          <w:sz w:val="32"/>
          <w:szCs w:val="32"/>
          <w:cs/>
        </w:rPr>
        <w:t>1</w:t>
      </w:r>
      <w:r w:rsidR="005963F4">
        <w:rPr>
          <w:rFonts w:ascii="TH SarabunPSK" w:hAnsi="TH SarabunPSK" w:cs="TH SarabunPSK" w:hint="cs"/>
          <w:b/>
          <w:bCs/>
          <w:sz w:val="32"/>
          <w:szCs w:val="32"/>
          <w:cs/>
        </w:rPr>
        <w:t>.</w:t>
      </w:r>
      <w:r w:rsidRPr="00B23D6F">
        <w:rPr>
          <w:rFonts w:ascii="TH SarabunPSK" w:hAnsi="TH SarabunPSK" w:cs="TH SarabunPSK" w:hint="cs"/>
          <w:b/>
          <w:bCs/>
          <w:sz w:val="32"/>
          <w:szCs w:val="32"/>
          <w:cs/>
        </w:rPr>
        <w:t>โครงสร้างเนื้อหาของวิมานวัตถุ</w:t>
      </w:r>
      <w:r w:rsidRPr="00B23D6F">
        <w:rPr>
          <w:rFonts w:ascii="TH SarabunPSK" w:hAnsi="TH SarabunPSK" w:cs="TH SarabunPSK" w:hint="cs"/>
          <w:sz w:val="32"/>
          <w:szCs w:val="32"/>
        </w:rPr>
        <w:t xml:space="preserve"> </w:t>
      </w:r>
      <w:r w:rsidRPr="00B23D6F">
        <w:rPr>
          <w:rFonts w:ascii="TH SarabunPSK" w:hAnsi="TH SarabunPSK" w:cs="TH SarabunPSK" w:hint="cs"/>
          <w:sz w:val="32"/>
          <w:szCs w:val="32"/>
          <w:cs/>
        </w:rPr>
        <w:t>พบว่า โครงสร้างเนื้อหาของวิมานวัตถุ ถูกจำแนกไว้ด้วยลักษณะของวิมาน และลักษณะกุศลกรรม</w:t>
      </w:r>
      <w:r w:rsidRPr="00B23D6F">
        <w:rPr>
          <w:rFonts w:ascii="TH SarabunPSK" w:hAnsi="TH SarabunPSK" w:cs="TH SarabunPSK" w:hint="cs"/>
          <w:sz w:val="32"/>
          <w:szCs w:val="32"/>
        </w:rPr>
        <w:t xml:space="preserve"> </w:t>
      </w:r>
      <w:r w:rsidRPr="00B23D6F">
        <w:rPr>
          <w:rFonts w:ascii="TH SarabunPSK" w:hAnsi="TH SarabunPSK" w:cs="TH SarabunPSK" w:hint="cs"/>
          <w:sz w:val="32"/>
          <w:szCs w:val="32"/>
          <w:cs/>
        </w:rPr>
        <w:t>ดังนี้</w:t>
      </w:r>
      <w:r w:rsidRPr="00B23D6F">
        <w:rPr>
          <w:rFonts w:ascii="TH SarabunPSK" w:hAnsi="TH SarabunPSK" w:cs="TH SarabunPSK" w:hint="cs"/>
          <w:sz w:val="32"/>
          <w:szCs w:val="32"/>
        </w:rPr>
        <w:t xml:space="preserve"> </w:t>
      </w:r>
    </w:p>
    <w:p w14:paraId="0EB3E2B1" w14:textId="097C2E95" w:rsidR="005963F4" w:rsidRDefault="00B23D6F" w:rsidP="00393101">
      <w:pPr>
        <w:tabs>
          <w:tab w:val="left" w:pos="720"/>
          <w:tab w:val="left" w:pos="1080"/>
          <w:tab w:val="left" w:pos="1440"/>
          <w:tab w:val="left" w:pos="1800"/>
          <w:tab w:val="left" w:pos="2160"/>
          <w:tab w:val="left" w:pos="2520"/>
          <w:tab w:val="left" w:pos="2880"/>
        </w:tabs>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sidR="004671F7">
        <w:rPr>
          <w:rFonts w:ascii="TH SarabunPSK" w:hAnsi="TH SarabunPSK" w:cs="TH SarabunPSK" w:hint="cs"/>
          <w:sz w:val="32"/>
          <w:szCs w:val="32"/>
          <w:cs/>
        </w:rPr>
        <w:t>1</w:t>
      </w:r>
      <w:r w:rsidRPr="00B23D6F">
        <w:rPr>
          <w:rFonts w:ascii="TH SarabunPSK" w:hAnsi="TH SarabunPSK" w:cs="TH SarabunPSK" w:hint="cs"/>
          <w:sz w:val="32"/>
          <w:szCs w:val="32"/>
        </w:rPr>
        <w:t xml:space="preserve">. </w:t>
      </w:r>
      <w:r w:rsidRPr="00B23D6F">
        <w:rPr>
          <w:rFonts w:ascii="TH SarabunPSK" w:hAnsi="TH SarabunPSK" w:cs="TH SarabunPSK" w:hint="cs"/>
          <w:sz w:val="32"/>
          <w:szCs w:val="32"/>
          <w:cs/>
        </w:rPr>
        <w:t>ประเภทของวิมาน แบ่งได้เป็นอิตถีวิมาน และ ปุ</w:t>
      </w:r>
      <w:proofErr w:type="spellStart"/>
      <w:r w:rsidRPr="00B23D6F">
        <w:rPr>
          <w:rFonts w:ascii="TH SarabunPSK" w:hAnsi="TH SarabunPSK" w:cs="TH SarabunPSK" w:hint="cs"/>
          <w:sz w:val="32"/>
          <w:szCs w:val="32"/>
          <w:cs/>
        </w:rPr>
        <w:t>ริส</w:t>
      </w:r>
      <w:proofErr w:type="spellEnd"/>
      <w:r w:rsidRPr="00B23D6F">
        <w:rPr>
          <w:rFonts w:ascii="TH SarabunPSK" w:hAnsi="TH SarabunPSK" w:cs="TH SarabunPSK" w:hint="cs"/>
          <w:sz w:val="32"/>
          <w:szCs w:val="32"/>
          <w:cs/>
        </w:rPr>
        <w:t>วิมาน วิมานแต่ละหลัง ต่างก็มีสีและสัณฐาน</w:t>
      </w:r>
      <w:r w:rsidRPr="00B23D6F">
        <w:rPr>
          <w:rFonts w:ascii="TH SarabunPSK" w:hAnsi="TH SarabunPSK" w:cs="TH SarabunPSK" w:hint="cs"/>
          <w:sz w:val="32"/>
          <w:szCs w:val="32"/>
        </w:rPr>
        <w:t xml:space="preserve"> </w:t>
      </w:r>
      <w:r w:rsidRPr="00B23D6F">
        <w:rPr>
          <w:rFonts w:ascii="TH SarabunPSK" w:hAnsi="TH SarabunPSK" w:cs="TH SarabunPSK" w:hint="cs"/>
          <w:sz w:val="32"/>
          <w:szCs w:val="32"/>
          <w:cs/>
        </w:rPr>
        <w:t>วิจิตรพิสดารมากน้อยต่างกัน ขึ้นอยู่กับกุศลกรรมในอดีตที่ได้กระทำไว้ โดยอิตถีวิมาน หมายถึง วิมานของ</w:t>
      </w:r>
      <w:r w:rsidRPr="00B23D6F">
        <w:rPr>
          <w:rFonts w:ascii="TH SarabunPSK" w:hAnsi="TH SarabunPSK" w:cs="TH SarabunPSK" w:hint="cs"/>
          <w:sz w:val="32"/>
          <w:szCs w:val="32"/>
        </w:rPr>
        <w:t xml:space="preserve"> </w:t>
      </w:r>
      <w:r w:rsidRPr="00B23D6F">
        <w:rPr>
          <w:rFonts w:ascii="TH SarabunPSK" w:hAnsi="TH SarabunPSK" w:cs="TH SarabunPSK" w:hint="cs"/>
          <w:sz w:val="32"/>
          <w:szCs w:val="32"/>
          <w:cs/>
        </w:rPr>
        <w:t xml:space="preserve">เทพธิดา หรือสถานที่อยู่ส่วนตัวของเทพธิดา มีจำนวน </w:t>
      </w:r>
      <w:r w:rsidR="004671F7">
        <w:rPr>
          <w:rFonts w:ascii="TH SarabunPSK" w:hAnsi="TH SarabunPSK" w:cs="TH SarabunPSK" w:hint="cs"/>
          <w:sz w:val="32"/>
          <w:szCs w:val="32"/>
          <w:cs/>
        </w:rPr>
        <w:t>50</w:t>
      </w:r>
      <w:r w:rsidRPr="00B23D6F">
        <w:rPr>
          <w:rFonts w:ascii="TH SarabunPSK" w:hAnsi="TH SarabunPSK" w:cs="TH SarabunPSK" w:hint="cs"/>
          <w:sz w:val="32"/>
          <w:szCs w:val="32"/>
        </w:rPr>
        <w:t xml:space="preserve"> </w:t>
      </w:r>
      <w:r w:rsidRPr="00B23D6F">
        <w:rPr>
          <w:rFonts w:ascii="TH SarabunPSK" w:hAnsi="TH SarabunPSK" w:cs="TH SarabunPSK" w:hint="cs"/>
          <w:sz w:val="32"/>
          <w:szCs w:val="32"/>
          <w:cs/>
        </w:rPr>
        <w:t>หลัง และปุ</w:t>
      </w:r>
      <w:proofErr w:type="spellStart"/>
      <w:r w:rsidRPr="00B23D6F">
        <w:rPr>
          <w:rFonts w:ascii="TH SarabunPSK" w:hAnsi="TH SarabunPSK" w:cs="TH SarabunPSK" w:hint="cs"/>
          <w:sz w:val="32"/>
          <w:szCs w:val="32"/>
          <w:cs/>
        </w:rPr>
        <w:t>ริส</w:t>
      </w:r>
      <w:proofErr w:type="spellEnd"/>
      <w:r w:rsidRPr="00B23D6F">
        <w:rPr>
          <w:rFonts w:ascii="TH SarabunPSK" w:hAnsi="TH SarabunPSK" w:cs="TH SarabunPSK" w:hint="cs"/>
          <w:sz w:val="32"/>
          <w:szCs w:val="32"/>
          <w:cs/>
        </w:rPr>
        <w:t>วิมาน หมายถึง วิมานของเทพบุตร</w:t>
      </w:r>
      <w:r w:rsidRPr="00B23D6F">
        <w:rPr>
          <w:rFonts w:ascii="TH SarabunPSK" w:hAnsi="TH SarabunPSK" w:cs="TH SarabunPSK" w:hint="cs"/>
          <w:sz w:val="32"/>
          <w:szCs w:val="32"/>
        </w:rPr>
        <w:t xml:space="preserve"> </w:t>
      </w:r>
      <w:r w:rsidRPr="00B23D6F">
        <w:rPr>
          <w:rFonts w:ascii="TH SarabunPSK" w:hAnsi="TH SarabunPSK" w:cs="TH SarabunPSK" w:hint="cs"/>
          <w:sz w:val="32"/>
          <w:szCs w:val="32"/>
          <w:cs/>
        </w:rPr>
        <w:t xml:space="preserve">หรือสถานที่อยู่ส่วนตัวของเทพบุตร มีจำนวน </w:t>
      </w:r>
      <w:r w:rsidR="004671F7">
        <w:rPr>
          <w:rFonts w:ascii="TH SarabunPSK" w:hAnsi="TH SarabunPSK" w:cs="TH SarabunPSK" w:hint="cs"/>
          <w:sz w:val="32"/>
          <w:szCs w:val="32"/>
          <w:cs/>
        </w:rPr>
        <w:t>35</w:t>
      </w:r>
      <w:r w:rsidRPr="00B23D6F">
        <w:rPr>
          <w:rFonts w:ascii="TH SarabunPSK" w:hAnsi="TH SarabunPSK" w:cs="TH SarabunPSK" w:hint="cs"/>
          <w:sz w:val="32"/>
          <w:szCs w:val="32"/>
        </w:rPr>
        <w:t xml:space="preserve"> </w:t>
      </w:r>
      <w:r w:rsidRPr="00B23D6F">
        <w:rPr>
          <w:rFonts w:ascii="TH SarabunPSK" w:hAnsi="TH SarabunPSK" w:cs="TH SarabunPSK" w:hint="cs"/>
          <w:sz w:val="32"/>
          <w:szCs w:val="32"/>
          <w:cs/>
        </w:rPr>
        <w:t>หลัง</w:t>
      </w:r>
      <w:r w:rsidRPr="00B23D6F">
        <w:rPr>
          <w:rFonts w:ascii="TH SarabunPSK" w:hAnsi="TH SarabunPSK" w:cs="TH SarabunPSK" w:hint="cs"/>
          <w:sz w:val="32"/>
          <w:szCs w:val="32"/>
        </w:rPr>
        <w:t xml:space="preserve"> </w:t>
      </w:r>
    </w:p>
    <w:p w14:paraId="02956208" w14:textId="34542689" w:rsidR="005963F4" w:rsidRDefault="005963F4" w:rsidP="00393101">
      <w:pPr>
        <w:tabs>
          <w:tab w:val="left" w:pos="720"/>
          <w:tab w:val="left" w:pos="1080"/>
          <w:tab w:val="left" w:pos="1440"/>
          <w:tab w:val="left" w:pos="1800"/>
          <w:tab w:val="left" w:pos="2160"/>
          <w:tab w:val="left" w:pos="2520"/>
          <w:tab w:val="left" w:pos="2880"/>
        </w:tabs>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sidR="004671F7">
        <w:rPr>
          <w:rFonts w:ascii="TH SarabunPSK" w:hAnsi="TH SarabunPSK" w:cs="TH SarabunPSK" w:hint="cs"/>
          <w:sz w:val="32"/>
          <w:szCs w:val="32"/>
          <w:cs/>
        </w:rPr>
        <w:t>2</w:t>
      </w:r>
      <w:r w:rsidR="00B23D6F" w:rsidRPr="00B23D6F">
        <w:rPr>
          <w:rFonts w:ascii="TH SarabunPSK" w:hAnsi="TH SarabunPSK" w:cs="TH SarabunPSK" w:hint="cs"/>
          <w:sz w:val="32"/>
          <w:szCs w:val="32"/>
        </w:rPr>
        <w:t xml:space="preserve">. </w:t>
      </w:r>
      <w:r w:rsidR="00B23D6F" w:rsidRPr="00B23D6F">
        <w:rPr>
          <w:rFonts w:ascii="TH SarabunPSK" w:hAnsi="TH SarabunPSK" w:cs="TH SarabunPSK" w:hint="cs"/>
          <w:sz w:val="32"/>
          <w:szCs w:val="32"/>
          <w:cs/>
        </w:rPr>
        <w:t>วิมานแบ่งตามวรรค ในวิมานแต่ละประเภท ยังถูกแบ่งออกเป็นลักษณะย่อย</w:t>
      </w:r>
      <w:r w:rsidR="00395973">
        <w:rPr>
          <w:rFonts w:ascii="TH SarabunPSK" w:hAnsi="TH SarabunPSK" w:cs="TH SarabunPSK" w:hint="cs"/>
          <w:sz w:val="32"/>
          <w:szCs w:val="32"/>
          <w:cs/>
        </w:rPr>
        <w:t xml:space="preserve"> </w:t>
      </w:r>
      <w:r w:rsidR="00B23D6F" w:rsidRPr="00B23D6F">
        <w:rPr>
          <w:rFonts w:ascii="TH SarabunPSK" w:hAnsi="TH SarabunPSK" w:cs="TH SarabunPSK" w:hint="cs"/>
          <w:sz w:val="32"/>
          <w:szCs w:val="32"/>
          <w:cs/>
        </w:rPr>
        <w:t>ๆ เรียกว่า วรรค</w:t>
      </w:r>
      <w:r w:rsidR="00B23D6F" w:rsidRPr="00B23D6F">
        <w:rPr>
          <w:rFonts w:ascii="TH SarabunPSK" w:hAnsi="TH SarabunPSK" w:cs="TH SarabunPSK" w:hint="cs"/>
          <w:sz w:val="32"/>
          <w:szCs w:val="32"/>
        </w:rPr>
        <w:t xml:space="preserve"> </w:t>
      </w:r>
      <w:r w:rsidR="00B23D6F" w:rsidRPr="00B23D6F">
        <w:rPr>
          <w:rFonts w:ascii="TH SarabunPSK" w:hAnsi="TH SarabunPSK" w:cs="TH SarabunPSK" w:hint="cs"/>
          <w:sz w:val="32"/>
          <w:szCs w:val="32"/>
          <w:cs/>
        </w:rPr>
        <w:t xml:space="preserve">ประกอบด้วย </w:t>
      </w:r>
      <w:r w:rsidR="004671F7">
        <w:rPr>
          <w:rFonts w:ascii="TH SarabunPSK" w:hAnsi="TH SarabunPSK" w:cs="TH SarabunPSK" w:hint="cs"/>
          <w:sz w:val="32"/>
          <w:szCs w:val="32"/>
          <w:cs/>
        </w:rPr>
        <w:t>7</w:t>
      </w:r>
      <w:r w:rsidR="00B23D6F" w:rsidRPr="00B23D6F">
        <w:rPr>
          <w:rFonts w:ascii="TH SarabunPSK" w:hAnsi="TH SarabunPSK" w:cs="TH SarabunPSK" w:hint="cs"/>
          <w:sz w:val="32"/>
          <w:szCs w:val="32"/>
        </w:rPr>
        <w:t xml:space="preserve"> </w:t>
      </w:r>
      <w:r w:rsidR="00B23D6F" w:rsidRPr="00B23D6F">
        <w:rPr>
          <w:rFonts w:ascii="TH SarabunPSK" w:hAnsi="TH SarabunPSK" w:cs="TH SarabunPSK" w:hint="cs"/>
          <w:sz w:val="32"/>
          <w:szCs w:val="32"/>
          <w:cs/>
        </w:rPr>
        <w:t xml:space="preserve">วรรค โดยอิตถีวิมานประกอบด้วย </w:t>
      </w:r>
      <w:r w:rsidR="004671F7">
        <w:rPr>
          <w:rFonts w:ascii="TH SarabunPSK" w:hAnsi="TH SarabunPSK" w:cs="TH SarabunPSK" w:hint="cs"/>
          <w:sz w:val="32"/>
          <w:szCs w:val="32"/>
          <w:cs/>
        </w:rPr>
        <w:t>4</w:t>
      </w:r>
      <w:r w:rsidR="00B23D6F" w:rsidRPr="00B23D6F">
        <w:rPr>
          <w:rFonts w:ascii="TH SarabunPSK" w:hAnsi="TH SarabunPSK" w:cs="TH SarabunPSK" w:hint="cs"/>
          <w:sz w:val="32"/>
          <w:szCs w:val="32"/>
        </w:rPr>
        <w:t xml:space="preserve"> </w:t>
      </w:r>
      <w:r w:rsidR="00B23D6F" w:rsidRPr="00B23D6F">
        <w:rPr>
          <w:rFonts w:ascii="TH SarabunPSK" w:hAnsi="TH SarabunPSK" w:cs="TH SarabunPSK" w:hint="cs"/>
          <w:sz w:val="32"/>
          <w:szCs w:val="32"/>
          <w:cs/>
        </w:rPr>
        <w:t>วรรค ได้แก่ (</w:t>
      </w:r>
      <w:r w:rsidR="004671F7">
        <w:rPr>
          <w:rFonts w:ascii="TH SarabunPSK" w:hAnsi="TH SarabunPSK" w:cs="TH SarabunPSK" w:hint="cs"/>
          <w:sz w:val="32"/>
          <w:szCs w:val="32"/>
          <w:cs/>
        </w:rPr>
        <w:t>1</w:t>
      </w:r>
      <w:r w:rsidR="00B23D6F" w:rsidRPr="00B23D6F">
        <w:rPr>
          <w:rFonts w:ascii="TH SarabunPSK" w:hAnsi="TH SarabunPSK" w:cs="TH SarabunPSK" w:hint="cs"/>
          <w:sz w:val="32"/>
          <w:szCs w:val="32"/>
        </w:rPr>
        <w:t xml:space="preserve">) </w:t>
      </w:r>
      <w:r w:rsidR="00B23D6F" w:rsidRPr="00B23D6F">
        <w:rPr>
          <w:rFonts w:ascii="TH SarabunPSK" w:hAnsi="TH SarabunPSK" w:cs="TH SarabunPSK" w:hint="cs"/>
          <w:sz w:val="32"/>
          <w:szCs w:val="32"/>
          <w:cs/>
        </w:rPr>
        <w:t>ปีฐวรรค (</w:t>
      </w:r>
      <w:r w:rsidR="004671F7">
        <w:rPr>
          <w:rFonts w:ascii="TH SarabunPSK" w:hAnsi="TH SarabunPSK" w:cs="TH SarabunPSK" w:hint="cs"/>
          <w:sz w:val="32"/>
          <w:szCs w:val="32"/>
          <w:cs/>
        </w:rPr>
        <w:t>2</w:t>
      </w:r>
      <w:r w:rsidR="00B23D6F" w:rsidRPr="00B23D6F">
        <w:rPr>
          <w:rFonts w:ascii="TH SarabunPSK" w:hAnsi="TH SarabunPSK" w:cs="TH SarabunPSK" w:hint="cs"/>
          <w:sz w:val="32"/>
          <w:szCs w:val="32"/>
        </w:rPr>
        <w:t xml:space="preserve">) </w:t>
      </w:r>
      <w:r w:rsidR="00B23D6F" w:rsidRPr="00B23D6F">
        <w:rPr>
          <w:rFonts w:ascii="TH SarabunPSK" w:hAnsi="TH SarabunPSK" w:cs="TH SarabunPSK" w:hint="cs"/>
          <w:sz w:val="32"/>
          <w:szCs w:val="32"/>
          <w:cs/>
        </w:rPr>
        <w:t>จิต</w:t>
      </w:r>
      <w:proofErr w:type="spellStart"/>
      <w:r w:rsidR="00B23D6F" w:rsidRPr="00B23D6F">
        <w:rPr>
          <w:rFonts w:ascii="TH SarabunPSK" w:hAnsi="TH SarabunPSK" w:cs="TH SarabunPSK" w:hint="cs"/>
          <w:sz w:val="32"/>
          <w:szCs w:val="32"/>
          <w:cs/>
        </w:rPr>
        <w:t>ตล</w:t>
      </w:r>
      <w:proofErr w:type="spellEnd"/>
      <w:r w:rsidR="00B23D6F" w:rsidRPr="00B23D6F">
        <w:rPr>
          <w:rFonts w:ascii="TH SarabunPSK" w:hAnsi="TH SarabunPSK" w:cs="TH SarabunPSK" w:hint="cs"/>
          <w:sz w:val="32"/>
          <w:szCs w:val="32"/>
          <w:cs/>
        </w:rPr>
        <w:t>ดาวรรค (</w:t>
      </w:r>
      <w:r w:rsidR="004671F7">
        <w:rPr>
          <w:rFonts w:ascii="TH SarabunPSK" w:hAnsi="TH SarabunPSK" w:cs="TH SarabunPSK" w:hint="cs"/>
          <w:sz w:val="32"/>
          <w:szCs w:val="32"/>
          <w:cs/>
        </w:rPr>
        <w:t>3</w:t>
      </w:r>
      <w:r w:rsidR="00B23D6F" w:rsidRPr="00B23D6F">
        <w:rPr>
          <w:rFonts w:ascii="TH SarabunPSK" w:hAnsi="TH SarabunPSK" w:cs="TH SarabunPSK" w:hint="cs"/>
          <w:sz w:val="32"/>
          <w:szCs w:val="32"/>
        </w:rPr>
        <w:t xml:space="preserve">) </w:t>
      </w:r>
      <w:r w:rsidR="00B23D6F" w:rsidRPr="00B23D6F">
        <w:rPr>
          <w:rFonts w:ascii="TH SarabunPSK" w:hAnsi="TH SarabunPSK" w:cs="TH SarabunPSK" w:hint="cs"/>
          <w:sz w:val="32"/>
          <w:szCs w:val="32"/>
          <w:cs/>
        </w:rPr>
        <w:t>ปา</w:t>
      </w:r>
      <w:proofErr w:type="spellStart"/>
      <w:r w:rsidR="00B23D6F" w:rsidRPr="00B23D6F">
        <w:rPr>
          <w:rFonts w:ascii="TH SarabunPSK" w:hAnsi="TH SarabunPSK" w:cs="TH SarabunPSK" w:hint="cs"/>
          <w:sz w:val="32"/>
          <w:szCs w:val="32"/>
          <w:cs/>
        </w:rPr>
        <w:t>ริจฉัต</w:t>
      </w:r>
      <w:proofErr w:type="spellEnd"/>
      <w:r w:rsidR="00B23D6F" w:rsidRPr="00B23D6F">
        <w:rPr>
          <w:rFonts w:ascii="TH SarabunPSK" w:hAnsi="TH SarabunPSK" w:cs="TH SarabunPSK" w:hint="cs"/>
          <w:sz w:val="32"/>
          <w:szCs w:val="32"/>
        </w:rPr>
        <w:t xml:space="preserve"> </w:t>
      </w:r>
      <w:r w:rsidR="00B23D6F" w:rsidRPr="00B23D6F">
        <w:rPr>
          <w:rFonts w:ascii="TH SarabunPSK" w:hAnsi="TH SarabunPSK" w:cs="TH SarabunPSK" w:hint="cs"/>
          <w:sz w:val="32"/>
          <w:szCs w:val="32"/>
          <w:cs/>
        </w:rPr>
        <w:t>ตกวรรค (</w:t>
      </w:r>
      <w:r w:rsidR="004671F7">
        <w:rPr>
          <w:rFonts w:ascii="TH SarabunPSK" w:hAnsi="TH SarabunPSK" w:cs="TH SarabunPSK" w:hint="cs"/>
          <w:sz w:val="32"/>
          <w:szCs w:val="32"/>
          <w:cs/>
        </w:rPr>
        <w:t>4</w:t>
      </w:r>
      <w:r w:rsidR="00B23D6F" w:rsidRPr="00B23D6F">
        <w:rPr>
          <w:rFonts w:ascii="TH SarabunPSK" w:hAnsi="TH SarabunPSK" w:cs="TH SarabunPSK" w:hint="cs"/>
          <w:sz w:val="32"/>
          <w:szCs w:val="32"/>
        </w:rPr>
        <w:t xml:space="preserve">) </w:t>
      </w:r>
      <w:proofErr w:type="spellStart"/>
      <w:r w:rsidR="00B23D6F" w:rsidRPr="00B23D6F">
        <w:rPr>
          <w:rFonts w:ascii="TH SarabunPSK" w:hAnsi="TH SarabunPSK" w:cs="TH SarabunPSK" w:hint="cs"/>
          <w:sz w:val="32"/>
          <w:szCs w:val="32"/>
          <w:cs/>
        </w:rPr>
        <w:t>มัญชิฎฐก</w:t>
      </w:r>
      <w:proofErr w:type="spellEnd"/>
      <w:r w:rsidR="00B23D6F" w:rsidRPr="00B23D6F">
        <w:rPr>
          <w:rFonts w:ascii="TH SarabunPSK" w:hAnsi="TH SarabunPSK" w:cs="TH SarabunPSK" w:hint="cs"/>
          <w:sz w:val="32"/>
          <w:szCs w:val="32"/>
          <w:cs/>
        </w:rPr>
        <w:t xml:space="preserve">วรรค ที่เหลืออีก </w:t>
      </w:r>
      <w:r w:rsidR="004671F7">
        <w:rPr>
          <w:rFonts w:ascii="TH SarabunPSK" w:hAnsi="TH SarabunPSK" w:cs="TH SarabunPSK" w:hint="cs"/>
          <w:sz w:val="32"/>
          <w:szCs w:val="32"/>
          <w:cs/>
        </w:rPr>
        <w:t>3</w:t>
      </w:r>
      <w:r w:rsidR="00B23D6F" w:rsidRPr="00B23D6F">
        <w:rPr>
          <w:rFonts w:ascii="TH SarabunPSK" w:hAnsi="TH SarabunPSK" w:cs="TH SarabunPSK" w:hint="cs"/>
          <w:sz w:val="32"/>
          <w:szCs w:val="32"/>
        </w:rPr>
        <w:t xml:space="preserve"> </w:t>
      </w:r>
      <w:r w:rsidR="00B23D6F" w:rsidRPr="00B23D6F">
        <w:rPr>
          <w:rFonts w:ascii="TH SarabunPSK" w:hAnsi="TH SarabunPSK" w:cs="TH SarabunPSK" w:hint="cs"/>
          <w:sz w:val="32"/>
          <w:szCs w:val="32"/>
          <w:cs/>
        </w:rPr>
        <w:t>วรรคเป็นปุ</w:t>
      </w:r>
      <w:proofErr w:type="spellStart"/>
      <w:r w:rsidR="00B23D6F" w:rsidRPr="00B23D6F">
        <w:rPr>
          <w:rFonts w:ascii="TH SarabunPSK" w:hAnsi="TH SarabunPSK" w:cs="TH SarabunPSK" w:hint="cs"/>
          <w:sz w:val="32"/>
          <w:szCs w:val="32"/>
          <w:cs/>
        </w:rPr>
        <w:t>ริส</w:t>
      </w:r>
      <w:proofErr w:type="spellEnd"/>
      <w:r w:rsidR="00B23D6F" w:rsidRPr="00B23D6F">
        <w:rPr>
          <w:rFonts w:ascii="TH SarabunPSK" w:hAnsi="TH SarabunPSK" w:cs="TH SarabunPSK" w:hint="cs"/>
          <w:sz w:val="32"/>
          <w:szCs w:val="32"/>
          <w:cs/>
        </w:rPr>
        <w:t>วิมาน ได้แก่ (</w:t>
      </w:r>
      <w:r w:rsidR="004671F7">
        <w:rPr>
          <w:rFonts w:ascii="TH SarabunPSK" w:hAnsi="TH SarabunPSK" w:cs="TH SarabunPSK" w:hint="cs"/>
          <w:sz w:val="32"/>
          <w:szCs w:val="32"/>
          <w:cs/>
        </w:rPr>
        <w:t>1</w:t>
      </w:r>
      <w:r w:rsidR="00B23D6F" w:rsidRPr="00B23D6F">
        <w:rPr>
          <w:rFonts w:ascii="TH SarabunPSK" w:hAnsi="TH SarabunPSK" w:cs="TH SarabunPSK" w:hint="cs"/>
          <w:sz w:val="32"/>
          <w:szCs w:val="32"/>
        </w:rPr>
        <w:t xml:space="preserve">) </w:t>
      </w:r>
      <w:r w:rsidR="00B23D6F" w:rsidRPr="00B23D6F">
        <w:rPr>
          <w:rFonts w:ascii="TH SarabunPSK" w:hAnsi="TH SarabunPSK" w:cs="TH SarabunPSK" w:hint="cs"/>
          <w:sz w:val="32"/>
          <w:szCs w:val="32"/>
          <w:cs/>
        </w:rPr>
        <w:t>มหารถวรรค (</w:t>
      </w:r>
      <w:r w:rsidR="004671F7">
        <w:rPr>
          <w:rFonts w:ascii="TH SarabunPSK" w:hAnsi="TH SarabunPSK" w:cs="TH SarabunPSK" w:hint="cs"/>
          <w:sz w:val="32"/>
          <w:szCs w:val="32"/>
          <w:cs/>
        </w:rPr>
        <w:t>2</w:t>
      </w:r>
      <w:r w:rsidR="00B23D6F" w:rsidRPr="00B23D6F">
        <w:rPr>
          <w:rFonts w:ascii="TH SarabunPSK" w:hAnsi="TH SarabunPSK" w:cs="TH SarabunPSK" w:hint="cs"/>
          <w:sz w:val="32"/>
          <w:szCs w:val="32"/>
        </w:rPr>
        <w:t xml:space="preserve">) </w:t>
      </w:r>
      <w:r w:rsidR="00B23D6F" w:rsidRPr="00B23D6F">
        <w:rPr>
          <w:rFonts w:ascii="TH SarabunPSK" w:hAnsi="TH SarabunPSK" w:cs="TH SarabunPSK" w:hint="cs"/>
          <w:sz w:val="32"/>
          <w:szCs w:val="32"/>
          <w:cs/>
        </w:rPr>
        <w:t>ปายา</w:t>
      </w:r>
      <w:proofErr w:type="spellStart"/>
      <w:r w:rsidR="00B23D6F" w:rsidRPr="00B23D6F">
        <w:rPr>
          <w:rFonts w:ascii="TH SarabunPSK" w:hAnsi="TH SarabunPSK" w:cs="TH SarabunPSK" w:hint="cs"/>
          <w:sz w:val="32"/>
          <w:szCs w:val="32"/>
          <w:cs/>
        </w:rPr>
        <w:t>สิก</w:t>
      </w:r>
      <w:proofErr w:type="spellEnd"/>
      <w:r w:rsidR="00B23D6F" w:rsidRPr="00B23D6F">
        <w:rPr>
          <w:rFonts w:ascii="TH SarabunPSK" w:hAnsi="TH SarabunPSK" w:cs="TH SarabunPSK" w:hint="cs"/>
          <w:sz w:val="32"/>
          <w:szCs w:val="32"/>
          <w:cs/>
        </w:rPr>
        <w:t>วรรค และ</w:t>
      </w:r>
      <w:r w:rsidR="00B23D6F" w:rsidRPr="00B23D6F">
        <w:rPr>
          <w:rFonts w:ascii="TH SarabunPSK" w:hAnsi="TH SarabunPSK" w:cs="TH SarabunPSK" w:hint="cs"/>
          <w:sz w:val="32"/>
          <w:szCs w:val="32"/>
        </w:rPr>
        <w:t xml:space="preserve"> (</w:t>
      </w:r>
      <w:r w:rsidR="004671F7">
        <w:rPr>
          <w:rFonts w:ascii="TH SarabunPSK" w:hAnsi="TH SarabunPSK" w:cs="TH SarabunPSK" w:hint="cs"/>
          <w:sz w:val="32"/>
          <w:szCs w:val="32"/>
          <w:cs/>
        </w:rPr>
        <w:t>3</w:t>
      </w:r>
      <w:r w:rsidR="00B23D6F" w:rsidRPr="00B23D6F">
        <w:rPr>
          <w:rFonts w:ascii="TH SarabunPSK" w:hAnsi="TH SarabunPSK" w:cs="TH SarabunPSK" w:hint="cs"/>
          <w:sz w:val="32"/>
          <w:szCs w:val="32"/>
        </w:rPr>
        <w:t xml:space="preserve">) </w:t>
      </w:r>
      <w:r w:rsidR="00B23D6F" w:rsidRPr="00B23D6F">
        <w:rPr>
          <w:rFonts w:ascii="TH SarabunPSK" w:hAnsi="TH SarabunPSK" w:cs="TH SarabunPSK" w:hint="cs"/>
          <w:sz w:val="32"/>
          <w:szCs w:val="32"/>
          <w:cs/>
        </w:rPr>
        <w:t>สุ</w:t>
      </w:r>
      <w:proofErr w:type="spellStart"/>
      <w:r w:rsidR="00B23D6F" w:rsidRPr="00B23D6F">
        <w:rPr>
          <w:rFonts w:ascii="TH SarabunPSK" w:hAnsi="TH SarabunPSK" w:cs="TH SarabunPSK" w:hint="cs"/>
          <w:sz w:val="32"/>
          <w:szCs w:val="32"/>
          <w:cs/>
        </w:rPr>
        <w:t>นิกขิตต</w:t>
      </w:r>
      <w:proofErr w:type="spellEnd"/>
      <w:r w:rsidR="00B23D6F" w:rsidRPr="00B23D6F">
        <w:rPr>
          <w:rFonts w:ascii="TH SarabunPSK" w:hAnsi="TH SarabunPSK" w:cs="TH SarabunPSK" w:hint="cs"/>
          <w:sz w:val="32"/>
          <w:szCs w:val="32"/>
          <w:cs/>
        </w:rPr>
        <w:t>วรรค มีรายละเอียดดังนี้</w:t>
      </w:r>
      <w:r w:rsidR="00B23D6F" w:rsidRPr="00B23D6F">
        <w:rPr>
          <w:rFonts w:ascii="TH SarabunPSK" w:hAnsi="TH SarabunPSK" w:cs="TH SarabunPSK" w:hint="cs"/>
          <w:sz w:val="32"/>
          <w:szCs w:val="32"/>
        </w:rPr>
        <w:t xml:space="preserve"> </w:t>
      </w:r>
    </w:p>
    <w:p w14:paraId="6CC22EDA" w14:textId="2EB0A8EF" w:rsidR="005963F4" w:rsidRDefault="005963F4" w:rsidP="00393101">
      <w:pPr>
        <w:tabs>
          <w:tab w:val="left" w:pos="720"/>
          <w:tab w:val="left" w:pos="1080"/>
          <w:tab w:val="left" w:pos="1440"/>
          <w:tab w:val="left" w:pos="1800"/>
          <w:tab w:val="left" w:pos="2160"/>
          <w:tab w:val="left" w:pos="2520"/>
          <w:tab w:val="left" w:pos="2880"/>
        </w:tabs>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sidR="00B23D6F" w:rsidRPr="00B23D6F">
        <w:rPr>
          <w:rFonts w:ascii="TH SarabunPSK" w:hAnsi="TH SarabunPSK" w:cs="TH SarabunPSK" w:hint="cs"/>
          <w:sz w:val="32"/>
          <w:szCs w:val="32"/>
          <w:cs/>
        </w:rPr>
        <w:t>ก. ปีฐวรรค หรือหมวดว่าด้วยตั่ง มีเนื้อหากล่าวถึงอานิสงส์ของการถวายตั่งให้ภิกษุ</w:t>
      </w:r>
      <w:r w:rsidR="00B23D6F" w:rsidRPr="00B23D6F">
        <w:rPr>
          <w:rFonts w:ascii="TH SarabunPSK" w:hAnsi="TH SarabunPSK" w:cs="TH SarabunPSK" w:hint="cs"/>
          <w:sz w:val="32"/>
          <w:szCs w:val="32"/>
        </w:rPr>
        <w:t xml:space="preserve"> </w:t>
      </w:r>
      <w:r w:rsidR="00B23D6F" w:rsidRPr="00B23D6F">
        <w:rPr>
          <w:rFonts w:ascii="TH SarabunPSK" w:hAnsi="TH SarabunPSK" w:cs="TH SarabunPSK" w:hint="cs"/>
          <w:sz w:val="32"/>
          <w:szCs w:val="32"/>
          <w:cs/>
        </w:rPr>
        <w:t>นั่งฉันอาหาร จะได้วิมานอันมีลักษณะแบบตั่ง</w:t>
      </w:r>
      <w:r w:rsidR="00B23D6F" w:rsidRPr="00B23D6F">
        <w:rPr>
          <w:rFonts w:ascii="TH SarabunPSK" w:hAnsi="TH SarabunPSK" w:cs="TH SarabunPSK" w:hint="cs"/>
          <w:sz w:val="32"/>
          <w:szCs w:val="32"/>
        </w:rPr>
        <w:t xml:space="preserve"> </w:t>
      </w:r>
    </w:p>
    <w:p w14:paraId="0EF06A5F" w14:textId="4A4DA447" w:rsidR="005963F4" w:rsidRDefault="005963F4" w:rsidP="00393101">
      <w:pPr>
        <w:tabs>
          <w:tab w:val="left" w:pos="720"/>
          <w:tab w:val="left" w:pos="1080"/>
          <w:tab w:val="left" w:pos="1440"/>
          <w:tab w:val="left" w:pos="1800"/>
          <w:tab w:val="left" w:pos="2160"/>
          <w:tab w:val="left" w:pos="2520"/>
          <w:tab w:val="left" w:pos="2880"/>
        </w:tabs>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sidR="00B23D6F" w:rsidRPr="00B23D6F">
        <w:rPr>
          <w:rFonts w:ascii="TH SarabunPSK" w:hAnsi="TH SarabunPSK" w:cs="TH SarabunPSK" w:hint="cs"/>
          <w:sz w:val="32"/>
          <w:szCs w:val="32"/>
          <w:cs/>
        </w:rPr>
        <w:t>ข. จิต</w:t>
      </w:r>
      <w:proofErr w:type="spellStart"/>
      <w:r w:rsidR="00B23D6F" w:rsidRPr="00B23D6F">
        <w:rPr>
          <w:rFonts w:ascii="TH SarabunPSK" w:hAnsi="TH SarabunPSK" w:cs="TH SarabunPSK" w:hint="cs"/>
          <w:sz w:val="32"/>
          <w:szCs w:val="32"/>
          <w:cs/>
        </w:rPr>
        <w:t>ตล</w:t>
      </w:r>
      <w:proofErr w:type="spellEnd"/>
      <w:r w:rsidR="00B23D6F" w:rsidRPr="00B23D6F">
        <w:rPr>
          <w:rFonts w:ascii="TH SarabunPSK" w:hAnsi="TH SarabunPSK" w:cs="TH SarabunPSK" w:hint="cs"/>
          <w:sz w:val="32"/>
          <w:szCs w:val="32"/>
          <w:cs/>
        </w:rPr>
        <w:t>ดาวรรค หรือหมวดว่าด้วยสวนจิตรลดาในสวรรค์ชั้นดาวดึงส์ของเหล่าเทวดา</w:t>
      </w:r>
      <w:r w:rsidR="00B23D6F" w:rsidRPr="00B23D6F">
        <w:rPr>
          <w:rFonts w:ascii="TH SarabunPSK" w:hAnsi="TH SarabunPSK" w:cs="TH SarabunPSK" w:hint="cs"/>
          <w:sz w:val="32"/>
          <w:szCs w:val="32"/>
        </w:rPr>
        <w:t xml:space="preserve"> </w:t>
      </w:r>
    </w:p>
    <w:p w14:paraId="53BDE098" w14:textId="1FA40E43" w:rsidR="005963F4" w:rsidRDefault="005963F4" w:rsidP="00393101">
      <w:pPr>
        <w:tabs>
          <w:tab w:val="left" w:pos="720"/>
          <w:tab w:val="left" w:pos="1080"/>
          <w:tab w:val="left" w:pos="1440"/>
          <w:tab w:val="left" w:pos="1800"/>
          <w:tab w:val="left" w:pos="2160"/>
          <w:tab w:val="left" w:pos="2520"/>
          <w:tab w:val="left" w:pos="2880"/>
        </w:tabs>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sidR="00B23D6F" w:rsidRPr="00B23D6F">
        <w:rPr>
          <w:rFonts w:ascii="TH SarabunPSK" w:hAnsi="TH SarabunPSK" w:cs="TH SarabunPSK" w:hint="cs"/>
          <w:sz w:val="32"/>
          <w:szCs w:val="32"/>
          <w:cs/>
        </w:rPr>
        <w:t>ค. ปา</w:t>
      </w:r>
      <w:proofErr w:type="spellStart"/>
      <w:r w:rsidR="00B23D6F" w:rsidRPr="00B23D6F">
        <w:rPr>
          <w:rFonts w:ascii="TH SarabunPSK" w:hAnsi="TH SarabunPSK" w:cs="TH SarabunPSK" w:hint="cs"/>
          <w:sz w:val="32"/>
          <w:szCs w:val="32"/>
          <w:cs/>
        </w:rPr>
        <w:t>ริจฉัต</w:t>
      </w:r>
      <w:proofErr w:type="spellEnd"/>
      <w:r w:rsidR="00B23D6F" w:rsidRPr="00B23D6F">
        <w:rPr>
          <w:rFonts w:ascii="TH SarabunPSK" w:hAnsi="TH SarabunPSK" w:cs="TH SarabunPSK" w:hint="cs"/>
          <w:sz w:val="32"/>
          <w:szCs w:val="32"/>
          <w:cs/>
        </w:rPr>
        <w:t>ตกวรรค หรือหมวดว่าด้วยดอกปาริชาต</w:t>
      </w:r>
      <w:r w:rsidR="00B23D6F" w:rsidRPr="00B23D6F">
        <w:rPr>
          <w:rFonts w:ascii="TH SarabunPSK" w:hAnsi="TH SarabunPSK" w:cs="TH SarabunPSK" w:hint="cs"/>
          <w:sz w:val="32"/>
          <w:szCs w:val="32"/>
        </w:rPr>
        <w:t xml:space="preserve"> </w:t>
      </w:r>
    </w:p>
    <w:p w14:paraId="5218CE91" w14:textId="73C3EB57" w:rsidR="005963F4" w:rsidRDefault="005963F4" w:rsidP="00393101">
      <w:pPr>
        <w:tabs>
          <w:tab w:val="left" w:pos="720"/>
          <w:tab w:val="left" w:pos="1080"/>
          <w:tab w:val="left" w:pos="1440"/>
          <w:tab w:val="left" w:pos="1800"/>
          <w:tab w:val="left" w:pos="2160"/>
          <w:tab w:val="left" w:pos="2520"/>
          <w:tab w:val="left" w:pos="2880"/>
        </w:tabs>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sidR="00B23D6F" w:rsidRPr="00B23D6F">
        <w:rPr>
          <w:rFonts w:ascii="TH SarabunPSK" w:hAnsi="TH SarabunPSK" w:cs="TH SarabunPSK" w:hint="cs"/>
          <w:sz w:val="32"/>
          <w:szCs w:val="32"/>
          <w:cs/>
        </w:rPr>
        <w:t xml:space="preserve">ง. </w:t>
      </w:r>
      <w:proofErr w:type="spellStart"/>
      <w:r w:rsidR="00B23D6F" w:rsidRPr="00B23D6F">
        <w:rPr>
          <w:rFonts w:ascii="TH SarabunPSK" w:hAnsi="TH SarabunPSK" w:cs="TH SarabunPSK" w:hint="cs"/>
          <w:sz w:val="32"/>
          <w:szCs w:val="32"/>
          <w:cs/>
        </w:rPr>
        <w:t>มัญชิฏฐก</w:t>
      </w:r>
      <w:proofErr w:type="spellEnd"/>
      <w:r w:rsidR="00B23D6F" w:rsidRPr="00B23D6F">
        <w:rPr>
          <w:rFonts w:ascii="TH SarabunPSK" w:hAnsi="TH SarabunPSK" w:cs="TH SarabunPSK" w:hint="cs"/>
          <w:sz w:val="32"/>
          <w:szCs w:val="32"/>
          <w:cs/>
        </w:rPr>
        <w:t>วรรค หรือหมวดว่าด้วยวิมานแก้วผลึกสีแดง</w:t>
      </w:r>
      <w:r w:rsidR="00B23D6F" w:rsidRPr="00B23D6F">
        <w:rPr>
          <w:rFonts w:ascii="TH SarabunPSK" w:hAnsi="TH SarabunPSK" w:cs="TH SarabunPSK" w:hint="cs"/>
          <w:sz w:val="32"/>
          <w:szCs w:val="32"/>
        </w:rPr>
        <w:t xml:space="preserve"> </w:t>
      </w:r>
    </w:p>
    <w:p w14:paraId="43D3B910" w14:textId="63BC65CE" w:rsidR="005963F4" w:rsidRDefault="005963F4" w:rsidP="00393101">
      <w:pPr>
        <w:tabs>
          <w:tab w:val="left" w:pos="720"/>
          <w:tab w:val="left" w:pos="1080"/>
          <w:tab w:val="left" w:pos="1440"/>
          <w:tab w:val="left" w:pos="1800"/>
          <w:tab w:val="left" w:pos="2160"/>
          <w:tab w:val="left" w:pos="2520"/>
          <w:tab w:val="left" w:pos="2880"/>
        </w:tabs>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sidR="00B23D6F" w:rsidRPr="00B23D6F">
        <w:rPr>
          <w:rFonts w:ascii="TH SarabunPSK" w:hAnsi="TH SarabunPSK" w:cs="TH SarabunPSK" w:hint="cs"/>
          <w:sz w:val="32"/>
          <w:szCs w:val="32"/>
          <w:cs/>
        </w:rPr>
        <w:t xml:space="preserve">จ. มหารถวรรค หรือหมวดว่าด้วยรถใหญ่ ว่าด้วยวิมานที่มีรถใหญ่เทียมม้า </w:t>
      </w:r>
      <w:r w:rsidR="004671F7">
        <w:rPr>
          <w:rFonts w:ascii="TH SarabunPSK" w:hAnsi="TH SarabunPSK" w:cs="TH SarabunPSK" w:hint="cs"/>
          <w:sz w:val="32"/>
          <w:szCs w:val="32"/>
          <w:cs/>
        </w:rPr>
        <w:t>1</w:t>
      </w:r>
      <w:r w:rsidR="00B23D6F" w:rsidRPr="00B23D6F">
        <w:rPr>
          <w:rFonts w:ascii="TH SarabunPSK" w:hAnsi="TH SarabunPSK" w:cs="TH SarabunPSK" w:hint="cs"/>
          <w:sz w:val="32"/>
          <w:szCs w:val="32"/>
        </w:rPr>
        <w:t>,</w:t>
      </w:r>
      <w:r w:rsidR="004671F7">
        <w:rPr>
          <w:rFonts w:ascii="TH SarabunPSK" w:hAnsi="TH SarabunPSK" w:cs="TH SarabunPSK" w:hint="cs"/>
          <w:sz w:val="32"/>
          <w:szCs w:val="32"/>
          <w:cs/>
        </w:rPr>
        <w:t>000</w:t>
      </w:r>
      <w:r w:rsidR="00B23D6F" w:rsidRPr="00B23D6F">
        <w:rPr>
          <w:rFonts w:ascii="TH SarabunPSK" w:hAnsi="TH SarabunPSK" w:cs="TH SarabunPSK" w:hint="cs"/>
          <w:sz w:val="32"/>
          <w:szCs w:val="32"/>
        </w:rPr>
        <w:t xml:space="preserve"> </w:t>
      </w:r>
      <w:r w:rsidR="00B23D6F" w:rsidRPr="00B23D6F">
        <w:rPr>
          <w:rFonts w:ascii="TH SarabunPSK" w:hAnsi="TH SarabunPSK" w:cs="TH SarabunPSK" w:hint="cs"/>
          <w:sz w:val="32"/>
          <w:szCs w:val="32"/>
          <w:cs/>
        </w:rPr>
        <w:t>ตัว</w:t>
      </w:r>
      <w:r w:rsidR="00B23D6F" w:rsidRPr="00B23D6F">
        <w:rPr>
          <w:rFonts w:ascii="TH SarabunPSK" w:hAnsi="TH SarabunPSK" w:cs="TH SarabunPSK" w:hint="cs"/>
          <w:sz w:val="32"/>
          <w:szCs w:val="32"/>
        </w:rPr>
        <w:t xml:space="preserve"> </w:t>
      </w:r>
    </w:p>
    <w:p w14:paraId="4B6AB5E0" w14:textId="2E440AA4" w:rsidR="005963F4" w:rsidRDefault="005963F4" w:rsidP="00393101">
      <w:pPr>
        <w:tabs>
          <w:tab w:val="left" w:pos="720"/>
          <w:tab w:val="left" w:pos="1080"/>
          <w:tab w:val="left" w:pos="1440"/>
          <w:tab w:val="left" w:pos="1800"/>
          <w:tab w:val="left" w:pos="2160"/>
          <w:tab w:val="left" w:pos="2520"/>
          <w:tab w:val="left" w:pos="2880"/>
        </w:tabs>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sidR="00B23D6F" w:rsidRPr="00B23D6F">
        <w:rPr>
          <w:rFonts w:ascii="TH SarabunPSK" w:hAnsi="TH SarabunPSK" w:cs="TH SarabunPSK" w:hint="cs"/>
          <w:sz w:val="32"/>
          <w:szCs w:val="32"/>
          <w:cs/>
        </w:rPr>
        <w:t>ฉ. ปายา</w:t>
      </w:r>
      <w:proofErr w:type="spellStart"/>
      <w:r w:rsidR="00B23D6F" w:rsidRPr="00B23D6F">
        <w:rPr>
          <w:rFonts w:ascii="TH SarabunPSK" w:hAnsi="TH SarabunPSK" w:cs="TH SarabunPSK" w:hint="cs"/>
          <w:sz w:val="32"/>
          <w:szCs w:val="32"/>
          <w:cs/>
        </w:rPr>
        <w:t>สิก</w:t>
      </w:r>
      <w:proofErr w:type="spellEnd"/>
      <w:r w:rsidR="00B23D6F" w:rsidRPr="00B23D6F">
        <w:rPr>
          <w:rFonts w:ascii="TH SarabunPSK" w:hAnsi="TH SarabunPSK" w:cs="TH SarabunPSK" w:hint="cs"/>
          <w:sz w:val="32"/>
          <w:szCs w:val="32"/>
          <w:cs/>
        </w:rPr>
        <w:t>วรรค หรือหมวดว่าด้วยเทพบุตรผู้เคยเป็นคนรับใช้เจ้าปายาสิ มีเนื้อหากล่าวถึง</w:t>
      </w:r>
      <w:r w:rsidR="00B23D6F" w:rsidRPr="00B23D6F">
        <w:rPr>
          <w:rFonts w:ascii="TH SarabunPSK" w:hAnsi="TH SarabunPSK" w:cs="TH SarabunPSK" w:hint="cs"/>
          <w:sz w:val="32"/>
          <w:szCs w:val="32"/>
        </w:rPr>
        <w:t xml:space="preserve"> </w:t>
      </w:r>
      <w:r w:rsidR="00B23D6F" w:rsidRPr="00B23D6F">
        <w:rPr>
          <w:rFonts w:ascii="TH SarabunPSK" w:hAnsi="TH SarabunPSK" w:cs="TH SarabunPSK" w:hint="cs"/>
          <w:sz w:val="32"/>
          <w:szCs w:val="32"/>
          <w:cs/>
        </w:rPr>
        <w:t>วิมานอันเกิดขึ้นแก่ขุนคลังของเจ้าปายาสิ ที่ชื่อ</w:t>
      </w:r>
      <w:proofErr w:type="spellStart"/>
      <w:r w:rsidR="00B23D6F" w:rsidRPr="00B23D6F">
        <w:rPr>
          <w:rFonts w:ascii="TH SarabunPSK" w:hAnsi="TH SarabunPSK" w:cs="TH SarabunPSK" w:hint="cs"/>
          <w:sz w:val="32"/>
          <w:szCs w:val="32"/>
          <w:cs/>
        </w:rPr>
        <w:t>อุต</w:t>
      </w:r>
      <w:proofErr w:type="spellEnd"/>
      <w:r w:rsidR="00B23D6F" w:rsidRPr="00B23D6F">
        <w:rPr>
          <w:rFonts w:ascii="TH SarabunPSK" w:hAnsi="TH SarabunPSK" w:cs="TH SarabunPSK" w:hint="cs"/>
          <w:sz w:val="32"/>
          <w:szCs w:val="32"/>
          <w:cs/>
        </w:rPr>
        <w:t>ตระ</w:t>
      </w:r>
      <w:r w:rsidR="00B23D6F" w:rsidRPr="00B23D6F">
        <w:rPr>
          <w:rFonts w:ascii="TH SarabunPSK" w:hAnsi="TH SarabunPSK" w:cs="TH SarabunPSK" w:hint="cs"/>
          <w:sz w:val="32"/>
          <w:szCs w:val="32"/>
        </w:rPr>
        <w:t xml:space="preserve"> </w:t>
      </w:r>
    </w:p>
    <w:p w14:paraId="6609A500" w14:textId="0359065B" w:rsidR="005963F4" w:rsidRDefault="005963F4" w:rsidP="00393101">
      <w:pPr>
        <w:tabs>
          <w:tab w:val="left" w:pos="720"/>
          <w:tab w:val="left" w:pos="1080"/>
          <w:tab w:val="left" w:pos="1440"/>
          <w:tab w:val="left" w:pos="1800"/>
          <w:tab w:val="left" w:pos="2160"/>
          <w:tab w:val="left" w:pos="2520"/>
          <w:tab w:val="left" w:pos="2880"/>
        </w:tabs>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sidR="00B23D6F" w:rsidRPr="00B23D6F">
        <w:rPr>
          <w:rFonts w:ascii="TH SarabunPSK" w:hAnsi="TH SarabunPSK" w:cs="TH SarabunPSK" w:hint="cs"/>
          <w:sz w:val="32"/>
          <w:szCs w:val="32"/>
          <w:cs/>
        </w:rPr>
        <w:t>ช. สุ</w:t>
      </w:r>
      <w:proofErr w:type="spellStart"/>
      <w:r w:rsidR="00B23D6F" w:rsidRPr="00B23D6F">
        <w:rPr>
          <w:rFonts w:ascii="TH SarabunPSK" w:hAnsi="TH SarabunPSK" w:cs="TH SarabunPSK" w:hint="cs"/>
          <w:sz w:val="32"/>
          <w:szCs w:val="32"/>
          <w:cs/>
        </w:rPr>
        <w:t>นิกขิตต</w:t>
      </w:r>
      <w:proofErr w:type="spellEnd"/>
      <w:r w:rsidR="00B23D6F" w:rsidRPr="00B23D6F">
        <w:rPr>
          <w:rFonts w:ascii="TH SarabunPSK" w:hAnsi="TH SarabunPSK" w:cs="TH SarabunPSK" w:hint="cs"/>
          <w:sz w:val="32"/>
          <w:szCs w:val="32"/>
          <w:cs/>
        </w:rPr>
        <w:t>วรรค หรือหมวดว่าด้วยเทพบุตรผู้จัดดอกไม้ให้เป็นระเบียบ</w:t>
      </w:r>
      <w:r w:rsidR="00B23D6F" w:rsidRPr="00B23D6F">
        <w:rPr>
          <w:rFonts w:ascii="TH SarabunPSK" w:hAnsi="TH SarabunPSK" w:cs="TH SarabunPSK" w:hint="cs"/>
          <w:sz w:val="32"/>
          <w:szCs w:val="32"/>
        </w:rPr>
        <w:t xml:space="preserve"> </w:t>
      </w:r>
    </w:p>
    <w:p w14:paraId="2FB09A1E" w14:textId="08000A9D" w:rsidR="005963F4" w:rsidRDefault="005963F4" w:rsidP="00393101">
      <w:pPr>
        <w:tabs>
          <w:tab w:val="left" w:pos="720"/>
          <w:tab w:val="left" w:pos="1080"/>
          <w:tab w:val="left" w:pos="1440"/>
          <w:tab w:val="left" w:pos="1800"/>
          <w:tab w:val="left" w:pos="2160"/>
          <w:tab w:val="left" w:pos="2520"/>
          <w:tab w:val="left" w:pos="2880"/>
        </w:tabs>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sidR="004671F7">
        <w:rPr>
          <w:rFonts w:ascii="TH SarabunPSK" w:hAnsi="TH SarabunPSK" w:cs="TH SarabunPSK" w:hint="cs"/>
          <w:sz w:val="32"/>
          <w:szCs w:val="32"/>
          <w:cs/>
        </w:rPr>
        <w:t>3</w:t>
      </w:r>
      <w:r w:rsidR="00B23D6F" w:rsidRPr="00B23D6F">
        <w:rPr>
          <w:rFonts w:ascii="TH SarabunPSK" w:hAnsi="TH SarabunPSK" w:cs="TH SarabunPSK" w:hint="cs"/>
          <w:sz w:val="32"/>
          <w:szCs w:val="32"/>
        </w:rPr>
        <w:t xml:space="preserve">. </w:t>
      </w:r>
      <w:r w:rsidR="00B23D6F" w:rsidRPr="00B23D6F">
        <w:rPr>
          <w:rFonts w:ascii="TH SarabunPSK" w:hAnsi="TH SarabunPSK" w:cs="TH SarabunPSK" w:hint="cs"/>
          <w:sz w:val="32"/>
          <w:szCs w:val="32"/>
          <w:cs/>
        </w:rPr>
        <w:t xml:space="preserve">วิมานแบ่งตามลักษณะ แบ่งได้ </w:t>
      </w:r>
      <w:r w:rsidR="004671F7">
        <w:rPr>
          <w:rFonts w:ascii="TH SarabunPSK" w:hAnsi="TH SarabunPSK" w:cs="TH SarabunPSK" w:hint="cs"/>
          <w:sz w:val="32"/>
          <w:szCs w:val="32"/>
          <w:cs/>
        </w:rPr>
        <w:t>9</w:t>
      </w:r>
      <w:r w:rsidR="00B23D6F" w:rsidRPr="00B23D6F">
        <w:rPr>
          <w:rFonts w:ascii="TH SarabunPSK" w:hAnsi="TH SarabunPSK" w:cs="TH SarabunPSK" w:hint="cs"/>
          <w:sz w:val="32"/>
          <w:szCs w:val="32"/>
        </w:rPr>
        <w:t xml:space="preserve"> </w:t>
      </w:r>
      <w:r w:rsidR="00B23D6F" w:rsidRPr="00B23D6F">
        <w:rPr>
          <w:rFonts w:ascii="TH SarabunPSK" w:hAnsi="TH SarabunPSK" w:cs="TH SarabunPSK" w:hint="cs"/>
          <w:sz w:val="32"/>
          <w:szCs w:val="32"/>
          <w:cs/>
        </w:rPr>
        <w:t xml:space="preserve">ลักษณะ ดังนี้ </w:t>
      </w:r>
      <w:r w:rsidR="004671F7">
        <w:rPr>
          <w:rFonts w:ascii="TH SarabunPSK" w:hAnsi="TH SarabunPSK" w:cs="TH SarabunPSK" w:hint="cs"/>
          <w:sz w:val="32"/>
          <w:szCs w:val="32"/>
          <w:cs/>
        </w:rPr>
        <w:t>1</w:t>
      </w:r>
      <w:r w:rsidR="00B23D6F" w:rsidRPr="00B23D6F">
        <w:rPr>
          <w:rFonts w:ascii="TH SarabunPSK" w:hAnsi="TH SarabunPSK" w:cs="TH SarabunPSK" w:hint="cs"/>
          <w:sz w:val="32"/>
          <w:szCs w:val="32"/>
        </w:rPr>
        <w:t xml:space="preserve">. </w:t>
      </w:r>
      <w:r w:rsidR="00B23D6F" w:rsidRPr="00B23D6F">
        <w:rPr>
          <w:rFonts w:ascii="TH SarabunPSK" w:hAnsi="TH SarabunPSK" w:cs="TH SarabunPSK" w:hint="cs"/>
          <w:sz w:val="32"/>
          <w:szCs w:val="32"/>
          <w:cs/>
        </w:rPr>
        <w:t>วิมานที่เป็นตั่ง (ที่สำหรับนั่ง ไม่มีพนักพิง)</w:t>
      </w:r>
      <w:r w:rsidR="00B23D6F" w:rsidRPr="00B23D6F">
        <w:rPr>
          <w:rFonts w:ascii="TH SarabunPSK" w:hAnsi="TH SarabunPSK" w:cs="TH SarabunPSK" w:hint="cs"/>
          <w:sz w:val="32"/>
          <w:szCs w:val="32"/>
        </w:rPr>
        <w:t xml:space="preserve"> </w:t>
      </w:r>
      <w:r w:rsidR="00B23D6F" w:rsidRPr="00B23D6F">
        <w:rPr>
          <w:rFonts w:ascii="TH SarabunPSK" w:hAnsi="TH SarabunPSK" w:cs="TH SarabunPSK" w:hint="cs"/>
          <w:sz w:val="32"/>
          <w:szCs w:val="32"/>
          <w:cs/>
        </w:rPr>
        <w:t>ในวิมานตั่งนั้นก็มีวิมานตั่งทองคำ</w:t>
      </w:r>
      <w:r w:rsidR="00B23D6F" w:rsidRPr="00B23D6F">
        <w:rPr>
          <w:rFonts w:ascii="TH SarabunPSK" w:hAnsi="TH SarabunPSK" w:cs="TH SarabunPSK" w:hint="cs"/>
          <w:sz w:val="32"/>
          <w:szCs w:val="32"/>
        </w:rPr>
        <w:t xml:space="preserve">, </w:t>
      </w:r>
      <w:r w:rsidR="00B23D6F" w:rsidRPr="00B23D6F">
        <w:rPr>
          <w:rFonts w:ascii="TH SarabunPSK" w:hAnsi="TH SarabunPSK" w:cs="TH SarabunPSK" w:hint="cs"/>
          <w:sz w:val="32"/>
          <w:szCs w:val="32"/>
          <w:cs/>
        </w:rPr>
        <w:t xml:space="preserve">วิมานตั่งแก้วไพฑูรย์ </w:t>
      </w:r>
      <w:r w:rsidR="004671F7">
        <w:rPr>
          <w:rFonts w:ascii="TH SarabunPSK" w:hAnsi="TH SarabunPSK" w:cs="TH SarabunPSK" w:hint="cs"/>
          <w:sz w:val="32"/>
          <w:szCs w:val="32"/>
          <w:cs/>
        </w:rPr>
        <w:t>2</w:t>
      </w:r>
      <w:r w:rsidR="00B23D6F" w:rsidRPr="00B23D6F">
        <w:rPr>
          <w:rFonts w:ascii="TH SarabunPSK" w:hAnsi="TH SarabunPSK" w:cs="TH SarabunPSK" w:hint="cs"/>
          <w:sz w:val="32"/>
          <w:szCs w:val="32"/>
        </w:rPr>
        <w:t xml:space="preserve">. </w:t>
      </w:r>
      <w:r w:rsidR="00B23D6F" w:rsidRPr="00B23D6F">
        <w:rPr>
          <w:rFonts w:ascii="TH SarabunPSK" w:hAnsi="TH SarabunPSK" w:cs="TH SarabunPSK" w:hint="cs"/>
          <w:sz w:val="32"/>
          <w:szCs w:val="32"/>
          <w:cs/>
        </w:rPr>
        <w:t>วิมานที่เป็นช้าง คือ วิมานที่มีช้างเป็นพาหนะ</w:t>
      </w:r>
      <w:r w:rsidR="00B23D6F" w:rsidRPr="00B23D6F">
        <w:rPr>
          <w:rFonts w:ascii="TH SarabunPSK" w:hAnsi="TH SarabunPSK" w:cs="TH SarabunPSK" w:hint="cs"/>
          <w:sz w:val="32"/>
          <w:szCs w:val="32"/>
        </w:rPr>
        <w:t xml:space="preserve"> </w:t>
      </w:r>
      <w:r w:rsidR="004671F7">
        <w:rPr>
          <w:rFonts w:ascii="TH SarabunPSK" w:hAnsi="TH SarabunPSK" w:cs="TH SarabunPSK" w:hint="cs"/>
          <w:sz w:val="32"/>
          <w:szCs w:val="32"/>
          <w:cs/>
        </w:rPr>
        <w:t>3</w:t>
      </w:r>
      <w:r w:rsidR="00B23D6F" w:rsidRPr="00B23D6F">
        <w:rPr>
          <w:rFonts w:ascii="TH SarabunPSK" w:hAnsi="TH SarabunPSK" w:cs="TH SarabunPSK" w:hint="cs"/>
          <w:sz w:val="32"/>
          <w:szCs w:val="32"/>
        </w:rPr>
        <w:t xml:space="preserve">. </w:t>
      </w:r>
      <w:r w:rsidR="00B23D6F" w:rsidRPr="00B23D6F">
        <w:rPr>
          <w:rFonts w:ascii="TH SarabunPSK" w:hAnsi="TH SarabunPSK" w:cs="TH SarabunPSK" w:hint="cs"/>
          <w:sz w:val="32"/>
          <w:szCs w:val="32"/>
          <w:cs/>
        </w:rPr>
        <w:t xml:space="preserve">วิมานที่เป็นเรือ คือ วิมานที่มีเรือเป็นพาหนะ </w:t>
      </w:r>
      <w:r w:rsidR="004671F7">
        <w:rPr>
          <w:rFonts w:ascii="TH SarabunPSK" w:hAnsi="TH SarabunPSK" w:cs="TH SarabunPSK" w:hint="cs"/>
          <w:sz w:val="32"/>
          <w:szCs w:val="32"/>
          <w:cs/>
        </w:rPr>
        <w:t>4</w:t>
      </w:r>
      <w:r w:rsidR="00B23D6F" w:rsidRPr="00B23D6F">
        <w:rPr>
          <w:rFonts w:ascii="TH SarabunPSK" w:hAnsi="TH SarabunPSK" w:cs="TH SarabunPSK" w:hint="cs"/>
          <w:sz w:val="32"/>
          <w:szCs w:val="32"/>
        </w:rPr>
        <w:t xml:space="preserve">. </w:t>
      </w:r>
      <w:r w:rsidR="00B23D6F" w:rsidRPr="00B23D6F">
        <w:rPr>
          <w:rFonts w:ascii="TH SarabunPSK" w:hAnsi="TH SarabunPSK" w:cs="TH SarabunPSK" w:hint="cs"/>
          <w:sz w:val="32"/>
          <w:szCs w:val="32"/>
          <w:cs/>
        </w:rPr>
        <w:t xml:space="preserve">วิมานที่เป็นบัลลังก์ </w:t>
      </w:r>
      <w:r w:rsidR="004671F7">
        <w:rPr>
          <w:rFonts w:ascii="TH SarabunPSK" w:hAnsi="TH SarabunPSK" w:cs="TH SarabunPSK" w:hint="cs"/>
          <w:sz w:val="32"/>
          <w:szCs w:val="32"/>
          <w:cs/>
        </w:rPr>
        <w:t>5</w:t>
      </w:r>
      <w:r w:rsidR="00B23D6F" w:rsidRPr="00B23D6F">
        <w:rPr>
          <w:rFonts w:ascii="TH SarabunPSK" w:hAnsi="TH SarabunPSK" w:cs="TH SarabunPSK" w:hint="cs"/>
          <w:sz w:val="32"/>
          <w:szCs w:val="32"/>
        </w:rPr>
        <w:t xml:space="preserve">. </w:t>
      </w:r>
      <w:r w:rsidR="00B23D6F" w:rsidRPr="00B23D6F">
        <w:rPr>
          <w:rFonts w:ascii="TH SarabunPSK" w:hAnsi="TH SarabunPSK" w:cs="TH SarabunPSK" w:hint="cs"/>
          <w:sz w:val="32"/>
          <w:szCs w:val="32"/>
          <w:cs/>
        </w:rPr>
        <w:t xml:space="preserve">วิมานที่เป็นแก้วผลึก </w:t>
      </w:r>
      <w:r w:rsidR="004671F7">
        <w:rPr>
          <w:rFonts w:ascii="TH SarabunPSK" w:hAnsi="TH SarabunPSK" w:cs="TH SarabunPSK" w:hint="cs"/>
          <w:sz w:val="32"/>
          <w:szCs w:val="32"/>
          <w:cs/>
        </w:rPr>
        <w:t>6</w:t>
      </w:r>
      <w:r w:rsidR="00B23D6F" w:rsidRPr="00B23D6F">
        <w:rPr>
          <w:rFonts w:ascii="TH SarabunPSK" w:hAnsi="TH SarabunPSK" w:cs="TH SarabunPSK" w:hint="cs"/>
          <w:sz w:val="32"/>
          <w:szCs w:val="32"/>
        </w:rPr>
        <w:t xml:space="preserve">. </w:t>
      </w:r>
      <w:r w:rsidR="00B23D6F" w:rsidRPr="00B23D6F">
        <w:rPr>
          <w:rFonts w:ascii="TH SarabunPSK" w:hAnsi="TH SarabunPSK" w:cs="TH SarabunPSK" w:hint="cs"/>
          <w:sz w:val="32"/>
          <w:szCs w:val="32"/>
          <w:cs/>
        </w:rPr>
        <w:t>วิมาน</w:t>
      </w:r>
      <w:r w:rsidR="00B23D6F" w:rsidRPr="00B23D6F">
        <w:rPr>
          <w:rFonts w:ascii="TH SarabunPSK" w:hAnsi="TH SarabunPSK" w:cs="TH SarabunPSK" w:hint="cs"/>
          <w:sz w:val="32"/>
          <w:szCs w:val="32"/>
        </w:rPr>
        <w:t xml:space="preserve"> </w:t>
      </w:r>
      <w:r w:rsidR="00B23D6F" w:rsidRPr="00B23D6F">
        <w:rPr>
          <w:rFonts w:ascii="TH SarabunPSK" w:hAnsi="TH SarabunPSK" w:cs="TH SarabunPSK" w:hint="cs"/>
          <w:sz w:val="32"/>
          <w:szCs w:val="32"/>
          <w:cs/>
        </w:rPr>
        <w:t xml:space="preserve">ที่เป็นปราสาท </w:t>
      </w:r>
      <w:r w:rsidR="004671F7">
        <w:rPr>
          <w:rFonts w:ascii="TH SarabunPSK" w:hAnsi="TH SarabunPSK" w:cs="TH SarabunPSK" w:hint="cs"/>
          <w:sz w:val="32"/>
          <w:szCs w:val="32"/>
          <w:cs/>
        </w:rPr>
        <w:t>7</w:t>
      </w:r>
      <w:r w:rsidR="00B23D6F" w:rsidRPr="00B23D6F">
        <w:rPr>
          <w:rFonts w:ascii="TH SarabunPSK" w:hAnsi="TH SarabunPSK" w:cs="TH SarabunPSK" w:hint="cs"/>
          <w:sz w:val="32"/>
          <w:szCs w:val="32"/>
        </w:rPr>
        <w:t xml:space="preserve">. </w:t>
      </w:r>
      <w:r w:rsidR="00B23D6F" w:rsidRPr="00B23D6F">
        <w:rPr>
          <w:rFonts w:ascii="TH SarabunPSK" w:hAnsi="TH SarabunPSK" w:cs="TH SarabunPSK" w:hint="cs"/>
          <w:sz w:val="32"/>
          <w:szCs w:val="32"/>
          <w:cs/>
        </w:rPr>
        <w:t xml:space="preserve">วิมานที่เป็นรถเทียมม้า </w:t>
      </w:r>
      <w:r w:rsidR="004671F7">
        <w:rPr>
          <w:rFonts w:ascii="TH SarabunPSK" w:hAnsi="TH SarabunPSK" w:cs="TH SarabunPSK" w:hint="cs"/>
          <w:sz w:val="32"/>
          <w:szCs w:val="32"/>
          <w:cs/>
        </w:rPr>
        <w:t>8</w:t>
      </w:r>
      <w:r w:rsidR="00B23D6F" w:rsidRPr="00B23D6F">
        <w:rPr>
          <w:rFonts w:ascii="TH SarabunPSK" w:hAnsi="TH SarabunPSK" w:cs="TH SarabunPSK" w:hint="cs"/>
          <w:sz w:val="32"/>
          <w:szCs w:val="32"/>
        </w:rPr>
        <w:t xml:space="preserve">. </w:t>
      </w:r>
      <w:r w:rsidR="00B23D6F" w:rsidRPr="00B23D6F">
        <w:rPr>
          <w:rFonts w:ascii="TH SarabunPSK" w:hAnsi="TH SarabunPSK" w:cs="TH SarabunPSK" w:hint="cs"/>
          <w:sz w:val="32"/>
          <w:szCs w:val="32"/>
          <w:cs/>
        </w:rPr>
        <w:t xml:space="preserve">วิมานที่เป็นสวน และ </w:t>
      </w:r>
      <w:r w:rsidR="004671F7">
        <w:rPr>
          <w:rFonts w:ascii="TH SarabunPSK" w:hAnsi="TH SarabunPSK" w:cs="TH SarabunPSK" w:hint="cs"/>
          <w:sz w:val="32"/>
          <w:szCs w:val="32"/>
          <w:cs/>
        </w:rPr>
        <w:t>9</w:t>
      </w:r>
      <w:r w:rsidR="00B23D6F" w:rsidRPr="00B23D6F">
        <w:rPr>
          <w:rFonts w:ascii="TH SarabunPSK" w:hAnsi="TH SarabunPSK" w:cs="TH SarabunPSK" w:hint="cs"/>
          <w:sz w:val="32"/>
          <w:szCs w:val="32"/>
        </w:rPr>
        <w:t xml:space="preserve">. </w:t>
      </w:r>
      <w:r w:rsidR="00B23D6F" w:rsidRPr="00B23D6F">
        <w:rPr>
          <w:rFonts w:ascii="TH SarabunPSK" w:hAnsi="TH SarabunPSK" w:cs="TH SarabunPSK" w:hint="cs"/>
          <w:sz w:val="32"/>
          <w:szCs w:val="32"/>
          <w:cs/>
        </w:rPr>
        <w:t>วิมานที่เป็นภูเขาทองคำ</w:t>
      </w:r>
      <w:r w:rsidR="00B23D6F" w:rsidRPr="00B23D6F">
        <w:rPr>
          <w:rFonts w:ascii="TH SarabunPSK" w:hAnsi="TH SarabunPSK" w:cs="TH SarabunPSK" w:hint="cs"/>
          <w:sz w:val="32"/>
          <w:szCs w:val="32"/>
        </w:rPr>
        <w:t xml:space="preserve"> </w:t>
      </w:r>
    </w:p>
    <w:p w14:paraId="421D03EF" w14:textId="5C7C6F7F" w:rsidR="00F2382B" w:rsidRDefault="005963F4" w:rsidP="00393101">
      <w:pPr>
        <w:tabs>
          <w:tab w:val="left" w:pos="720"/>
          <w:tab w:val="left" w:pos="1080"/>
          <w:tab w:val="left" w:pos="1440"/>
          <w:tab w:val="left" w:pos="1800"/>
          <w:tab w:val="left" w:pos="2160"/>
          <w:tab w:val="left" w:pos="2520"/>
          <w:tab w:val="left" w:pos="2880"/>
        </w:tabs>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sidR="00B23D6F" w:rsidRPr="00B23D6F">
        <w:rPr>
          <w:rFonts w:ascii="TH SarabunPSK" w:hAnsi="TH SarabunPSK" w:cs="TH SarabunPSK" w:hint="cs"/>
          <w:sz w:val="32"/>
          <w:szCs w:val="32"/>
          <w:cs/>
        </w:rPr>
        <w:t>ทั้งนี้พบว่าวิมานส่วนใหญ่อยู่ในสวรรค์ชั้นดาวดึงส์ และไม่ได้บอกขนาดที่ชัดเจน ว่ามีขนาดใหญ่</w:t>
      </w:r>
      <w:r w:rsidR="00B23D6F" w:rsidRPr="00B23D6F">
        <w:rPr>
          <w:rFonts w:ascii="TH SarabunPSK" w:hAnsi="TH SarabunPSK" w:cs="TH SarabunPSK" w:hint="cs"/>
          <w:sz w:val="32"/>
          <w:szCs w:val="32"/>
        </w:rPr>
        <w:t xml:space="preserve"> </w:t>
      </w:r>
      <w:r w:rsidR="00B23D6F" w:rsidRPr="00B23D6F">
        <w:rPr>
          <w:rFonts w:ascii="TH SarabunPSK" w:hAnsi="TH SarabunPSK" w:cs="TH SarabunPSK" w:hint="cs"/>
          <w:sz w:val="32"/>
          <w:szCs w:val="32"/>
          <w:cs/>
        </w:rPr>
        <w:t>ขนาดเล็กมากน้อยเพียงใด วิธีการบอกลักษณะของวิมานมักบอกด้วยปริมาณของสิ่งของหรือการประดับ</w:t>
      </w:r>
      <w:r w:rsidR="00B23D6F" w:rsidRPr="00B23D6F">
        <w:rPr>
          <w:rFonts w:ascii="TH SarabunPSK" w:hAnsi="TH SarabunPSK" w:cs="TH SarabunPSK" w:hint="cs"/>
          <w:sz w:val="32"/>
          <w:szCs w:val="32"/>
        </w:rPr>
        <w:t xml:space="preserve"> </w:t>
      </w:r>
      <w:r w:rsidR="00B23D6F" w:rsidRPr="00B23D6F">
        <w:rPr>
          <w:rFonts w:ascii="TH SarabunPSK" w:hAnsi="TH SarabunPSK" w:cs="TH SarabunPSK" w:hint="cs"/>
          <w:sz w:val="32"/>
          <w:szCs w:val="32"/>
          <w:cs/>
        </w:rPr>
        <w:t>ตกแต่งในวิมานนั้นๆ</w:t>
      </w:r>
    </w:p>
    <w:p w14:paraId="1A18B8C7" w14:textId="2F81612E" w:rsidR="005963F4" w:rsidRPr="005963F4" w:rsidRDefault="004671F7" w:rsidP="005963F4">
      <w:pPr>
        <w:pStyle w:val="2"/>
        <w:rPr>
          <w:sz w:val="32"/>
          <w:szCs w:val="32"/>
        </w:rPr>
      </w:pPr>
      <w:r>
        <w:rPr>
          <w:rFonts w:hint="cs"/>
          <w:b/>
          <w:bCs/>
          <w:sz w:val="32"/>
          <w:szCs w:val="32"/>
          <w:cs/>
        </w:rPr>
        <w:t>2</w:t>
      </w:r>
      <w:r w:rsidR="005963F4" w:rsidRPr="005963F4">
        <w:rPr>
          <w:rFonts w:hint="cs"/>
          <w:b/>
          <w:bCs/>
          <w:sz w:val="32"/>
          <w:szCs w:val="32"/>
          <w:cs/>
        </w:rPr>
        <w:t>.กุศลกรรม</w:t>
      </w:r>
      <w:r w:rsidR="005963F4">
        <w:rPr>
          <w:rFonts w:hint="cs"/>
          <w:b/>
          <w:bCs/>
          <w:sz w:val="32"/>
          <w:szCs w:val="32"/>
          <w:cs/>
        </w:rPr>
        <w:t>บถ</w:t>
      </w:r>
      <w:r w:rsidR="005963F4" w:rsidRPr="005963F4">
        <w:rPr>
          <w:rFonts w:hint="cs"/>
          <w:b/>
          <w:bCs/>
          <w:sz w:val="32"/>
          <w:szCs w:val="32"/>
          <w:cs/>
        </w:rPr>
        <w:t>เป็นเหตุให้ได้เสวยวิมานในวิมานวัตถุ</w:t>
      </w:r>
      <w:r w:rsidR="005963F4" w:rsidRPr="005963F4">
        <w:rPr>
          <w:rFonts w:hint="cs"/>
          <w:sz w:val="32"/>
          <w:szCs w:val="32"/>
          <w:cs/>
        </w:rPr>
        <w:t xml:space="preserve"> จากการวิเคราะห์กุศลกรรม</w:t>
      </w:r>
      <w:r w:rsidR="005963F4">
        <w:rPr>
          <w:rFonts w:hint="cs"/>
          <w:sz w:val="32"/>
          <w:szCs w:val="32"/>
          <w:cs/>
        </w:rPr>
        <w:t>บถ</w:t>
      </w:r>
      <w:r w:rsidR="005963F4" w:rsidRPr="005963F4">
        <w:rPr>
          <w:rFonts w:hint="cs"/>
          <w:sz w:val="32"/>
          <w:szCs w:val="32"/>
          <w:cs/>
        </w:rPr>
        <w:t xml:space="preserve">ในวิมานวัตถุพบว่า วิมานที่เกิดจากการให้ทานมีจำนวน </w:t>
      </w:r>
      <w:r>
        <w:rPr>
          <w:rFonts w:hint="cs"/>
          <w:sz w:val="32"/>
          <w:szCs w:val="32"/>
          <w:cs/>
        </w:rPr>
        <w:t>68</w:t>
      </w:r>
      <w:r w:rsidR="005963F4" w:rsidRPr="005963F4">
        <w:rPr>
          <w:rFonts w:hint="cs"/>
          <w:sz w:val="32"/>
          <w:szCs w:val="32"/>
          <w:cs/>
        </w:rPr>
        <w:t xml:space="preserve"> วิมาน โดยแบ่งเป็นวิมานที่เกิดจากการให้ทานเพียงอย่างเดียวจำนวน </w:t>
      </w:r>
      <w:r>
        <w:rPr>
          <w:rFonts w:hint="cs"/>
          <w:sz w:val="32"/>
          <w:szCs w:val="32"/>
          <w:cs/>
        </w:rPr>
        <w:t>53</w:t>
      </w:r>
      <w:r w:rsidR="005963F4" w:rsidRPr="005963F4">
        <w:rPr>
          <w:rFonts w:hint="cs"/>
          <w:sz w:val="32"/>
          <w:szCs w:val="32"/>
          <w:cs/>
        </w:rPr>
        <w:t xml:space="preserve"> วิมาน และวิมานอันเกิดจากการให้ทาน รวมกับการทำกุศลกรรมอื่นๆ มีจำนวน </w:t>
      </w:r>
      <w:r>
        <w:rPr>
          <w:rFonts w:hint="cs"/>
          <w:sz w:val="32"/>
          <w:szCs w:val="32"/>
          <w:cs/>
        </w:rPr>
        <w:t>15</w:t>
      </w:r>
      <w:r w:rsidR="005963F4" w:rsidRPr="005963F4">
        <w:rPr>
          <w:rFonts w:hint="cs"/>
          <w:sz w:val="32"/>
          <w:szCs w:val="32"/>
          <w:cs/>
        </w:rPr>
        <w:t xml:space="preserve"> วิมาน วิมานที่เกิดจากการรักษาศีลและมีกุศลกรรมอื่นๆ ร่วมด้วย มีจำนวน </w:t>
      </w:r>
      <w:r>
        <w:rPr>
          <w:rFonts w:hint="cs"/>
          <w:sz w:val="32"/>
          <w:szCs w:val="32"/>
          <w:cs/>
        </w:rPr>
        <w:t>20</w:t>
      </w:r>
      <w:r w:rsidR="005963F4" w:rsidRPr="005963F4">
        <w:rPr>
          <w:rFonts w:hint="cs"/>
          <w:sz w:val="32"/>
          <w:szCs w:val="32"/>
          <w:cs/>
        </w:rPr>
        <w:t xml:space="preserve"> วิมาน และวิมานที่เกิดจากการเจริญภาวนา และมีกุศลกรรมอื่นๆ ร่วมด้วย มีจำนวน </w:t>
      </w:r>
      <w:r>
        <w:rPr>
          <w:rFonts w:hint="cs"/>
          <w:sz w:val="32"/>
          <w:szCs w:val="32"/>
          <w:cs/>
        </w:rPr>
        <w:t>4</w:t>
      </w:r>
      <w:r w:rsidR="005963F4" w:rsidRPr="005963F4">
        <w:rPr>
          <w:rFonts w:hint="cs"/>
          <w:sz w:val="32"/>
          <w:szCs w:val="32"/>
          <w:cs/>
        </w:rPr>
        <w:t xml:space="preserve"> วิมาน และวิมานที่เกิดจากกุศลกรรมอื่นๆ ที่มี การให้ทาน การรักษาศีล การเจริญภาวนาร่วมด้วย มีจำนวน </w:t>
      </w:r>
      <w:r>
        <w:rPr>
          <w:rFonts w:hint="cs"/>
          <w:sz w:val="32"/>
          <w:szCs w:val="32"/>
          <w:cs/>
        </w:rPr>
        <w:t>18</w:t>
      </w:r>
      <w:r w:rsidR="005963F4" w:rsidRPr="005963F4">
        <w:rPr>
          <w:rFonts w:hint="cs"/>
          <w:sz w:val="32"/>
          <w:szCs w:val="32"/>
          <w:cs/>
        </w:rPr>
        <w:t xml:space="preserve"> วิมาน มีรายละเอียดดังนี้</w:t>
      </w:r>
    </w:p>
    <w:p w14:paraId="124EB305" w14:textId="77777777" w:rsidR="0003593D" w:rsidRDefault="005963F4" w:rsidP="005963F4">
      <w:pPr>
        <w:spacing w:after="0" w:line="240" w:lineRule="auto"/>
        <w:jc w:val="thaiDistribute"/>
        <w:rPr>
          <w:rFonts w:ascii="TH SarabunPSK" w:eastAsia="TH SarabunPSK" w:hAnsi="TH SarabunPSK" w:cs="TH SarabunPSK"/>
          <w:b/>
          <w:bCs/>
          <w:sz w:val="32"/>
          <w:szCs w:val="32"/>
        </w:rPr>
      </w:pPr>
      <w:r w:rsidRPr="005963F4">
        <w:rPr>
          <w:rFonts w:ascii="TH SarabunPSK" w:eastAsia="TH SarabunPSK" w:hAnsi="TH SarabunPSK" w:cs="TH SarabunPSK" w:hint="cs"/>
          <w:b/>
          <w:bCs/>
          <w:sz w:val="32"/>
          <w:szCs w:val="32"/>
          <w:cs/>
        </w:rPr>
        <w:t xml:space="preserve">   </w:t>
      </w:r>
      <w:r w:rsidRPr="005963F4">
        <w:rPr>
          <w:rFonts w:ascii="TH SarabunPSK" w:eastAsia="TH SarabunPSK" w:hAnsi="TH SarabunPSK" w:cs="TH SarabunPSK"/>
          <w:b/>
          <w:bCs/>
          <w:sz w:val="32"/>
          <w:szCs w:val="32"/>
          <w:cs/>
        </w:rPr>
        <w:tab/>
      </w:r>
      <w:r w:rsidRPr="005963F4">
        <w:rPr>
          <w:rFonts w:ascii="TH SarabunPSK" w:eastAsia="TH SarabunPSK" w:hAnsi="TH SarabunPSK" w:cs="TH SarabunPSK" w:hint="cs"/>
          <w:b/>
          <w:bCs/>
          <w:sz w:val="32"/>
          <w:szCs w:val="32"/>
          <w:cs/>
        </w:rPr>
        <w:t xml:space="preserve">    </w:t>
      </w:r>
    </w:p>
    <w:p w14:paraId="41755AB2" w14:textId="32697232" w:rsidR="005963F4" w:rsidRPr="005963F4" w:rsidRDefault="004671F7" w:rsidP="005963F4">
      <w:pPr>
        <w:spacing w:after="0" w:line="240" w:lineRule="auto"/>
        <w:jc w:val="thaiDistribute"/>
        <w:rPr>
          <w:rFonts w:ascii="TH SarabunPSK" w:eastAsia="TH SarabunPSK" w:hAnsi="TH SarabunPSK" w:cs="TH SarabunPSK"/>
          <w:b/>
          <w:bCs/>
          <w:sz w:val="32"/>
          <w:szCs w:val="32"/>
        </w:rPr>
      </w:pPr>
      <w:r>
        <w:rPr>
          <w:rFonts w:ascii="TH SarabunPSK" w:eastAsia="TH SarabunPSK" w:hAnsi="TH SarabunPSK" w:cs="TH SarabunPSK" w:hint="cs"/>
          <w:b/>
          <w:bCs/>
          <w:sz w:val="32"/>
          <w:szCs w:val="32"/>
          <w:cs/>
        </w:rPr>
        <w:lastRenderedPageBreak/>
        <w:t>2</w:t>
      </w:r>
      <w:r w:rsidR="005963F4" w:rsidRPr="005963F4">
        <w:rPr>
          <w:rFonts w:ascii="TH SarabunPSK" w:eastAsia="TH SarabunPSK" w:hAnsi="TH SarabunPSK" w:cs="TH SarabunPSK" w:hint="cs"/>
          <w:b/>
          <w:bCs/>
          <w:sz w:val="32"/>
          <w:szCs w:val="32"/>
          <w:cs/>
        </w:rPr>
        <w:t>.</w:t>
      </w:r>
      <w:r>
        <w:rPr>
          <w:rFonts w:ascii="TH SarabunPSK" w:eastAsia="TH SarabunPSK" w:hAnsi="TH SarabunPSK" w:cs="TH SarabunPSK" w:hint="cs"/>
          <w:b/>
          <w:bCs/>
          <w:sz w:val="32"/>
          <w:szCs w:val="32"/>
          <w:cs/>
        </w:rPr>
        <w:t>1</w:t>
      </w:r>
      <w:r w:rsidR="005963F4" w:rsidRPr="005963F4">
        <w:rPr>
          <w:rFonts w:ascii="TH SarabunPSK" w:eastAsia="TH SarabunPSK" w:hAnsi="TH SarabunPSK" w:cs="TH SarabunPSK" w:hint="cs"/>
          <w:b/>
          <w:bCs/>
          <w:sz w:val="32"/>
          <w:szCs w:val="32"/>
          <w:cs/>
        </w:rPr>
        <w:t xml:space="preserve"> วิมานที่เกิดจากกุศลกรรมการให้ทาน</w:t>
      </w:r>
    </w:p>
    <w:p w14:paraId="4E25458A" w14:textId="77777777" w:rsidR="005963F4" w:rsidRPr="005963F4" w:rsidRDefault="005963F4" w:rsidP="005963F4">
      <w:pPr>
        <w:spacing w:after="0" w:line="240" w:lineRule="auto"/>
        <w:ind w:firstLine="992"/>
        <w:jc w:val="thaiDistribute"/>
        <w:rPr>
          <w:rFonts w:ascii="TH SarabunPSK" w:eastAsia="TH SarabunPSK" w:hAnsi="TH SarabunPSK" w:cs="TH SarabunPSK"/>
          <w:sz w:val="32"/>
          <w:szCs w:val="32"/>
        </w:rPr>
      </w:pPr>
      <w:r w:rsidRPr="005963F4">
        <w:rPr>
          <w:rFonts w:ascii="TH SarabunPSK" w:eastAsia="TH SarabunPSK" w:hAnsi="TH SarabunPSK" w:cs="TH SarabunPSK" w:hint="cs"/>
          <w:sz w:val="32"/>
          <w:szCs w:val="32"/>
          <w:cs/>
        </w:rPr>
        <w:t>การให้ทานที่ปรากฏในวิมานต่างๆ เช่น การถวายข้าวน้ำโภชนาหาร ตั่ง ผ้า น้ำล้างเท้า ประทีปคบ ขนม อ้อย เมล็ดงา สลากภัตร ดอกไม้ เสนาสนะวิหาร เข็ม ทำถนน เป็นต้น ในวิมานวัตถุกล่าวถึงอานิสงส์ ว่า เมื่อสิ้นชีพไปแล้ว ผลบุญนี้จะเป็นหนทางนำไปสู่สุคติในสัมปรายภพ คือ บังเกิดในสวรรค์ชั้นต่างๆ มีชั้น ดาวดึงส์ และได้อยู่ในวิมานชั้นต่างๆ เป็นต้น</w:t>
      </w:r>
    </w:p>
    <w:p w14:paraId="06E9A809" w14:textId="64146760" w:rsidR="005963F4" w:rsidRPr="005963F4" w:rsidRDefault="005963F4" w:rsidP="005963F4">
      <w:pPr>
        <w:spacing w:after="0" w:line="240" w:lineRule="auto"/>
        <w:ind w:firstLine="720"/>
        <w:jc w:val="thaiDistribute"/>
        <w:rPr>
          <w:rFonts w:ascii="TH SarabunPSK" w:eastAsia="TH SarabunPSK" w:hAnsi="TH SarabunPSK" w:cs="TH SarabunPSK"/>
          <w:sz w:val="32"/>
          <w:szCs w:val="32"/>
        </w:rPr>
      </w:pPr>
      <w:r w:rsidRPr="005963F4">
        <w:rPr>
          <w:rFonts w:ascii="TH SarabunPSK" w:eastAsia="TH SarabunPSK" w:hAnsi="TH SarabunPSK" w:cs="TH SarabunPSK" w:hint="cs"/>
          <w:sz w:val="32"/>
          <w:szCs w:val="32"/>
          <w:cs/>
        </w:rPr>
        <w:t xml:space="preserve">    </w:t>
      </w:r>
      <w:r w:rsidR="004671F7">
        <w:rPr>
          <w:rFonts w:ascii="TH SarabunPSK" w:eastAsia="TH SarabunPSK" w:hAnsi="TH SarabunPSK" w:cs="TH SarabunPSK" w:hint="cs"/>
          <w:sz w:val="32"/>
          <w:szCs w:val="32"/>
          <w:cs/>
        </w:rPr>
        <w:t>2</w:t>
      </w:r>
      <w:r w:rsidRPr="005963F4">
        <w:rPr>
          <w:rFonts w:ascii="TH SarabunPSK" w:eastAsia="TH SarabunPSK" w:hAnsi="TH SarabunPSK" w:cs="TH SarabunPSK" w:hint="cs"/>
          <w:sz w:val="32"/>
          <w:szCs w:val="32"/>
          <w:cs/>
        </w:rPr>
        <w:t>.</w:t>
      </w:r>
      <w:r w:rsidR="004671F7">
        <w:rPr>
          <w:rFonts w:ascii="TH SarabunPSK" w:eastAsia="TH SarabunPSK" w:hAnsi="TH SarabunPSK" w:cs="TH SarabunPSK" w:hint="cs"/>
          <w:sz w:val="32"/>
          <w:szCs w:val="32"/>
          <w:cs/>
        </w:rPr>
        <w:t>5</w:t>
      </w:r>
      <w:r w:rsidRPr="005963F4">
        <w:rPr>
          <w:rFonts w:ascii="TH SarabunPSK" w:eastAsia="TH SarabunPSK" w:hAnsi="TH SarabunPSK" w:cs="TH SarabunPSK" w:hint="cs"/>
          <w:sz w:val="32"/>
          <w:szCs w:val="32"/>
          <w:cs/>
        </w:rPr>
        <w:t>.</w:t>
      </w:r>
      <w:r w:rsidR="004671F7">
        <w:rPr>
          <w:rFonts w:ascii="TH SarabunPSK" w:eastAsia="TH SarabunPSK" w:hAnsi="TH SarabunPSK" w:cs="TH SarabunPSK" w:hint="cs"/>
          <w:sz w:val="32"/>
          <w:szCs w:val="32"/>
          <w:cs/>
        </w:rPr>
        <w:t>1</w:t>
      </w:r>
      <w:r w:rsidRPr="005963F4">
        <w:rPr>
          <w:rFonts w:ascii="TH SarabunPSK" w:eastAsia="TH SarabunPSK" w:hAnsi="TH SarabunPSK" w:cs="TH SarabunPSK" w:hint="cs"/>
          <w:sz w:val="32"/>
          <w:szCs w:val="32"/>
          <w:cs/>
        </w:rPr>
        <w:t>.</w:t>
      </w:r>
      <w:r w:rsidR="004671F7">
        <w:rPr>
          <w:rFonts w:ascii="TH SarabunPSK" w:eastAsia="TH SarabunPSK" w:hAnsi="TH SarabunPSK" w:cs="TH SarabunPSK" w:hint="cs"/>
          <w:sz w:val="32"/>
          <w:szCs w:val="32"/>
          <w:cs/>
        </w:rPr>
        <w:t>1</w:t>
      </w:r>
      <w:r w:rsidRPr="005963F4">
        <w:rPr>
          <w:rFonts w:ascii="TH SarabunPSK" w:eastAsia="TH SarabunPSK" w:hAnsi="TH SarabunPSK" w:cs="TH SarabunPSK" w:hint="cs"/>
          <w:sz w:val="32"/>
          <w:szCs w:val="32"/>
          <w:cs/>
        </w:rPr>
        <w:t xml:space="preserve"> ตัวอย่างของผู้ถวายทานตามที่ปรากฏในวิมานวัตถุ ดังนี้</w:t>
      </w:r>
    </w:p>
    <w:p w14:paraId="4CE02022" w14:textId="0D01EDDF" w:rsidR="005963F4" w:rsidRPr="005963F4" w:rsidRDefault="005963F4" w:rsidP="005963F4">
      <w:pPr>
        <w:spacing w:after="0" w:line="240" w:lineRule="auto"/>
        <w:ind w:firstLine="992"/>
        <w:jc w:val="thaiDistribute"/>
        <w:rPr>
          <w:rFonts w:ascii="TH SarabunPSK" w:eastAsia="TH SarabunPSK" w:hAnsi="TH SarabunPSK" w:cs="TH SarabunPSK"/>
          <w:sz w:val="32"/>
          <w:szCs w:val="32"/>
        </w:rPr>
      </w:pPr>
      <w:r w:rsidRPr="005963F4">
        <w:rPr>
          <w:rFonts w:ascii="TH SarabunPSK" w:eastAsia="TH SarabunPSK" w:hAnsi="TH SarabunPSK" w:cs="TH SarabunPSK" w:hint="cs"/>
          <w:sz w:val="32"/>
          <w:szCs w:val="32"/>
          <w:cs/>
        </w:rPr>
        <w:t xml:space="preserve">ตัวอย่างที่ </w:t>
      </w:r>
      <w:r w:rsidR="004671F7">
        <w:rPr>
          <w:rFonts w:ascii="TH SarabunPSK" w:eastAsia="TH SarabunPSK" w:hAnsi="TH SarabunPSK" w:cs="TH SarabunPSK" w:hint="cs"/>
          <w:sz w:val="32"/>
          <w:szCs w:val="32"/>
          <w:cs/>
        </w:rPr>
        <w:t>1</w:t>
      </w:r>
      <w:r w:rsidRPr="005963F4">
        <w:rPr>
          <w:rFonts w:ascii="TH SarabunPSK" w:eastAsia="TH SarabunPSK" w:hAnsi="TH SarabunPSK" w:cs="TH SarabunPSK" w:hint="cs"/>
          <w:sz w:val="32"/>
          <w:szCs w:val="32"/>
          <w:cs/>
        </w:rPr>
        <w:t xml:space="preserve"> ปฐมปีฐวิมาน มีเนื้อเรื่องโดยย่อว่า หญิงชาวสาวัตถีได้จัดตั่งถวายให้พระเถระรูปหนึ่งซึ่งบิณฑบาตมาถึงเรือนของตน ให้ได้นั่งฉันภัตตาหาร และในโอกาสนั้นนางได้กราบ ได้ถวายข้าวและน้ำตามกำลังทรัพย์ และปฏิบัติรับใช้พระเถระจนฉันเสร็จ ต่อมาภายหลังนางได้เสียชีวิตลง ได้บังเกิดเป็นเทพธิดาได้วิมานตั่งทองคำ ขนาด </w:t>
      </w:r>
      <w:r w:rsidR="004671F7">
        <w:rPr>
          <w:rFonts w:ascii="TH SarabunPSK" w:eastAsia="TH SarabunPSK" w:hAnsi="TH SarabunPSK" w:cs="TH SarabunPSK" w:hint="cs"/>
          <w:sz w:val="32"/>
          <w:szCs w:val="32"/>
          <w:cs/>
        </w:rPr>
        <w:t>12</w:t>
      </w:r>
      <w:r w:rsidRPr="005963F4">
        <w:rPr>
          <w:rFonts w:ascii="TH SarabunPSK" w:eastAsia="TH SarabunPSK" w:hAnsi="TH SarabunPSK" w:cs="TH SarabunPSK" w:hint="cs"/>
          <w:sz w:val="32"/>
          <w:szCs w:val="32"/>
          <w:cs/>
        </w:rPr>
        <w:t xml:space="preserve"> โยชน์ ในสวรรค์ชั้นดาวดึงส์</w:t>
      </w:r>
    </w:p>
    <w:p w14:paraId="4D3DA167" w14:textId="47357A93" w:rsidR="005963F4" w:rsidRPr="005963F4" w:rsidRDefault="005963F4" w:rsidP="005963F4">
      <w:pPr>
        <w:spacing w:after="0" w:line="240" w:lineRule="auto"/>
        <w:ind w:firstLine="992"/>
        <w:jc w:val="thaiDistribute"/>
        <w:rPr>
          <w:rFonts w:ascii="TH SarabunPSK" w:eastAsia="TH SarabunPSK" w:hAnsi="TH SarabunPSK" w:cs="TH SarabunPSK"/>
          <w:sz w:val="32"/>
          <w:szCs w:val="32"/>
        </w:rPr>
      </w:pPr>
      <w:r w:rsidRPr="005963F4">
        <w:rPr>
          <w:rFonts w:ascii="TH SarabunPSK" w:eastAsia="TH SarabunPSK" w:hAnsi="TH SarabunPSK" w:cs="TH SarabunPSK" w:hint="cs"/>
          <w:sz w:val="32"/>
          <w:szCs w:val="32"/>
          <w:cs/>
        </w:rPr>
        <w:t xml:space="preserve">ตัวอย่างที่ </w:t>
      </w:r>
      <w:r w:rsidR="004671F7">
        <w:rPr>
          <w:rFonts w:ascii="TH SarabunPSK" w:eastAsia="TH SarabunPSK" w:hAnsi="TH SarabunPSK" w:cs="TH SarabunPSK" w:hint="cs"/>
          <w:sz w:val="32"/>
          <w:szCs w:val="32"/>
          <w:cs/>
        </w:rPr>
        <w:t>2</w:t>
      </w:r>
      <w:r w:rsidRPr="005963F4">
        <w:rPr>
          <w:rFonts w:ascii="TH SarabunPSK" w:eastAsia="TH SarabunPSK" w:hAnsi="TH SarabunPSK" w:cs="TH SarabunPSK" w:hint="cs"/>
          <w:sz w:val="32"/>
          <w:szCs w:val="32"/>
          <w:cs/>
        </w:rPr>
        <w:t xml:space="preserve"> ปฐมนาวาวิมาน เป็นเรื่องราวของวิมานที่มีเรือเป็นพาหนะในสวรรค์ชั้นดาวดึงส์อันเกิดขึ้นแก่หญิงชาวกรุงสาวัตถี เพราะได้เห็นภิกษุหลายรูป กำลังเหน็ดเหนื่อยและกระหายน้ำ จึงขมีขมันจัดหาน้ำดื่มไปถวายด้วยมือตนเอง</w:t>
      </w:r>
    </w:p>
    <w:p w14:paraId="5065B938" w14:textId="7F95D482" w:rsidR="005963F4" w:rsidRPr="005963F4" w:rsidRDefault="005963F4" w:rsidP="005963F4">
      <w:pPr>
        <w:spacing w:after="0" w:line="240" w:lineRule="auto"/>
        <w:ind w:firstLine="992"/>
        <w:jc w:val="thaiDistribute"/>
        <w:rPr>
          <w:rFonts w:ascii="TH SarabunPSK" w:eastAsia="TH SarabunPSK" w:hAnsi="TH SarabunPSK" w:cs="TH SarabunPSK"/>
          <w:sz w:val="32"/>
          <w:szCs w:val="32"/>
        </w:rPr>
      </w:pPr>
      <w:r w:rsidRPr="005963F4">
        <w:rPr>
          <w:rFonts w:ascii="TH SarabunPSK" w:eastAsia="TH SarabunPSK" w:hAnsi="TH SarabunPSK" w:cs="TH SarabunPSK" w:hint="cs"/>
          <w:sz w:val="32"/>
          <w:szCs w:val="32"/>
          <w:cs/>
        </w:rPr>
        <w:t xml:space="preserve">ตัวอย่างที่ </w:t>
      </w:r>
      <w:r w:rsidR="004671F7">
        <w:rPr>
          <w:rFonts w:ascii="TH SarabunPSK" w:eastAsia="TH SarabunPSK" w:hAnsi="TH SarabunPSK" w:cs="TH SarabunPSK" w:hint="cs"/>
          <w:sz w:val="32"/>
          <w:szCs w:val="32"/>
          <w:cs/>
        </w:rPr>
        <w:t>3</w:t>
      </w:r>
      <w:r w:rsidRPr="005963F4">
        <w:rPr>
          <w:rFonts w:ascii="TH SarabunPSK" w:eastAsia="TH SarabunPSK" w:hAnsi="TH SarabunPSK" w:cs="TH SarabunPSK" w:hint="cs"/>
          <w:sz w:val="32"/>
          <w:szCs w:val="32"/>
          <w:cs/>
        </w:rPr>
        <w:t xml:space="preserve"> </w:t>
      </w:r>
      <w:proofErr w:type="spellStart"/>
      <w:r w:rsidRPr="005963F4">
        <w:rPr>
          <w:rFonts w:ascii="TH SarabunPSK" w:eastAsia="TH SarabunPSK" w:hAnsi="TH SarabunPSK" w:cs="TH SarabunPSK" w:hint="cs"/>
          <w:sz w:val="32"/>
          <w:szCs w:val="32"/>
          <w:cs/>
        </w:rPr>
        <w:t>ติล</w:t>
      </w:r>
      <w:proofErr w:type="spellEnd"/>
      <w:r w:rsidRPr="005963F4">
        <w:rPr>
          <w:rFonts w:ascii="TH SarabunPSK" w:eastAsia="TH SarabunPSK" w:hAnsi="TH SarabunPSK" w:cs="TH SarabunPSK" w:hint="cs"/>
          <w:sz w:val="32"/>
          <w:szCs w:val="32"/>
          <w:cs/>
        </w:rPr>
        <w:t xml:space="preserve">ทักขิณวิมาน คือ วิมานที่เกิดขึ้นแก่หญิงชาวกรุงราชคฤห์ผู้ถวายเมล็ดงาแด่พระผู้มีพระภาคเจ้า โดยได้วิมานทองคำขนาด </w:t>
      </w:r>
      <w:r w:rsidR="004671F7">
        <w:rPr>
          <w:rFonts w:ascii="TH SarabunPSK" w:eastAsia="TH SarabunPSK" w:hAnsi="TH SarabunPSK" w:cs="TH SarabunPSK" w:hint="cs"/>
          <w:sz w:val="32"/>
          <w:szCs w:val="32"/>
          <w:cs/>
        </w:rPr>
        <w:t>12</w:t>
      </w:r>
      <w:r w:rsidRPr="005963F4">
        <w:rPr>
          <w:rFonts w:ascii="TH SarabunPSK" w:eastAsia="TH SarabunPSK" w:hAnsi="TH SarabunPSK" w:cs="TH SarabunPSK" w:hint="cs"/>
          <w:sz w:val="32"/>
          <w:szCs w:val="32"/>
          <w:cs/>
        </w:rPr>
        <w:t xml:space="preserve"> โยชน์ ในสวรรค์ชั้นดาวดึงส์</w:t>
      </w:r>
    </w:p>
    <w:p w14:paraId="56877E62" w14:textId="24A0EF52" w:rsidR="005963F4" w:rsidRPr="005963F4" w:rsidRDefault="005963F4" w:rsidP="00E11BA2">
      <w:pPr>
        <w:spacing w:after="0" w:line="240" w:lineRule="auto"/>
        <w:ind w:firstLine="992"/>
        <w:jc w:val="thaiDistribute"/>
        <w:rPr>
          <w:rFonts w:ascii="TH SarabunPSK" w:eastAsia="TH SarabunPSK" w:hAnsi="TH SarabunPSK" w:cs="TH SarabunPSK"/>
          <w:sz w:val="32"/>
          <w:szCs w:val="32"/>
        </w:rPr>
      </w:pPr>
      <w:r w:rsidRPr="005963F4">
        <w:rPr>
          <w:rFonts w:ascii="TH SarabunPSK" w:eastAsia="TH SarabunPSK" w:hAnsi="TH SarabunPSK" w:cs="TH SarabunPSK" w:hint="cs"/>
          <w:sz w:val="32"/>
          <w:szCs w:val="32"/>
          <w:cs/>
        </w:rPr>
        <w:t xml:space="preserve">ตัวอย่างที่ </w:t>
      </w:r>
      <w:r w:rsidR="004671F7">
        <w:rPr>
          <w:rFonts w:ascii="TH SarabunPSK" w:eastAsia="TH SarabunPSK" w:hAnsi="TH SarabunPSK" w:cs="TH SarabunPSK" w:hint="cs"/>
          <w:sz w:val="32"/>
          <w:szCs w:val="32"/>
          <w:cs/>
        </w:rPr>
        <w:t>4</w:t>
      </w:r>
      <w:r w:rsidRPr="005963F4">
        <w:rPr>
          <w:rFonts w:ascii="TH SarabunPSK" w:eastAsia="TH SarabunPSK" w:hAnsi="TH SarabunPSK" w:cs="TH SarabunPSK" w:hint="cs"/>
          <w:sz w:val="32"/>
          <w:szCs w:val="32"/>
          <w:cs/>
        </w:rPr>
        <w:t xml:space="preserve"> อุจฉุทายิกาวิมาน คือ วิมานที่เกิดขึ้นแก่หญิงสะใภ้ชาวกรุงราชคฤห์ ผู้ถวายท่อนอ้อยแด่ท่านพระมหาโมคคัลลานเถระก่อนถูกแม่ผัวตีด้วยตั่งจนเสียชีวิต หญิงผู้นี้ได้ไปเกิดในสวรรค์ชั้นดาวดึงส์เป็นต้น   ดังนั้นวิมานที่เกิดจากการกุศลกรรมให้ทานในวิมานวัตถุ สามารถแบ่งออกตามปัจจัย </w:t>
      </w:r>
      <w:r w:rsidR="004671F7">
        <w:rPr>
          <w:rFonts w:ascii="TH SarabunPSK" w:eastAsia="TH SarabunPSK" w:hAnsi="TH SarabunPSK" w:cs="TH SarabunPSK" w:hint="cs"/>
          <w:sz w:val="32"/>
          <w:szCs w:val="32"/>
          <w:cs/>
        </w:rPr>
        <w:t>4</w:t>
      </w:r>
      <w:r w:rsidRPr="005963F4">
        <w:rPr>
          <w:rFonts w:ascii="TH SarabunPSK" w:eastAsia="TH SarabunPSK" w:hAnsi="TH SarabunPSK" w:cs="TH SarabunPSK" w:hint="cs"/>
          <w:sz w:val="32"/>
          <w:szCs w:val="32"/>
          <w:cs/>
        </w:rPr>
        <w:t xml:space="preserve"> คือ</w:t>
      </w:r>
      <w:r w:rsidR="00E11BA2">
        <w:rPr>
          <w:rFonts w:ascii="TH SarabunPSK" w:eastAsia="TH SarabunPSK" w:hAnsi="TH SarabunPSK" w:cs="TH SarabunPSK" w:hint="cs"/>
          <w:sz w:val="32"/>
          <w:szCs w:val="32"/>
          <w:cs/>
        </w:rPr>
        <w:t xml:space="preserve"> </w:t>
      </w:r>
      <w:r w:rsidR="004671F7">
        <w:rPr>
          <w:rFonts w:ascii="TH SarabunPSK" w:eastAsia="TH SarabunPSK" w:hAnsi="TH SarabunPSK" w:cs="TH SarabunPSK" w:hint="cs"/>
          <w:sz w:val="32"/>
          <w:szCs w:val="32"/>
          <w:cs/>
        </w:rPr>
        <w:t>1</w:t>
      </w:r>
      <w:r w:rsidRPr="005963F4">
        <w:rPr>
          <w:rFonts w:ascii="TH SarabunPSK" w:eastAsia="TH SarabunPSK" w:hAnsi="TH SarabunPSK" w:cs="TH SarabunPSK" w:hint="cs"/>
          <w:sz w:val="32"/>
          <w:szCs w:val="32"/>
          <w:cs/>
        </w:rPr>
        <w:t>. การให้ทานด้วยอาหาร น้ำดื่ม</w:t>
      </w:r>
      <w:r w:rsidR="00E11BA2">
        <w:rPr>
          <w:rFonts w:ascii="TH SarabunPSK" w:eastAsia="TH SarabunPSK" w:hAnsi="TH SarabunPSK" w:cs="TH SarabunPSK" w:hint="cs"/>
          <w:sz w:val="32"/>
          <w:szCs w:val="32"/>
          <w:cs/>
        </w:rPr>
        <w:t xml:space="preserve"> </w:t>
      </w:r>
      <w:r w:rsidR="004671F7">
        <w:rPr>
          <w:rFonts w:ascii="TH SarabunPSK" w:eastAsia="TH SarabunPSK" w:hAnsi="TH SarabunPSK" w:cs="TH SarabunPSK" w:hint="cs"/>
          <w:sz w:val="32"/>
          <w:szCs w:val="32"/>
          <w:cs/>
        </w:rPr>
        <w:t>2</w:t>
      </w:r>
      <w:r w:rsidRPr="005963F4">
        <w:rPr>
          <w:rFonts w:ascii="TH SarabunPSK" w:eastAsia="TH SarabunPSK" w:hAnsi="TH SarabunPSK" w:cs="TH SarabunPSK" w:hint="cs"/>
          <w:sz w:val="32"/>
          <w:szCs w:val="32"/>
          <w:cs/>
        </w:rPr>
        <w:t xml:space="preserve">. การให้ทานด้วยที่อยู่อาศัย เสนาสนะ เครื่องใช้สอย </w:t>
      </w:r>
      <w:r w:rsidR="00E11BA2">
        <w:rPr>
          <w:rFonts w:ascii="TH SarabunPSK" w:eastAsia="TH SarabunPSK" w:hAnsi="TH SarabunPSK" w:cs="TH SarabunPSK" w:hint="cs"/>
          <w:sz w:val="32"/>
          <w:szCs w:val="32"/>
          <w:cs/>
        </w:rPr>
        <w:t xml:space="preserve"> </w:t>
      </w:r>
      <w:r w:rsidR="004671F7">
        <w:rPr>
          <w:rFonts w:ascii="TH SarabunPSK" w:eastAsia="TH SarabunPSK" w:hAnsi="TH SarabunPSK" w:cs="TH SarabunPSK" w:hint="cs"/>
          <w:sz w:val="32"/>
          <w:szCs w:val="32"/>
          <w:cs/>
        </w:rPr>
        <w:t>3</w:t>
      </w:r>
      <w:r w:rsidRPr="005963F4">
        <w:rPr>
          <w:rFonts w:ascii="TH SarabunPSK" w:eastAsia="TH SarabunPSK" w:hAnsi="TH SarabunPSK" w:cs="TH SarabunPSK" w:hint="cs"/>
          <w:sz w:val="32"/>
          <w:szCs w:val="32"/>
          <w:cs/>
        </w:rPr>
        <w:t xml:space="preserve">. การให้ทานด้วย เครื่องนุ่งห่ม </w:t>
      </w:r>
      <w:r w:rsidR="00E11BA2">
        <w:rPr>
          <w:rFonts w:ascii="TH SarabunPSK" w:eastAsia="TH SarabunPSK" w:hAnsi="TH SarabunPSK" w:cs="TH SarabunPSK" w:hint="cs"/>
          <w:sz w:val="32"/>
          <w:szCs w:val="32"/>
          <w:cs/>
        </w:rPr>
        <w:t xml:space="preserve"> </w:t>
      </w:r>
      <w:r w:rsidR="004671F7">
        <w:rPr>
          <w:rFonts w:ascii="TH SarabunPSK" w:eastAsia="TH SarabunPSK" w:hAnsi="TH SarabunPSK" w:cs="TH SarabunPSK" w:hint="cs"/>
          <w:sz w:val="32"/>
          <w:szCs w:val="32"/>
          <w:cs/>
        </w:rPr>
        <w:t>4</w:t>
      </w:r>
      <w:r w:rsidRPr="005963F4">
        <w:rPr>
          <w:rFonts w:ascii="TH SarabunPSK" w:eastAsia="TH SarabunPSK" w:hAnsi="TH SarabunPSK" w:cs="TH SarabunPSK" w:hint="cs"/>
          <w:sz w:val="32"/>
          <w:szCs w:val="32"/>
          <w:cs/>
        </w:rPr>
        <w:t>. การให้ทานด้วยยารักษาโรค</w:t>
      </w:r>
    </w:p>
    <w:p w14:paraId="270869D1" w14:textId="3522BCEE" w:rsidR="005963F4" w:rsidRPr="005963F4" w:rsidRDefault="005963F4" w:rsidP="005963F4">
      <w:pPr>
        <w:spacing w:after="0" w:line="240" w:lineRule="auto"/>
        <w:ind w:firstLine="720"/>
        <w:jc w:val="thaiDistribute"/>
        <w:rPr>
          <w:rFonts w:ascii="TH SarabunPSK" w:eastAsia="TH SarabunPSK" w:hAnsi="TH SarabunPSK" w:cs="TH SarabunPSK"/>
          <w:b/>
          <w:bCs/>
          <w:sz w:val="32"/>
          <w:szCs w:val="32"/>
        </w:rPr>
      </w:pPr>
      <w:r w:rsidRPr="005963F4">
        <w:rPr>
          <w:rFonts w:ascii="TH SarabunPSK" w:eastAsia="TH SarabunPSK" w:hAnsi="TH SarabunPSK" w:cs="TH SarabunPSK" w:hint="cs"/>
          <w:b/>
          <w:bCs/>
          <w:sz w:val="32"/>
          <w:szCs w:val="32"/>
          <w:cs/>
        </w:rPr>
        <w:t xml:space="preserve">    </w:t>
      </w:r>
      <w:r w:rsidR="004671F7">
        <w:rPr>
          <w:rFonts w:ascii="TH SarabunPSK" w:eastAsia="TH SarabunPSK" w:hAnsi="TH SarabunPSK" w:cs="TH SarabunPSK" w:hint="cs"/>
          <w:b/>
          <w:bCs/>
          <w:sz w:val="32"/>
          <w:szCs w:val="32"/>
          <w:cs/>
        </w:rPr>
        <w:t>2</w:t>
      </w:r>
      <w:r w:rsidRPr="005963F4">
        <w:rPr>
          <w:rFonts w:ascii="TH SarabunPSK" w:eastAsia="TH SarabunPSK" w:hAnsi="TH SarabunPSK" w:cs="TH SarabunPSK" w:hint="cs"/>
          <w:b/>
          <w:bCs/>
          <w:sz w:val="32"/>
          <w:szCs w:val="32"/>
          <w:cs/>
        </w:rPr>
        <w:t>.</w:t>
      </w:r>
      <w:r w:rsidR="004671F7">
        <w:rPr>
          <w:rFonts w:ascii="TH SarabunPSK" w:eastAsia="TH SarabunPSK" w:hAnsi="TH SarabunPSK" w:cs="TH SarabunPSK" w:hint="cs"/>
          <w:b/>
          <w:bCs/>
          <w:sz w:val="32"/>
          <w:szCs w:val="32"/>
          <w:cs/>
        </w:rPr>
        <w:t>2</w:t>
      </w:r>
      <w:r w:rsidRPr="005963F4">
        <w:rPr>
          <w:rFonts w:ascii="TH SarabunPSK" w:eastAsia="TH SarabunPSK" w:hAnsi="TH SarabunPSK" w:cs="TH SarabunPSK" w:hint="cs"/>
          <w:b/>
          <w:bCs/>
          <w:sz w:val="32"/>
          <w:szCs w:val="32"/>
          <w:cs/>
        </w:rPr>
        <w:t xml:space="preserve"> วิมานที่เกิดจากกุศลกรรมการรักษาศีล</w:t>
      </w:r>
    </w:p>
    <w:p w14:paraId="08D04634" w14:textId="0B64538F" w:rsidR="005963F4" w:rsidRPr="005963F4" w:rsidRDefault="005963F4" w:rsidP="005963F4">
      <w:pPr>
        <w:spacing w:after="0" w:line="240" w:lineRule="auto"/>
        <w:ind w:firstLine="992"/>
        <w:jc w:val="thaiDistribute"/>
        <w:rPr>
          <w:rFonts w:ascii="TH SarabunPSK" w:eastAsia="TH SarabunPSK" w:hAnsi="TH SarabunPSK" w:cs="TH SarabunPSK"/>
          <w:sz w:val="32"/>
          <w:szCs w:val="32"/>
        </w:rPr>
      </w:pPr>
      <w:r w:rsidRPr="005963F4">
        <w:rPr>
          <w:rFonts w:ascii="TH SarabunPSK" w:eastAsia="TH SarabunPSK" w:hAnsi="TH SarabunPSK" w:cs="TH SarabunPSK" w:hint="cs"/>
          <w:sz w:val="32"/>
          <w:szCs w:val="32"/>
          <w:cs/>
        </w:rPr>
        <w:t xml:space="preserve">การรักษาศีลเป็นเหตุหนึ่งที่ทำให้ได้วิมานในวิมานวัตถุ ทั้งนี้พบว่า การรักษาศีล </w:t>
      </w:r>
      <w:r w:rsidR="004671F7">
        <w:rPr>
          <w:rFonts w:ascii="TH SarabunPSK" w:eastAsia="TH SarabunPSK" w:hAnsi="TH SarabunPSK" w:cs="TH SarabunPSK" w:hint="cs"/>
          <w:sz w:val="32"/>
          <w:szCs w:val="32"/>
          <w:cs/>
        </w:rPr>
        <w:t>5</w:t>
      </w:r>
      <w:r w:rsidRPr="005963F4">
        <w:rPr>
          <w:rFonts w:ascii="TH SarabunPSK" w:eastAsia="TH SarabunPSK" w:hAnsi="TH SarabunPSK" w:cs="TH SarabunPSK" w:hint="cs"/>
          <w:sz w:val="32"/>
          <w:szCs w:val="32"/>
          <w:cs/>
        </w:rPr>
        <w:t xml:space="preserve"> และรักษาศีล อุโบสถ หรือศีล </w:t>
      </w:r>
      <w:r w:rsidR="004671F7">
        <w:rPr>
          <w:rFonts w:ascii="TH SarabunPSK" w:eastAsia="TH SarabunPSK" w:hAnsi="TH SarabunPSK" w:cs="TH SarabunPSK" w:hint="cs"/>
          <w:sz w:val="32"/>
          <w:szCs w:val="32"/>
          <w:cs/>
        </w:rPr>
        <w:t>8</w:t>
      </w:r>
      <w:r w:rsidRPr="005963F4">
        <w:rPr>
          <w:rFonts w:ascii="TH SarabunPSK" w:eastAsia="TH SarabunPSK" w:hAnsi="TH SarabunPSK" w:cs="TH SarabunPSK" w:hint="cs"/>
          <w:sz w:val="32"/>
          <w:szCs w:val="32"/>
          <w:cs/>
        </w:rPr>
        <w:t xml:space="preserve"> มีความสำคัญซึ่งสามารถทำให้บุคคลไปเกิดเป็นมนุษย์ที่มีคุณธรรม หรือเป็นเทวดาอยู่ในวิมานได้</w:t>
      </w:r>
    </w:p>
    <w:p w14:paraId="3921F31C" w14:textId="7BD5AF39" w:rsidR="005963F4" w:rsidRPr="005963F4" w:rsidRDefault="004671F7" w:rsidP="005963F4">
      <w:pPr>
        <w:spacing w:after="0" w:line="240" w:lineRule="auto"/>
        <w:ind w:firstLine="992"/>
        <w:jc w:val="thaiDistribute"/>
        <w:rPr>
          <w:rFonts w:ascii="TH SarabunPSK" w:eastAsia="TH SarabunPSK" w:hAnsi="TH SarabunPSK" w:cs="TH SarabunPSK"/>
          <w:sz w:val="32"/>
          <w:szCs w:val="32"/>
        </w:rPr>
      </w:pPr>
      <w:r>
        <w:rPr>
          <w:rFonts w:ascii="TH SarabunPSK" w:eastAsia="TH SarabunPSK" w:hAnsi="TH SarabunPSK" w:cs="TH SarabunPSK" w:hint="cs"/>
          <w:sz w:val="32"/>
          <w:szCs w:val="32"/>
          <w:cs/>
        </w:rPr>
        <w:t>2</w:t>
      </w:r>
      <w:r w:rsidR="005963F4" w:rsidRPr="005963F4">
        <w:rPr>
          <w:rFonts w:ascii="TH SarabunPSK" w:eastAsia="TH SarabunPSK" w:hAnsi="TH SarabunPSK" w:cs="TH SarabunPSK" w:hint="cs"/>
          <w:sz w:val="32"/>
          <w:szCs w:val="32"/>
          <w:cs/>
        </w:rPr>
        <w:t>.</w:t>
      </w:r>
      <w:r>
        <w:rPr>
          <w:rFonts w:ascii="TH SarabunPSK" w:eastAsia="TH SarabunPSK" w:hAnsi="TH SarabunPSK" w:cs="TH SarabunPSK" w:hint="cs"/>
          <w:sz w:val="32"/>
          <w:szCs w:val="32"/>
          <w:cs/>
        </w:rPr>
        <w:t>5</w:t>
      </w:r>
      <w:r w:rsidR="005963F4" w:rsidRPr="005963F4">
        <w:rPr>
          <w:rFonts w:ascii="TH SarabunPSK" w:eastAsia="TH SarabunPSK" w:hAnsi="TH SarabunPSK" w:cs="TH SarabunPSK" w:hint="cs"/>
          <w:sz w:val="32"/>
          <w:szCs w:val="32"/>
          <w:cs/>
        </w:rPr>
        <w:t>.</w:t>
      </w:r>
      <w:r>
        <w:rPr>
          <w:rFonts w:ascii="TH SarabunPSK" w:eastAsia="TH SarabunPSK" w:hAnsi="TH SarabunPSK" w:cs="TH SarabunPSK" w:hint="cs"/>
          <w:sz w:val="32"/>
          <w:szCs w:val="32"/>
          <w:cs/>
        </w:rPr>
        <w:t>2</w:t>
      </w:r>
      <w:r w:rsidR="005963F4" w:rsidRPr="005963F4">
        <w:rPr>
          <w:rFonts w:ascii="TH SarabunPSK" w:eastAsia="TH SarabunPSK" w:hAnsi="TH SarabunPSK" w:cs="TH SarabunPSK" w:hint="cs"/>
          <w:sz w:val="32"/>
          <w:szCs w:val="32"/>
          <w:cs/>
        </w:rPr>
        <w:t>.</w:t>
      </w:r>
      <w:r>
        <w:rPr>
          <w:rFonts w:ascii="TH SarabunPSK" w:eastAsia="TH SarabunPSK" w:hAnsi="TH SarabunPSK" w:cs="TH SarabunPSK" w:hint="cs"/>
          <w:sz w:val="32"/>
          <w:szCs w:val="32"/>
          <w:cs/>
        </w:rPr>
        <w:t>1</w:t>
      </w:r>
      <w:r w:rsidR="005963F4" w:rsidRPr="005963F4">
        <w:rPr>
          <w:rFonts w:ascii="TH SarabunPSK" w:eastAsia="TH SarabunPSK" w:hAnsi="TH SarabunPSK" w:cs="TH SarabunPSK" w:hint="cs"/>
          <w:sz w:val="32"/>
          <w:szCs w:val="32"/>
          <w:cs/>
        </w:rPr>
        <w:t xml:space="preserve"> ตัวอย่างของผู้รักษาศีลตามที่ปรากฏในวิมานวัตถุ ดังนี้</w:t>
      </w:r>
    </w:p>
    <w:p w14:paraId="6678582E" w14:textId="43AF565A" w:rsidR="005963F4" w:rsidRPr="005963F4" w:rsidRDefault="005963F4" w:rsidP="005963F4">
      <w:pPr>
        <w:spacing w:after="0" w:line="240" w:lineRule="auto"/>
        <w:ind w:firstLine="992"/>
        <w:jc w:val="thaiDistribute"/>
        <w:rPr>
          <w:rFonts w:ascii="TH SarabunPSK" w:eastAsia="TH SarabunPSK" w:hAnsi="TH SarabunPSK" w:cs="TH SarabunPSK"/>
          <w:sz w:val="32"/>
          <w:szCs w:val="32"/>
        </w:rPr>
      </w:pPr>
      <w:r w:rsidRPr="005963F4">
        <w:rPr>
          <w:rFonts w:ascii="TH SarabunPSK" w:eastAsia="TH SarabunPSK" w:hAnsi="TH SarabunPSK" w:cs="TH SarabunPSK" w:hint="cs"/>
          <w:sz w:val="32"/>
          <w:szCs w:val="32"/>
          <w:cs/>
        </w:rPr>
        <w:t xml:space="preserve">ตัวอย่างที่ </w:t>
      </w:r>
      <w:r w:rsidR="004671F7">
        <w:rPr>
          <w:rFonts w:ascii="TH SarabunPSK" w:eastAsia="TH SarabunPSK" w:hAnsi="TH SarabunPSK" w:cs="TH SarabunPSK" w:hint="cs"/>
          <w:sz w:val="32"/>
          <w:szCs w:val="32"/>
          <w:cs/>
        </w:rPr>
        <w:t>1</w:t>
      </w:r>
      <w:r w:rsidRPr="005963F4">
        <w:rPr>
          <w:rFonts w:ascii="TH SarabunPSK" w:eastAsia="TH SarabunPSK" w:hAnsi="TH SarabunPSK" w:cs="TH SarabunPSK" w:hint="cs"/>
          <w:sz w:val="32"/>
          <w:szCs w:val="32"/>
          <w:cs/>
        </w:rPr>
        <w:t xml:space="preserve"> โสณทินนาวิมาน คือ วิมานที่เกิดขึ้นแก่นางโสณทินนาอุบาสิกาที่รักษาอุโบสถศีลเป็นประจำ นางปฏิบัติธรรมจนได้บรรลุโสดาปัตติผล รวมทั้งได้ถวายทานแด่พระอริยสงฆ์ด้วยความเคารพเหตุที่กระทำนี้ นางจึงได้ไปเกิดในสวรรค์ชั้นดาวดึงส์</w:t>
      </w:r>
    </w:p>
    <w:p w14:paraId="31DBC2D7" w14:textId="2A7CD82D" w:rsidR="005963F4" w:rsidRPr="005963F4" w:rsidRDefault="005963F4" w:rsidP="005963F4">
      <w:pPr>
        <w:spacing w:after="0" w:line="240" w:lineRule="auto"/>
        <w:ind w:firstLine="992"/>
        <w:jc w:val="thaiDistribute"/>
        <w:rPr>
          <w:rFonts w:ascii="TH SarabunPSK" w:eastAsia="TH SarabunPSK" w:hAnsi="TH SarabunPSK" w:cs="TH SarabunPSK"/>
          <w:sz w:val="32"/>
          <w:szCs w:val="32"/>
        </w:rPr>
      </w:pPr>
      <w:r w:rsidRPr="005963F4">
        <w:rPr>
          <w:rFonts w:ascii="TH SarabunPSK" w:eastAsia="TH SarabunPSK" w:hAnsi="TH SarabunPSK" w:cs="TH SarabunPSK" w:hint="cs"/>
          <w:sz w:val="32"/>
          <w:szCs w:val="32"/>
          <w:cs/>
        </w:rPr>
        <w:t xml:space="preserve">ตัวอย่างที่ </w:t>
      </w:r>
      <w:r w:rsidR="004671F7">
        <w:rPr>
          <w:rFonts w:ascii="TH SarabunPSK" w:eastAsia="TH SarabunPSK" w:hAnsi="TH SarabunPSK" w:cs="TH SarabunPSK" w:hint="cs"/>
          <w:sz w:val="32"/>
          <w:szCs w:val="32"/>
          <w:cs/>
        </w:rPr>
        <w:t>2</w:t>
      </w:r>
      <w:r w:rsidRPr="005963F4">
        <w:rPr>
          <w:rFonts w:ascii="TH SarabunPSK" w:eastAsia="TH SarabunPSK" w:hAnsi="TH SarabunPSK" w:cs="TH SarabunPSK" w:hint="cs"/>
          <w:sz w:val="32"/>
          <w:szCs w:val="32"/>
          <w:cs/>
        </w:rPr>
        <w:t xml:space="preserve"> ปฐมปติพพตาวิมาน คือ วิมานที่เกิดขึ้นแก่หญิงชาวเมืองสาวัตถี ที่ซื่อสัตย์ต่อสามีเป็นผู้รักษาศีล ช่วยเหลือผู้อื่น ถวายข้าวและน้ำเป็นอันมากด้วยความเคารพ อานิสงส์ที่ได้ คือ วิมานที่ ดาดด้วยบุ</w:t>
      </w:r>
      <w:proofErr w:type="spellStart"/>
      <w:r w:rsidRPr="005963F4">
        <w:rPr>
          <w:rFonts w:ascii="TH SarabunPSK" w:eastAsia="TH SarabunPSK" w:hAnsi="TH SarabunPSK" w:cs="TH SarabunPSK" w:hint="cs"/>
          <w:sz w:val="32"/>
          <w:szCs w:val="32"/>
          <w:cs/>
        </w:rPr>
        <w:t>ปผ</w:t>
      </w:r>
      <w:proofErr w:type="spellEnd"/>
      <w:r w:rsidRPr="005963F4">
        <w:rPr>
          <w:rFonts w:ascii="TH SarabunPSK" w:eastAsia="TH SarabunPSK" w:hAnsi="TH SarabunPSK" w:cs="TH SarabunPSK" w:hint="cs"/>
          <w:sz w:val="32"/>
          <w:szCs w:val="32"/>
          <w:cs/>
        </w:rPr>
        <w:t>ชาติน่ารื่นรมย์ มีนกนานาพันธุ์ส่งเสียงไพเราะ</w:t>
      </w:r>
    </w:p>
    <w:p w14:paraId="56CE7BAF" w14:textId="1C32FEFC" w:rsidR="005963F4" w:rsidRPr="005963F4" w:rsidRDefault="005963F4" w:rsidP="005963F4">
      <w:pPr>
        <w:spacing w:after="0" w:line="240" w:lineRule="auto"/>
        <w:ind w:firstLine="992"/>
        <w:jc w:val="thaiDistribute"/>
        <w:rPr>
          <w:rFonts w:ascii="TH SarabunPSK" w:eastAsia="TH SarabunPSK" w:hAnsi="TH SarabunPSK" w:cs="TH SarabunPSK"/>
          <w:sz w:val="32"/>
          <w:szCs w:val="32"/>
        </w:rPr>
      </w:pPr>
      <w:r w:rsidRPr="005963F4">
        <w:rPr>
          <w:rFonts w:ascii="TH SarabunPSK" w:eastAsia="TH SarabunPSK" w:hAnsi="TH SarabunPSK" w:cs="TH SarabunPSK" w:hint="cs"/>
          <w:sz w:val="32"/>
          <w:szCs w:val="32"/>
          <w:cs/>
        </w:rPr>
        <w:lastRenderedPageBreak/>
        <w:t xml:space="preserve">ตัวอย่างที่ </w:t>
      </w:r>
      <w:r w:rsidR="004671F7">
        <w:rPr>
          <w:rFonts w:ascii="TH SarabunPSK" w:eastAsia="TH SarabunPSK" w:hAnsi="TH SarabunPSK" w:cs="TH SarabunPSK" w:hint="cs"/>
          <w:sz w:val="32"/>
          <w:szCs w:val="32"/>
          <w:cs/>
        </w:rPr>
        <w:t>3</w:t>
      </w:r>
      <w:r w:rsidRPr="005963F4">
        <w:rPr>
          <w:rFonts w:ascii="TH SarabunPSK" w:eastAsia="TH SarabunPSK" w:hAnsi="TH SarabunPSK" w:cs="TH SarabunPSK" w:hint="cs"/>
          <w:sz w:val="32"/>
          <w:szCs w:val="32"/>
          <w:cs/>
        </w:rPr>
        <w:t xml:space="preserve"> </w:t>
      </w:r>
      <w:proofErr w:type="spellStart"/>
      <w:r w:rsidRPr="005963F4">
        <w:rPr>
          <w:rFonts w:ascii="TH SarabunPSK" w:eastAsia="TH SarabunPSK" w:hAnsi="TH SarabunPSK" w:cs="TH SarabunPSK" w:hint="cs"/>
          <w:sz w:val="32"/>
          <w:szCs w:val="32"/>
          <w:cs/>
        </w:rPr>
        <w:t>ภัท</w:t>
      </w:r>
      <w:proofErr w:type="spellEnd"/>
      <w:r w:rsidRPr="005963F4">
        <w:rPr>
          <w:rFonts w:ascii="TH SarabunPSK" w:eastAsia="TH SarabunPSK" w:hAnsi="TH SarabunPSK" w:cs="TH SarabunPSK" w:hint="cs"/>
          <w:sz w:val="32"/>
          <w:szCs w:val="32"/>
          <w:cs/>
        </w:rPr>
        <w:t>ทิต</w:t>
      </w:r>
      <w:proofErr w:type="spellStart"/>
      <w:r w:rsidRPr="005963F4">
        <w:rPr>
          <w:rFonts w:ascii="TH SarabunPSK" w:eastAsia="TH SarabunPSK" w:hAnsi="TH SarabunPSK" w:cs="TH SarabunPSK" w:hint="cs"/>
          <w:sz w:val="32"/>
          <w:szCs w:val="32"/>
          <w:cs/>
        </w:rPr>
        <w:t>ถิ</w:t>
      </w:r>
      <w:proofErr w:type="spellEnd"/>
      <w:r w:rsidRPr="005963F4">
        <w:rPr>
          <w:rFonts w:ascii="TH SarabunPSK" w:eastAsia="TH SarabunPSK" w:hAnsi="TH SarabunPSK" w:cs="TH SarabunPSK" w:hint="cs"/>
          <w:sz w:val="32"/>
          <w:szCs w:val="32"/>
          <w:cs/>
        </w:rPr>
        <w:t>กาวิมาน คือ วิมานที่เกิดขึ้นแก่นาง</w:t>
      </w:r>
      <w:proofErr w:type="spellStart"/>
      <w:r w:rsidRPr="005963F4">
        <w:rPr>
          <w:rFonts w:ascii="TH SarabunPSK" w:eastAsia="TH SarabunPSK" w:hAnsi="TH SarabunPSK" w:cs="TH SarabunPSK" w:hint="cs"/>
          <w:sz w:val="32"/>
          <w:szCs w:val="32"/>
          <w:cs/>
        </w:rPr>
        <w:t>ภัท</w:t>
      </w:r>
      <w:proofErr w:type="spellEnd"/>
      <w:r w:rsidRPr="005963F4">
        <w:rPr>
          <w:rFonts w:ascii="TH SarabunPSK" w:eastAsia="TH SarabunPSK" w:hAnsi="TH SarabunPSK" w:cs="TH SarabunPSK" w:hint="cs"/>
          <w:sz w:val="32"/>
          <w:szCs w:val="32"/>
          <w:cs/>
        </w:rPr>
        <w:t>ทิต</w:t>
      </w:r>
      <w:proofErr w:type="spellStart"/>
      <w:r w:rsidRPr="005963F4">
        <w:rPr>
          <w:rFonts w:ascii="TH SarabunPSK" w:eastAsia="TH SarabunPSK" w:hAnsi="TH SarabunPSK" w:cs="TH SarabunPSK" w:hint="cs"/>
          <w:sz w:val="32"/>
          <w:szCs w:val="32"/>
          <w:cs/>
        </w:rPr>
        <w:t>ถิ</w:t>
      </w:r>
      <w:proofErr w:type="spellEnd"/>
      <w:r w:rsidRPr="005963F4">
        <w:rPr>
          <w:rFonts w:ascii="TH SarabunPSK" w:eastAsia="TH SarabunPSK" w:hAnsi="TH SarabunPSK" w:cs="TH SarabunPSK" w:hint="cs"/>
          <w:sz w:val="32"/>
          <w:szCs w:val="32"/>
          <w:cs/>
        </w:rPr>
        <w:t>กาอุบาสิกา ที่ได้ฟังธรรม ปฏิบัติอยู่ในกุศลกรรมบถ คือ ไม่ฆ่าสัตว์ ไม่ลักทรัพย์ เป็นต้น รักษาอุโบสถศีลประจำ และได้ถวายภัตตาหารแด่พระสารีบุตรเถระและพระมหาโมคคัลลานเถระ การกระทำนี้ทำให้นางได้ไปเกิดในสวรรค์ชั้นดาวดึงส์</w:t>
      </w:r>
    </w:p>
    <w:p w14:paraId="4A6BD0A6" w14:textId="78D3FF7D" w:rsidR="005963F4" w:rsidRPr="005963F4" w:rsidRDefault="005963F4" w:rsidP="005963F4">
      <w:pPr>
        <w:spacing w:after="0" w:line="240" w:lineRule="auto"/>
        <w:ind w:firstLine="992"/>
        <w:jc w:val="thaiDistribute"/>
        <w:rPr>
          <w:rFonts w:ascii="TH SarabunPSK" w:eastAsia="TH SarabunPSK" w:hAnsi="TH SarabunPSK" w:cs="TH SarabunPSK"/>
          <w:sz w:val="32"/>
          <w:szCs w:val="32"/>
        </w:rPr>
      </w:pPr>
      <w:r w:rsidRPr="005963F4">
        <w:rPr>
          <w:rFonts w:ascii="TH SarabunPSK" w:eastAsia="TH SarabunPSK" w:hAnsi="TH SarabunPSK" w:cs="TH SarabunPSK" w:hint="cs"/>
          <w:sz w:val="32"/>
          <w:szCs w:val="32"/>
          <w:cs/>
        </w:rPr>
        <w:t xml:space="preserve">ตัวอย่างที่ </w:t>
      </w:r>
      <w:r w:rsidR="004671F7">
        <w:rPr>
          <w:rFonts w:ascii="TH SarabunPSK" w:eastAsia="TH SarabunPSK" w:hAnsi="TH SarabunPSK" w:cs="TH SarabunPSK" w:hint="cs"/>
          <w:sz w:val="32"/>
          <w:szCs w:val="32"/>
          <w:cs/>
        </w:rPr>
        <w:t>4</w:t>
      </w:r>
      <w:r w:rsidRPr="005963F4">
        <w:rPr>
          <w:rFonts w:ascii="TH SarabunPSK" w:eastAsia="TH SarabunPSK" w:hAnsi="TH SarabunPSK" w:cs="TH SarabunPSK" w:hint="cs"/>
          <w:sz w:val="32"/>
          <w:szCs w:val="32"/>
          <w:cs/>
        </w:rPr>
        <w:t xml:space="preserve"> </w:t>
      </w:r>
      <w:proofErr w:type="spellStart"/>
      <w:r w:rsidRPr="005963F4">
        <w:rPr>
          <w:rFonts w:ascii="TH SarabunPSK" w:eastAsia="TH SarabunPSK" w:hAnsi="TH SarabunPSK" w:cs="TH SarabunPSK" w:hint="cs"/>
          <w:sz w:val="32"/>
          <w:szCs w:val="32"/>
          <w:cs/>
        </w:rPr>
        <w:t>ลขุ</w:t>
      </w:r>
      <w:proofErr w:type="spellEnd"/>
      <w:r w:rsidRPr="005963F4">
        <w:rPr>
          <w:rFonts w:ascii="TH SarabunPSK" w:eastAsia="TH SarabunPSK" w:hAnsi="TH SarabunPSK" w:cs="TH SarabunPSK" w:hint="cs"/>
          <w:sz w:val="32"/>
          <w:szCs w:val="32"/>
          <w:cs/>
        </w:rPr>
        <w:t>มาวิมาน คือ วิมานที่เกิดขึ้นแก่นาง</w:t>
      </w:r>
      <w:proofErr w:type="spellStart"/>
      <w:r w:rsidRPr="005963F4">
        <w:rPr>
          <w:rFonts w:ascii="TH SarabunPSK" w:eastAsia="TH SarabunPSK" w:hAnsi="TH SarabunPSK" w:cs="TH SarabunPSK" w:hint="cs"/>
          <w:sz w:val="32"/>
          <w:szCs w:val="32"/>
          <w:cs/>
        </w:rPr>
        <w:t>ลขุ</w:t>
      </w:r>
      <w:proofErr w:type="spellEnd"/>
      <w:r w:rsidRPr="005963F4">
        <w:rPr>
          <w:rFonts w:ascii="TH SarabunPSK" w:eastAsia="TH SarabunPSK" w:hAnsi="TH SarabunPSK" w:cs="TH SarabunPSK" w:hint="cs"/>
          <w:sz w:val="32"/>
          <w:szCs w:val="32"/>
          <w:cs/>
        </w:rPr>
        <w:t xml:space="preserve">มา ซึ่งมีบ้านตั้งอยู่ใกล้ทางออกประตูบ้านชาวประมง เพราะได้รักษาศีล ให้ทาน และปฏิบัติธรรมจนบรรลุโสดาบัน จึงไปเกิดในวิมานใหญ่ในสวรรค์ชั้นดาวดึงส์ดังนั้นวิมานที่เกิดจากการกุศลกรรมการรักษาศีลในวิมานวัตถุ เป็นการรักษาศีล </w:t>
      </w:r>
      <w:r w:rsidR="004671F7">
        <w:rPr>
          <w:rFonts w:ascii="TH SarabunPSK" w:eastAsia="TH SarabunPSK" w:hAnsi="TH SarabunPSK" w:cs="TH SarabunPSK" w:hint="cs"/>
          <w:sz w:val="32"/>
          <w:szCs w:val="32"/>
          <w:cs/>
        </w:rPr>
        <w:t>5</w:t>
      </w:r>
      <w:r w:rsidRPr="005963F4">
        <w:rPr>
          <w:rFonts w:ascii="TH SarabunPSK" w:eastAsia="TH SarabunPSK" w:hAnsi="TH SarabunPSK" w:cs="TH SarabunPSK" w:hint="cs"/>
          <w:sz w:val="32"/>
          <w:szCs w:val="32"/>
          <w:cs/>
        </w:rPr>
        <w:t xml:space="preserve"> และศีล </w:t>
      </w:r>
      <w:r w:rsidR="004671F7">
        <w:rPr>
          <w:rFonts w:ascii="TH SarabunPSK" w:eastAsia="TH SarabunPSK" w:hAnsi="TH SarabunPSK" w:cs="TH SarabunPSK" w:hint="cs"/>
          <w:sz w:val="32"/>
          <w:szCs w:val="32"/>
          <w:cs/>
        </w:rPr>
        <w:t>8</w:t>
      </w:r>
      <w:r w:rsidRPr="005963F4">
        <w:rPr>
          <w:rFonts w:ascii="TH SarabunPSK" w:eastAsia="TH SarabunPSK" w:hAnsi="TH SarabunPSK" w:cs="TH SarabunPSK" w:hint="cs"/>
          <w:sz w:val="32"/>
          <w:szCs w:val="32"/>
          <w:cs/>
        </w:rPr>
        <w:t>เหตุที่ทำให้ผู้รักษาศีลไปเกิดบนสวรรค์ชั้นดาวดึงส์นั้น เนื่องจากศีลเป็นหลักการสำคัญของพระพุทธศาสนา ผู้รักษาศีลย่อมควบคุมกาย วาจา ใจ ของตนเองไม่ให้ตกไปสู่อบายได้</w:t>
      </w:r>
    </w:p>
    <w:p w14:paraId="2530559C" w14:textId="47542D11" w:rsidR="005963F4" w:rsidRPr="005963F4" w:rsidRDefault="005963F4" w:rsidP="005963F4">
      <w:pPr>
        <w:spacing w:after="0" w:line="240" w:lineRule="auto"/>
        <w:jc w:val="thaiDistribute"/>
        <w:rPr>
          <w:rFonts w:ascii="TH SarabunPSK" w:eastAsia="TH SarabunPSK" w:hAnsi="TH SarabunPSK" w:cs="TH SarabunPSK"/>
          <w:b/>
          <w:bCs/>
          <w:sz w:val="32"/>
          <w:szCs w:val="32"/>
        </w:rPr>
      </w:pPr>
      <w:r w:rsidRPr="005963F4">
        <w:rPr>
          <w:rFonts w:ascii="TH SarabunPSK" w:eastAsia="TH SarabunPSK" w:hAnsi="TH SarabunPSK" w:cs="TH SarabunPSK" w:hint="cs"/>
          <w:b/>
          <w:bCs/>
          <w:sz w:val="32"/>
          <w:szCs w:val="32"/>
          <w:cs/>
        </w:rPr>
        <w:t xml:space="preserve">    </w:t>
      </w:r>
      <w:r w:rsidRPr="005963F4">
        <w:rPr>
          <w:rFonts w:ascii="TH SarabunPSK" w:eastAsia="TH SarabunPSK" w:hAnsi="TH SarabunPSK" w:cs="TH SarabunPSK"/>
          <w:b/>
          <w:bCs/>
          <w:sz w:val="32"/>
          <w:szCs w:val="32"/>
          <w:cs/>
        </w:rPr>
        <w:tab/>
      </w:r>
      <w:r w:rsidRPr="005963F4">
        <w:rPr>
          <w:rFonts w:ascii="TH SarabunPSK" w:eastAsia="TH SarabunPSK" w:hAnsi="TH SarabunPSK" w:cs="TH SarabunPSK" w:hint="cs"/>
          <w:b/>
          <w:bCs/>
          <w:sz w:val="32"/>
          <w:szCs w:val="32"/>
          <w:cs/>
        </w:rPr>
        <w:t xml:space="preserve">     </w:t>
      </w:r>
      <w:r w:rsidR="004671F7">
        <w:rPr>
          <w:rFonts w:ascii="TH SarabunPSK" w:eastAsia="TH SarabunPSK" w:hAnsi="TH SarabunPSK" w:cs="TH SarabunPSK" w:hint="cs"/>
          <w:b/>
          <w:bCs/>
          <w:sz w:val="32"/>
          <w:szCs w:val="32"/>
          <w:cs/>
        </w:rPr>
        <w:t>2</w:t>
      </w:r>
      <w:r w:rsidRPr="005963F4">
        <w:rPr>
          <w:rFonts w:ascii="TH SarabunPSK" w:eastAsia="TH SarabunPSK" w:hAnsi="TH SarabunPSK" w:cs="TH SarabunPSK" w:hint="cs"/>
          <w:b/>
          <w:bCs/>
          <w:sz w:val="32"/>
          <w:szCs w:val="32"/>
          <w:cs/>
        </w:rPr>
        <w:t>.</w:t>
      </w:r>
      <w:r w:rsidR="004671F7">
        <w:rPr>
          <w:rFonts w:ascii="TH SarabunPSK" w:eastAsia="TH SarabunPSK" w:hAnsi="TH SarabunPSK" w:cs="TH SarabunPSK" w:hint="cs"/>
          <w:b/>
          <w:bCs/>
          <w:sz w:val="32"/>
          <w:szCs w:val="32"/>
          <w:cs/>
        </w:rPr>
        <w:t>3</w:t>
      </w:r>
      <w:r w:rsidRPr="005963F4">
        <w:rPr>
          <w:rFonts w:ascii="TH SarabunPSK" w:eastAsia="TH SarabunPSK" w:hAnsi="TH SarabunPSK" w:cs="TH SarabunPSK" w:hint="cs"/>
          <w:b/>
          <w:bCs/>
          <w:sz w:val="32"/>
          <w:szCs w:val="32"/>
          <w:cs/>
        </w:rPr>
        <w:t xml:space="preserve"> วิมานที่เกิดจากกุศลกรรมการภาวนา</w:t>
      </w:r>
    </w:p>
    <w:p w14:paraId="4A510B53" w14:textId="1622B42E" w:rsidR="005963F4" w:rsidRPr="005963F4" w:rsidRDefault="005963F4" w:rsidP="005963F4">
      <w:pPr>
        <w:spacing w:after="0" w:line="240" w:lineRule="auto"/>
        <w:ind w:firstLine="992"/>
        <w:jc w:val="thaiDistribute"/>
        <w:rPr>
          <w:rFonts w:ascii="TH SarabunPSK" w:eastAsia="TH SarabunPSK" w:hAnsi="TH SarabunPSK" w:cs="TH SarabunPSK"/>
          <w:sz w:val="32"/>
          <w:szCs w:val="32"/>
        </w:rPr>
      </w:pPr>
      <w:r w:rsidRPr="005963F4">
        <w:rPr>
          <w:rFonts w:ascii="TH SarabunPSK" w:eastAsia="TH SarabunPSK" w:hAnsi="TH SarabunPSK" w:cs="TH SarabunPSK" w:hint="cs"/>
          <w:sz w:val="32"/>
          <w:szCs w:val="32"/>
          <w:cs/>
        </w:rPr>
        <w:t>การเจริญภาวนาเป็นการฝึกฝนจิตของมนุษย์ ให้มีสติสัมปชัญญะที่สมบูรณ์ยิ่งขึ้น ในวิมานวัตถุกล่าวว่า เมื่อจิตมีสมาธิตั้งดำรงมั่น ย่อมเป็นประโยชน์และมีอานิสงส์มาก</w:t>
      </w:r>
    </w:p>
    <w:p w14:paraId="222C5E33" w14:textId="2CB5AAFA" w:rsidR="005963F4" w:rsidRPr="005963F4" w:rsidRDefault="004671F7" w:rsidP="005963F4">
      <w:pPr>
        <w:spacing w:after="0" w:line="240" w:lineRule="auto"/>
        <w:ind w:firstLine="992"/>
        <w:jc w:val="thaiDistribute"/>
        <w:rPr>
          <w:rFonts w:ascii="TH SarabunPSK" w:eastAsia="TH SarabunPSK" w:hAnsi="TH SarabunPSK" w:cs="TH SarabunPSK"/>
          <w:sz w:val="32"/>
          <w:szCs w:val="32"/>
        </w:rPr>
      </w:pPr>
      <w:r>
        <w:rPr>
          <w:rFonts w:ascii="TH SarabunPSK" w:eastAsia="TH SarabunPSK" w:hAnsi="TH SarabunPSK" w:cs="TH SarabunPSK" w:hint="cs"/>
          <w:sz w:val="32"/>
          <w:szCs w:val="32"/>
          <w:cs/>
        </w:rPr>
        <w:t>2</w:t>
      </w:r>
      <w:r w:rsidR="005963F4" w:rsidRPr="005963F4">
        <w:rPr>
          <w:rFonts w:ascii="TH SarabunPSK" w:eastAsia="TH SarabunPSK" w:hAnsi="TH SarabunPSK" w:cs="TH SarabunPSK" w:hint="cs"/>
          <w:sz w:val="32"/>
          <w:szCs w:val="32"/>
          <w:cs/>
        </w:rPr>
        <w:t>.</w:t>
      </w:r>
      <w:r>
        <w:rPr>
          <w:rFonts w:ascii="TH SarabunPSK" w:eastAsia="TH SarabunPSK" w:hAnsi="TH SarabunPSK" w:cs="TH SarabunPSK" w:hint="cs"/>
          <w:sz w:val="32"/>
          <w:szCs w:val="32"/>
          <w:cs/>
        </w:rPr>
        <w:t>5</w:t>
      </w:r>
      <w:r w:rsidR="005963F4" w:rsidRPr="005963F4">
        <w:rPr>
          <w:rFonts w:ascii="TH SarabunPSK" w:eastAsia="TH SarabunPSK" w:hAnsi="TH SarabunPSK" w:cs="TH SarabunPSK" w:hint="cs"/>
          <w:sz w:val="32"/>
          <w:szCs w:val="32"/>
          <w:cs/>
        </w:rPr>
        <w:t>.</w:t>
      </w:r>
      <w:r>
        <w:rPr>
          <w:rFonts w:ascii="TH SarabunPSK" w:eastAsia="TH SarabunPSK" w:hAnsi="TH SarabunPSK" w:cs="TH SarabunPSK" w:hint="cs"/>
          <w:sz w:val="32"/>
          <w:szCs w:val="32"/>
          <w:cs/>
        </w:rPr>
        <w:t>3</w:t>
      </w:r>
      <w:r w:rsidR="005963F4" w:rsidRPr="005963F4">
        <w:rPr>
          <w:rFonts w:ascii="TH SarabunPSK" w:eastAsia="TH SarabunPSK" w:hAnsi="TH SarabunPSK" w:cs="TH SarabunPSK" w:hint="cs"/>
          <w:sz w:val="32"/>
          <w:szCs w:val="32"/>
          <w:cs/>
        </w:rPr>
        <w:t>.</w:t>
      </w:r>
      <w:r>
        <w:rPr>
          <w:rFonts w:ascii="TH SarabunPSK" w:eastAsia="TH SarabunPSK" w:hAnsi="TH SarabunPSK" w:cs="TH SarabunPSK" w:hint="cs"/>
          <w:sz w:val="32"/>
          <w:szCs w:val="32"/>
          <w:cs/>
        </w:rPr>
        <w:t>1</w:t>
      </w:r>
      <w:r w:rsidR="005963F4" w:rsidRPr="005963F4">
        <w:rPr>
          <w:rFonts w:ascii="TH SarabunPSK" w:eastAsia="TH SarabunPSK" w:hAnsi="TH SarabunPSK" w:cs="TH SarabunPSK" w:hint="cs"/>
          <w:sz w:val="32"/>
          <w:szCs w:val="32"/>
          <w:cs/>
        </w:rPr>
        <w:t xml:space="preserve"> ตัวอย่างของการเจริญภาวนาตามที่ปรากฏในวิมานวัตถุ ดังนี้</w:t>
      </w:r>
    </w:p>
    <w:p w14:paraId="1B268559" w14:textId="0A7196DA" w:rsidR="005963F4" w:rsidRPr="005963F4" w:rsidRDefault="005963F4" w:rsidP="005963F4">
      <w:pPr>
        <w:spacing w:after="0" w:line="240" w:lineRule="auto"/>
        <w:ind w:firstLine="992"/>
        <w:jc w:val="thaiDistribute"/>
        <w:rPr>
          <w:rFonts w:ascii="TH SarabunPSK" w:eastAsia="TH SarabunPSK" w:hAnsi="TH SarabunPSK" w:cs="TH SarabunPSK"/>
          <w:sz w:val="32"/>
          <w:szCs w:val="32"/>
        </w:rPr>
      </w:pPr>
      <w:r w:rsidRPr="005963F4">
        <w:rPr>
          <w:rFonts w:ascii="TH SarabunPSK" w:eastAsia="TH SarabunPSK" w:hAnsi="TH SarabunPSK" w:cs="TH SarabunPSK" w:hint="cs"/>
          <w:sz w:val="32"/>
          <w:szCs w:val="32"/>
          <w:cs/>
        </w:rPr>
        <w:t xml:space="preserve">ตัวอย่างที่ </w:t>
      </w:r>
      <w:r w:rsidR="004671F7">
        <w:rPr>
          <w:rFonts w:ascii="TH SarabunPSK" w:eastAsia="TH SarabunPSK" w:hAnsi="TH SarabunPSK" w:cs="TH SarabunPSK" w:hint="cs"/>
          <w:sz w:val="32"/>
          <w:szCs w:val="32"/>
          <w:cs/>
        </w:rPr>
        <w:t>1</w:t>
      </w:r>
      <w:r w:rsidRPr="005963F4">
        <w:rPr>
          <w:rFonts w:ascii="TH SarabunPSK" w:eastAsia="TH SarabunPSK" w:hAnsi="TH SarabunPSK" w:cs="TH SarabunPSK" w:hint="cs"/>
          <w:sz w:val="32"/>
          <w:szCs w:val="32"/>
          <w:cs/>
        </w:rPr>
        <w:t xml:space="preserve"> </w:t>
      </w:r>
      <w:proofErr w:type="spellStart"/>
      <w:r w:rsidRPr="005963F4">
        <w:rPr>
          <w:rFonts w:ascii="TH SarabunPSK" w:eastAsia="TH SarabunPSK" w:hAnsi="TH SarabunPSK" w:cs="TH SarabunPSK" w:hint="cs"/>
          <w:sz w:val="32"/>
          <w:szCs w:val="32"/>
          <w:cs/>
        </w:rPr>
        <w:t>อุต</w:t>
      </w:r>
      <w:proofErr w:type="spellEnd"/>
      <w:r w:rsidRPr="005963F4">
        <w:rPr>
          <w:rFonts w:ascii="TH SarabunPSK" w:eastAsia="TH SarabunPSK" w:hAnsi="TH SarabunPSK" w:cs="TH SarabunPSK" w:hint="cs"/>
          <w:sz w:val="32"/>
          <w:szCs w:val="32"/>
          <w:cs/>
        </w:rPr>
        <w:t>ตราวิมาน คือ วิมานที่เกิดขึ้นแก่</w:t>
      </w:r>
      <w:proofErr w:type="spellStart"/>
      <w:r w:rsidRPr="005963F4">
        <w:rPr>
          <w:rFonts w:ascii="TH SarabunPSK" w:eastAsia="TH SarabunPSK" w:hAnsi="TH SarabunPSK" w:cs="TH SarabunPSK" w:hint="cs"/>
          <w:sz w:val="32"/>
          <w:szCs w:val="32"/>
          <w:cs/>
        </w:rPr>
        <w:t>อุต</w:t>
      </w:r>
      <w:proofErr w:type="spellEnd"/>
      <w:r w:rsidRPr="005963F4">
        <w:rPr>
          <w:rFonts w:ascii="TH SarabunPSK" w:eastAsia="TH SarabunPSK" w:hAnsi="TH SarabunPSK" w:cs="TH SarabunPSK" w:hint="cs"/>
          <w:sz w:val="32"/>
          <w:szCs w:val="32"/>
          <w:cs/>
        </w:rPr>
        <w:t>ตรา ซึ่งเป็นธิดาของปุณ</w:t>
      </w:r>
      <w:proofErr w:type="spellStart"/>
      <w:r w:rsidRPr="005963F4">
        <w:rPr>
          <w:rFonts w:ascii="TH SarabunPSK" w:eastAsia="TH SarabunPSK" w:hAnsi="TH SarabunPSK" w:cs="TH SarabunPSK" w:hint="cs"/>
          <w:sz w:val="32"/>
          <w:szCs w:val="32"/>
          <w:cs/>
        </w:rPr>
        <w:t>ณ</w:t>
      </w:r>
      <w:proofErr w:type="spellEnd"/>
      <w:r w:rsidRPr="005963F4">
        <w:rPr>
          <w:rFonts w:ascii="TH SarabunPSK" w:eastAsia="TH SarabunPSK" w:hAnsi="TH SarabunPSK" w:cs="TH SarabunPSK" w:hint="cs"/>
          <w:sz w:val="32"/>
          <w:szCs w:val="32"/>
          <w:cs/>
        </w:rPr>
        <w:t>เศรษฐีชาวกรุงราชคฤห์นางได้เจริญภาวนาขณะฟังธรรมของพระ</w:t>
      </w:r>
      <w:proofErr w:type="spellStart"/>
      <w:r w:rsidRPr="005963F4">
        <w:rPr>
          <w:rFonts w:ascii="TH SarabunPSK" w:eastAsia="TH SarabunPSK" w:hAnsi="TH SarabunPSK" w:cs="TH SarabunPSK" w:hint="cs"/>
          <w:sz w:val="32"/>
          <w:szCs w:val="32"/>
          <w:cs/>
        </w:rPr>
        <w:t>สัม</w:t>
      </w:r>
      <w:proofErr w:type="spellEnd"/>
      <w:r w:rsidRPr="005963F4">
        <w:rPr>
          <w:rFonts w:ascii="TH SarabunPSK" w:eastAsia="TH SarabunPSK" w:hAnsi="TH SarabunPSK" w:cs="TH SarabunPSK" w:hint="cs"/>
          <w:sz w:val="32"/>
          <w:szCs w:val="32"/>
          <w:cs/>
        </w:rPr>
        <w:t>มาส</w:t>
      </w:r>
      <w:proofErr w:type="spellStart"/>
      <w:r w:rsidRPr="005963F4">
        <w:rPr>
          <w:rFonts w:ascii="TH SarabunPSK" w:eastAsia="TH SarabunPSK" w:hAnsi="TH SarabunPSK" w:cs="TH SarabunPSK" w:hint="cs"/>
          <w:sz w:val="32"/>
          <w:szCs w:val="32"/>
          <w:cs/>
        </w:rPr>
        <w:t>ัม</w:t>
      </w:r>
      <w:proofErr w:type="spellEnd"/>
      <w:r w:rsidRPr="005963F4">
        <w:rPr>
          <w:rFonts w:ascii="TH SarabunPSK" w:eastAsia="TH SarabunPSK" w:hAnsi="TH SarabunPSK" w:cs="TH SarabunPSK" w:hint="cs"/>
          <w:sz w:val="32"/>
          <w:szCs w:val="32"/>
          <w:cs/>
        </w:rPr>
        <w:t>พุทธเจ้า จนบรรลุสกทาคามิผล</w:t>
      </w:r>
    </w:p>
    <w:p w14:paraId="2FD6715D" w14:textId="07F6CF71" w:rsidR="005963F4" w:rsidRPr="005963F4" w:rsidRDefault="005963F4" w:rsidP="005963F4">
      <w:pPr>
        <w:spacing w:after="0" w:line="240" w:lineRule="auto"/>
        <w:ind w:firstLine="992"/>
        <w:jc w:val="thaiDistribute"/>
        <w:rPr>
          <w:rFonts w:ascii="TH SarabunPSK" w:eastAsia="TH SarabunPSK" w:hAnsi="TH SarabunPSK" w:cs="TH SarabunPSK"/>
          <w:sz w:val="32"/>
          <w:szCs w:val="32"/>
        </w:rPr>
      </w:pPr>
      <w:r w:rsidRPr="005963F4">
        <w:rPr>
          <w:rFonts w:ascii="TH SarabunPSK" w:eastAsia="TH SarabunPSK" w:hAnsi="TH SarabunPSK" w:cs="TH SarabunPSK" w:hint="cs"/>
          <w:sz w:val="32"/>
          <w:szCs w:val="32"/>
          <w:cs/>
        </w:rPr>
        <w:t xml:space="preserve">ตัวอย่างที่ </w:t>
      </w:r>
      <w:r w:rsidR="004671F7">
        <w:rPr>
          <w:rFonts w:ascii="TH SarabunPSK" w:eastAsia="TH SarabunPSK" w:hAnsi="TH SarabunPSK" w:cs="TH SarabunPSK" w:hint="cs"/>
          <w:sz w:val="32"/>
          <w:szCs w:val="32"/>
          <w:cs/>
        </w:rPr>
        <w:t>2</w:t>
      </w:r>
      <w:r w:rsidRPr="005963F4">
        <w:rPr>
          <w:rFonts w:ascii="TH SarabunPSK" w:eastAsia="TH SarabunPSK" w:hAnsi="TH SarabunPSK" w:cs="TH SarabunPSK" w:hint="cs"/>
          <w:sz w:val="32"/>
          <w:szCs w:val="32"/>
          <w:cs/>
        </w:rPr>
        <w:t xml:space="preserve"> สิริมาวิมาน คือ วิมานที่เกิดขึ้นแก่นางสิริมา โสเภณีในกรุงราชคฤห์ ซึ่งเป็นน้องสาวของหมอชีวกโกมารภัจ</w:t>
      </w:r>
      <w:proofErr w:type="spellStart"/>
      <w:r w:rsidRPr="005963F4">
        <w:rPr>
          <w:rFonts w:ascii="TH SarabunPSK" w:eastAsia="TH SarabunPSK" w:hAnsi="TH SarabunPSK" w:cs="TH SarabunPSK" w:hint="cs"/>
          <w:sz w:val="32"/>
          <w:szCs w:val="32"/>
          <w:cs/>
        </w:rPr>
        <w:t>จ์</w:t>
      </w:r>
      <w:proofErr w:type="spellEnd"/>
      <w:r w:rsidRPr="005963F4">
        <w:rPr>
          <w:rFonts w:ascii="TH SarabunPSK" w:eastAsia="TH SarabunPSK" w:hAnsi="TH SarabunPSK" w:cs="TH SarabunPSK" w:hint="cs"/>
          <w:sz w:val="32"/>
          <w:szCs w:val="32"/>
          <w:cs/>
        </w:rPr>
        <w:t xml:space="preserve"> นางได้ฟังธรรมจากพระผู้มีพระภาคและได้บรรลุโสดาปัตติผล ในคราวเดียวกับนาง</w:t>
      </w:r>
      <w:proofErr w:type="spellStart"/>
      <w:r w:rsidRPr="005963F4">
        <w:rPr>
          <w:rFonts w:ascii="TH SarabunPSK" w:eastAsia="TH SarabunPSK" w:hAnsi="TH SarabunPSK" w:cs="TH SarabunPSK" w:hint="cs"/>
          <w:sz w:val="32"/>
          <w:szCs w:val="32"/>
          <w:cs/>
        </w:rPr>
        <w:t>อุต</w:t>
      </w:r>
      <w:proofErr w:type="spellEnd"/>
      <w:r w:rsidRPr="005963F4">
        <w:rPr>
          <w:rFonts w:ascii="TH SarabunPSK" w:eastAsia="TH SarabunPSK" w:hAnsi="TH SarabunPSK" w:cs="TH SarabunPSK" w:hint="cs"/>
          <w:sz w:val="32"/>
          <w:szCs w:val="32"/>
          <w:cs/>
        </w:rPr>
        <w:t>ตราได้บรรลุสกทาคามิผล วิมานของนางรุ่งเรืองในสวรรค์ชั้นนิมมานรดี</w:t>
      </w:r>
    </w:p>
    <w:p w14:paraId="50C7C1F1" w14:textId="7455BF73" w:rsidR="005963F4" w:rsidRPr="005963F4" w:rsidRDefault="005963F4" w:rsidP="005963F4">
      <w:pPr>
        <w:spacing w:after="0" w:line="240" w:lineRule="auto"/>
        <w:ind w:firstLine="992"/>
        <w:jc w:val="thaiDistribute"/>
        <w:rPr>
          <w:rFonts w:ascii="TH SarabunPSK" w:eastAsia="TH SarabunPSK" w:hAnsi="TH SarabunPSK" w:cs="TH SarabunPSK"/>
          <w:sz w:val="32"/>
          <w:szCs w:val="32"/>
        </w:rPr>
      </w:pPr>
      <w:r w:rsidRPr="005963F4">
        <w:rPr>
          <w:rFonts w:ascii="TH SarabunPSK" w:eastAsia="TH SarabunPSK" w:hAnsi="TH SarabunPSK" w:cs="TH SarabunPSK" w:hint="cs"/>
          <w:sz w:val="32"/>
          <w:szCs w:val="32"/>
          <w:cs/>
        </w:rPr>
        <w:t xml:space="preserve">ตัวอย่างที่ </w:t>
      </w:r>
      <w:r w:rsidR="004671F7">
        <w:rPr>
          <w:rFonts w:ascii="TH SarabunPSK" w:eastAsia="TH SarabunPSK" w:hAnsi="TH SarabunPSK" w:cs="TH SarabunPSK" w:hint="cs"/>
          <w:sz w:val="32"/>
          <w:szCs w:val="32"/>
          <w:cs/>
        </w:rPr>
        <w:t>3</w:t>
      </w:r>
      <w:r w:rsidRPr="005963F4">
        <w:rPr>
          <w:rFonts w:ascii="TH SarabunPSK" w:eastAsia="TH SarabunPSK" w:hAnsi="TH SarabunPSK" w:cs="TH SarabunPSK" w:hint="cs"/>
          <w:sz w:val="32"/>
          <w:szCs w:val="32"/>
          <w:cs/>
        </w:rPr>
        <w:t xml:space="preserve"> </w:t>
      </w:r>
      <w:proofErr w:type="spellStart"/>
      <w:r w:rsidRPr="005963F4">
        <w:rPr>
          <w:rFonts w:ascii="TH SarabunPSK" w:eastAsia="TH SarabunPSK" w:hAnsi="TH SarabunPSK" w:cs="TH SarabunPSK" w:hint="cs"/>
          <w:sz w:val="32"/>
          <w:szCs w:val="32"/>
          <w:cs/>
        </w:rPr>
        <w:t>เปส</w:t>
      </w:r>
      <w:proofErr w:type="spellEnd"/>
      <w:r w:rsidRPr="005963F4">
        <w:rPr>
          <w:rFonts w:ascii="TH SarabunPSK" w:eastAsia="TH SarabunPSK" w:hAnsi="TH SarabunPSK" w:cs="TH SarabunPSK" w:hint="cs"/>
          <w:sz w:val="32"/>
          <w:szCs w:val="32"/>
          <w:cs/>
        </w:rPr>
        <w:t>การ</w:t>
      </w:r>
      <w:proofErr w:type="spellStart"/>
      <w:r w:rsidRPr="005963F4">
        <w:rPr>
          <w:rFonts w:ascii="TH SarabunPSK" w:eastAsia="TH SarabunPSK" w:hAnsi="TH SarabunPSK" w:cs="TH SarabunPSK" w:hint="cs"/>
          <w:sz w:val="32"/>
          <w:szCs w:val="32"/>
          <w:cs/>
        </w:rPr>
        <w:t>ิย</w:t>
      </w:r>
      <w:proofErr w:type="spellEnd"/>
      <w:r w:rsidRPr="005963F4">
        <w:rPr>
          <w:rFonts w:ascii="TH SarabunPSK" w:eastAsia="TH SarabunPSK" w:hAnsi="TH SarabunPSK" w:cs="TH SarabunPSK" w:hint="cs"/>
          <w:sz w:val="32"/>
          <w:szCs w:val="32"/>
          <w:cs/>
        </w:rPr>
        <w:t>วิมาน คือ วิมานที่เกิดขึ้นแก่ธิดาช่างหูก ชาวกรุงพาราณสี เป็นวิมานที่มีเสาทำด้วยแก้วไพฑูรย์เปล่งแสงเรืองรองอยู่เป็นนิตย์ มีต้นไม้ทองขึ้นอยู่โดยรอบ ในสวรรค์ชั้นดาวดึงส์ สาเหตุเนื่องจากนางได้ปฏิบัติธรรมกรรมฐาน จนบรรลุโสดาปัตติผล</w:t>
      </w:r>
    </w:p>
    <w:p w14:paraId="1A682D7E" w14:textId="47131D82" w:rsidR="005963F4" w:rsidRPr="005963F4" w:rsidRDefault="005963F4" w:rsidP="005963F4">
      <w:pPr>
        <w:spacing w:after="0" w:line="240" w:lineRule="auto"/>
        <w:ind w:firstLine="992"/>
        <w:jc w:val="thaiDistribute"/>
        <w:rPr>
          <w:rFonts w:ascii="TH SarabunPSK" w:eastAsia="TH SarabunPSK" w:hAnsi="TH SarabunPSK" w:cs="TH SarabunPSK"/>
          <w:sz w:val="32"/>
          <w:szCs w:val="32"/>
        </w:rPr>
      </w:pPr>
      <w:r w:rsidRPr="005963F4">
        <w:rPr>
          <w:rFonts w:ascii="TH SarabunPSK" w:eastAsia="TH SarabunPSK" w:hAnsi="TH SarabunPSK" w:cs="TH SarabunPSK" w:hint="cs"/>
          <w:sz w:val="32"/>
          <w:szCs w:val="32"/>
          <w:cs/>
        </w:rPr>
        <w:t xml:space="preserve">ตัวอย่างที่ </w:t>
      </w:r>
      <w:r w:rsidR="004671F7">
        <w:rPr>
          <w:rFonts w:ascii="TH SarabunPSK" w:eastAsia="TH SarabunPSK" w:hAnsi="TH SarabunPSK" w:cs="TH SarabunPSK" w:hint="cs"/>
          <w:sz w:val="32"/>
          <w:szCs w:val="32"/>
          <w:cs/>
        </w:rPr>
        <w:t>4</w:t>
      </w:r>
      <w:r w:rsidRPr="005963F4">
        <w:rPr>
          <w:rFonts w:ascii="TH SarabunPSK" w:eastAsia="TH SarabunPSK" w:hAnsi="TH SarabunPSK" w:cs="TH SarabunPSK" w:hint="cs"/>
          <w:sz w:val="32"/>
          <w:szCs w:val="32"/>
          <w:cs/>
        </w:rPr>
        <w:t xml:space="preserve"> ทาสีวิมาน คือ วิมานที่เกิดขึ้นแก่หญิงคนใช้ ที่ได้เจริญกรรมฐานจนบรรลุโสดาปัตติผลนางจึงไปเกิดเป็นเทพธิดามีรัศมีสว่างไสวดุจดาวประกายพรึก มีบริวารห้อมล้อม เที่ยวชมสวนจิตรลดาในชั้นดาวดึงส์การเจริญภาวนาเป็นเหตุให้ได้วิมานนั้น ในวิมานวัตถุไม่ได้ระบุชัดเจนว่าเป็นการเจริญภาวนา รูปแบบใด แต่จะกล่าวในภาพรวมว่า การเจริญภาวนาร่วมกับการได้ฟังธรรมเทศนาจากพระพุทธเจ้าโดยตรง มีผลทำให้ได้เกิดบนสวรรค์ชั้นดาวดึงส์</w:t>
      </w:r>
    </w:p>
    <w:p w14:paraId="29A606AD" w14:textId="77777777" w:rsidR="005963F4" w:rsidRPr="005963F4" w:rsidRDefault="005963F4" w:rsidP="005963F4">
      <w:pPr>
        <w:spacing w:after="0" w:line="240" w:lineRule="auto"/>
        <w:ind w:firstLine="992"/>
        <w:jc w:val="thaiDistribute"/>
        <w:rPr>
          <w:rFonts w:ascii="TH SarabunPSK" w:eastAsia="TH SarabunPSK" w:hAnsi="TH SarabunPSK" w:cs="TH SarabunPSK"/>
          <w:sz w:val="32"/>
          <w:szCs w:val="32"/>
        </w:rPr>
      </w:pPr>
      <w:r w:rsidRPr="005963F4">
        <w:rPr>
          <w:rFonts w:ascii="TH SarabunPSK" w:eastAsia="TH SarabunPSK" w:hAnsi="TH SarabunPSK" w:cs="TH SarabunPSK" w:hint="cs"/>
          <w:sz w:val="32"/>
          <w:szCs w:val="32"/>
          <w:cs/>
        </w:rPr>
        <w:t>ทั้งนี้การเจริญภาวนาในพระพุทธศาสนา แบ่งออกเป็นการเจริญสมถกัมมัฏฐาน และวิปัสสนากัมมัฏฐาน การที่ผู้เจริญสมถภาวนา ย่อมได้สมาธิ อุบายสงบจิต และผู้เจริญวิปัสสนาภาวนา ย่อมได้ปัญญาและการบรรลุมรรคผลตามระดับสติปัญญา ดังนั้นกุศลกรรมการเจริญภาวนาจึงได้วิมานในสวรรค์ที่ต่างกัน เพราะเนื่องด้วยกุศลกรรมอื่นๆ ที่ประกอบร่วมด้วยเป็นสิ่งจำแนกให้ได้วิมานต่างกัน</w:t>
      </w:r>
    </w:p>
    <w:p w14:paraId="615AF4C3" w14:textId="4E52F54E" w:rsidR="005963F4" w:rsidRPr="005963F4" w:rsidRDefault="005963F4" w:rsidP="005963F4">
      <w:pPr>
        <w:spacing w:after="0" w:line="240" w:lineRule="auto"/>
        <w:jc w:val="thaiDistribute"/>
        <w:rPr>
          <w:rFonts w:ascii="TH SarabunPSK" w:eastAsia="TH SarabunPSK" w:hAnsi="TH SarabunPSK" w:cs="TH SarabunPSK"/>
          <w:b/>
          <w:bCs/>
          <w:sz w:val="32"/>
          <w:szCs w:val="32"/>
        </w:rPr>
      </w:pPr>
      <w:r w:rsidRPr="005963F4">
        <w:rPr>
          <w:rFonts w:ascii="TH SarabunPSK" w:eastAsia="TH SarabunPSK" w:hAnsi="TH SarabunPSK" w:cs="TH SarabunPSK" w:hint="cs"/>
          <w:b/>
          <w:bCs/>
          <w:sz w:val="32"/>
          <w:szCs w:val="32"/>
          <w:cs/>
        </w:rPr>
        <w:t xml:space="preserve">  </w:t>
      </w:r>
      <w:bookmarkStart w:id="3" w:name="_Hlk110976471"/>
      <w:r w:rsidRPr="005963F4">
        <w:rPr>
          <w:rFonts w:ascii="TH SarabunPSK" w:eastAsia="TH SarabunPSK" w:hAnsi="TH SarabunPSK" w:cs="TH SarabunPSK" w:hint="cs"/>
          <w:b/>
          <w:bCs/>
          <w:sz w:val="32"/>
          <w:szCs w:val="32"/>
          <w:cs/>
        </w:rPr>
        <w:t xml:space="preserve">  </w:t>
      </w:r>
      <w:r w:rsidRPr="005963F4">
        <w:rPr>
          <w:rFonts w:ascii="TH SarabunPSK" w:eastAsia="TH SarabunPSK" w:hAnsi="TH SarabunPSK" w:cs="TH SarabunPSK"/>
          <w:b/>
          <w:bCs/>
          <w:sz w:val="32"/>
          <w:szCs w:val="32"/>
          <w:cs/>
        </w:rPr>
        <w:tab/>
      </w:r>
      <w:r w:rsidRPr="005963F4">
        <w:rPr>
          <w:rFonts w:ascii="TH SarabunPSK" w:eastAsia="TH SarabunPSK" w:hAnsi="TH SarabunPSK" w:cs="TH SarabunPSK" w:hint="cs"/>
          <w:b/>
          <w:bCs/>
          <w:sz w:val="32"/>
          <w:szCs w:val="32"/>
          <w:cs/>
        </w:rPr>
        <w:t xml:space="preserve">    </w:t>
      </w:r>
      <w:r w:rsidR="004671F7">
        <w:rPr>
          <w:rFonts w:ascii="TH SarabunPSK" w:eastAsia="TH SarabunPSK" w:hAnsi="TH SarabunPSK" w:cs="TH SarabunPSK" w:hint="cs"/>
          <w:b/>
          <w:bCs/>
          <w:sz w:val="32"/>
          <w:szCs w:val="32"/>
          <w:cs/>
        </w:rPr>
        <w:t>2</w:t>
      </w:r>
      <w:r w:rsidRPr="005963F4">
        <w:rPr>
          <w:rFonts w:ascii="TH SarabunPSK" w:eastAsia="TH SarabunPSK" w:hAnsi="TH SarabunPSK" w:cs="TH SarabunPSK" w:hint="cs"/>
          <w:b/>
          <w:bCs/>
          <w:sz w:val="32"/>
          <w:szCs w:val="32"/>
          <w:cs/>
        </w:rPr>
        <w:t>.</w:t>
      </w:r>
      <w:bookmarkEnd w:id="3"/>
      <w:r w:rsidR="004671F7">
        <w:rPr>
          <w:rFonts w:ascii="TH SarabunPSK" w:eastAsia="TH SarabunPSK" w:hAnsi="TH SarabunPSK" w:cs="TH SarabunPSK" w:hint="cs"/>
          <w:b/>
          <w:bCs/>
          <w:sz w:val="32"/>
          <w:szCs w:val="32"/>
          <w:cs/>
        </w:rPr>
        <w:t>4</w:t>
      </w:r>
      <w:r w:rsidRPr="005963F4">
        <w:rPr>
          <w:rFonts w:ascii="TH SarabunPSK" w:eastAsia="TH SarabunPSK" w:hAnsi="TH SarabunPSK" w:cs="TH SarabunPSK" w:hint="cs"/>
          <w:b/>
          <w:bCs/>
          <w:sz w:val="32"/>
          <w:szCs w:val="32"/>
          <w:cs/>
        </w:rPr>
        <w:t xml:space="preserve"> วิมานที่เกิดจากกุศลกรรมอื่นๆ</w:t>
      </w:r>
    </w:p>
    <w:p w14:paraId="796CB57A" w14:textId="77777777" w:rsidR="005963F4" w:rsidRPr="005963F4" w:rsidRDefault="005963F4" w:rsidP="005963F4">
      <w:pPr>
        <w:spacing w:after="0" w:line="240" w:lineRule="auto"/>
        <w:ind w:firstLine="992"/>
        <w:jc w:val="thaiDistribute"/>
        <w:rPr>
          <w:rFonts w:ascii="TH SarabunPSK" w:eastAsia="TH SarabunPSK" w:hAnsi="TH SarabunPSK" w:cs="TH SarabunPSK"/>
          <w:sz w:val="32"/>
          <w:szCs w:val="32"/>
        </w:rPr>
      </w:pPr>
      <w:r w:rsidRPr="005963F4">
        <w:rPr>
          <w:rFonts w:ascii="TH SarabunPSK" w:eastAsia="TH SarabunPSK" w:hAnsi="TH SarabunPSK" w:cs="TH SarabunPSK" w:hint="cs"/>
          <w:sz w:val="32"/>
          <w:szCs w:val="32"/>
          <w:cs/>
        </w:rPr>
        <w:t>กุศลกรรมอื่นๆ นอกจากการให้ทาน การรักษาศีล และการเจริญภาวนา ทำให้ได้วิมานในวิมานวัตถุได้แก่ การได้กราบไหว้พระยุคลบาทพระพุทธเจ้า</w:t>
      </w:r>
      <w:r w:rsidRPr="005963F4">
        <w:rPr>
          <w:rFonts w:ascii="TH SarabunPSK" w:eastAsia="TH SarabunPSK" w:hAnsi="TH SarabunPSK" w:cs="TH SarabunPSK" w:hint="cs"/>
          <w:sz w:val="32"/>
          <w:szCs w:val="32"/>
        </w:rPr>
        <w:t xml:space="preserve">, </w:t>
      </w:r>
      <w:r w:rsidRPr="005963F4">
        <w:rPr>
          <w:rFonts w:ascii="TH SarabunPSK" w:eastAsia="TH SarabunPSK" w:hAnsi="TH SarabunPSK" w:cs="TH SarabunPSK" w:hint="cs"/>
          <w:sz w:val="32"/>
          <w:szCs w:val="32"/>
          <w:cs/>
        </w:rPr>
        <w:t>การเลื่อมใสในสุรเสียงของพระพุทธเจ้า</w:t>
      </w:r>
      <w:r w:rsidRPr="005963F4">
        <w:rPr>
          <w:rFonts w:ascii="TH SarabunPSK" w:eastAsia="TH SarabunPSK" w:hAnsi="TH SarabunPSK" w:cs="TH SarabunPSK" w:hint="cs"/>
          <w:sz w:val="32"/>
          <w:szCs w:val="32"/>
        </w:rPr>
        <w:t xml:space="preserve">, </w:t>
      </w:r>
      <w:r w:rsidRPr="005963F4">
        <w:rPr>
          <w:rFonts w:ascii="TH SarabunPSK" w:eastAsia="TH SarabunPSK" w:hAnsi="TH SarabunPSK" w:cs="TH SarabunPSK" w:hint="cs"/>
          <w:sz w:val="32"/>
          <w:szCs w:val="32"/>
          <w:cs/>
        </w:rPr>
        <w:t>การขอถึงพระ</w:t>
      </w:r>
      <w:r w:rsidRPr="005963F4">
        <w:rPr>
          <w:rFonts w:ascii="TH SarabunPSK" w:eastAsia="TH SarabunPSK" w:hAnsi="TH SarabunPSK" w:cs="TH SarabunPSK" w:hint="cs"/>
          <w:sz w:val="32"/>
          <w:szCs w:val="32"/>
          <w:cs/>
        </w:rPr>
        <w:lastRenderedPageBreak/>
        <w:t>รัตนตรัยเป็นที่พึ่ง</w:t>
      </w:r>
      <w:r w:rsidRPr="005963F4">
        <w:rPr>
          <w:rFonts w:ascii="TH SarabunPSK" w:eastAsia="TH SarabunPSK" w:hAnsi="TH SarabunPSK" w:cs="TH SarabunPSK" w:hint="cs"/>
          <w:sz w:val="32"/>
          <w:szCs w:val="32"/>
        </w:rPr>
        <w:t xml:space="preserve">, </w:t>
      </w:r>
      <w:r w:rsidRPr="005963F4">
        <w:rPr>
          <w:rFonts w:ascii="TH SarabunPSK" w:eastAsia="TH SarabunPSK" w:hAnsi="TH SarabunPSK" w:cs="TH SarabunPSK" w:hint="cs"/>
          <w:sz w:val="32"/>
          <w:szCs w:val="32"/>
          <w:cs/>
        </w:rPr>
        <w:t>การเชื้อเชิญชักชวนผู้อื่นให้ทำบุญ</w:t>
      </w:r>
      <w:r w:rsidRPr="005963F4">
        <w:rPr>
          <w:rFonts w:ascii="TH SarabunPSK" w:eastAsia="TH SarabunPSK" w:hAnsi="TH SarabunPSK" w:cs="TH SarabunPSK" w:hint="cs"/>
          <w:sz w:val="32"/>
          <w:szCs w:val="32"/>
        </w:rPr>
        <w:t xml:space="preserve">, </w:t>
      </w:r>
      <w:r w:rsidRPr="005963F4">
        <w:rPr>
          <w:rFonts w:ascii="TH SarabunPSK" w:eastAsia="TH SarabunPSK" w:hAnsi="TH SarabunPSK" w:cs="TH SarabunPSK" w:hint="cs"/>
          <w:sz w:val="32"/>
          <w:szCs w:val="32"/>
          <w:cs/>
        </w:rPr>
        <w:t>การปฏิบัติดูแลเลี้ยงดูบิดามารดา</w:t>
      </w:r>
      <w:r w:rsidRPr="005963F4">
        <w:rPr>
          <w:rFonts w:ascii="TH SarabunPSK" w:eastAsia="TH SarabunPSK" w:hAnsi="TH SarabunPSK" w:cs="TH SarabunPSK" w:hint="cs"/>
          <w:sz w:val="32"/>
          <w:szCs w:val="32"/>
        </w:rPr>
        <w:t xml:space="preserve">, </w:t>
      </w:r>
      <w:r w:rsidRPr="005963F4">
        <w:rPr>
          <w:rFonts w:ascii="TH SarabunPSK" w:eastAsia="TH SarabunPSK" w:hAnsi="TH SarabunPSK" w:cs="TH SarabunPSK" w:hint="cs"/>
          <w:sz w:val="32"/>
          <w:szCs w:val="32"/>
          <w:cs/>
        </w:rPr>
        <w:t>การไหว้รัตนเจดีย์ บูชาพระบรมสารีริกธาตุ</w:t>
      </w:r>
      <w:r w:rsidRPr="005963F4">
        <w:rPr>
          <w:rFonts w:ascii="TH SarabunPSK" w:eastAsia="TH SarabunPSK" w:hAnsi="TH SarabunPSK" w:cs="TH SarabunPSK" w:hint="cs"/>
          <w:sz w:val="32"/>
          <w:szCs w:val="32"/>
        </w:rPr>
        <w:t xml:space="preserve">, </w:t>
      </w:r>
      <w:r w:rsidRPr="005963F4">
        <w:rPr>
          <w:rFonts w:ascii="TH SarabunPSK" w:eastAsia="TH SarabunPSK" w:hAnsi="TH SarabunPSK" w:cs="TH SarabunPSK" w:hint="cs"/>
          <w:sz w:val="32"/>
          <w:szCs w:val="32"/>
          <w:cs/>
        </w:rPr>
        <w:t>การกลับใจเป็น</w:t>
      </w:r>
      <w:proofErr w:type="spellStart"/>
      <w:r w:rsidRPr="005963F4">
        <w:rPr>
          <w:rFonts w:ascii="TH SarabunPSK" w:eastAsia="TH SarabunPSK" w:hAnsi="TH SarabunPSK" w:cs="TH SarabunPSK" w:hint="cs"/>
          <w:sz w:val="32"/>
          <w:szCs w:val="32"/>
          <w:cs/>
        </w:rPr>
        <w:t>สัม</w:t>
      </w:r>
      <w:proofErr w:type="spellEnd"/>
      <w:r w:rsidRPr="005963F4">
        <w:rPr>
          <w:rFonts w:ascii="TH SarabunPSK" w:eastAsia="TH SarabunPSK" w:hAnsi="TH SarabunPSK" w:cs="TH SarabunPSK" w:hint="cs"/>
          <w:sz w:val="32"/>
          <w:szCs w:val="32"/>
          <w:cs/>
        </w:rPr>
        <w:t>มาท</w:t>
      </w:r>
      <w:proofErr w:type="spellStart"/>
      <w:r w:rsidRPr="005963F4">
        <w:rPr>
          <w:rFonts w:ascii="TH SarabunPSK" w:eastAsia="TH SarabunPSK" w:hAnsi="TH SarabunPSK" w:cs="TH SarabunPSK" w:hint="cs"/>
          <w:sz w:val="32"/>
          <w:szCs w:val="32"/>
          <w:cs/>
        </w:rPr>
        <w:t>ิฏฐิ</w:t>
      </w:r>
      <w:proofErr w:type="spellEnd"/>
      <w:r w:rsidRPr="005963F4">
        <w:rPr>
          <w:rFonts w:ascii="TH SarabunPSK" w:eastAsia="TH SarabunPSK" w:hAnsi="TH SarabunPSK" w:cs="TH SarabunPSK" w:hint="cs"/>
          <w:sz w:val="32"/>
          <w:szCs w:val="32"/>
          <w:cs/>
        </w:rPr>
        <w:t xml:space="preserve"> เป็นต้น</w:t>
      </w:r>
    </w:p>
    <w:p w14:paraId="5A7B04F3" w14:textId="02551BE0" w:rsidR="005963F4" w:rsidRPr="005963F4" w:rsidRDefault="005963F4" w:rsidP="005963F4">
      <w:pPr>
        <w:spacing w:after="0" w:line="240" w:lineRule="auto"/>
        <w:jc w:val="thaiDistribute"/>
        <w:rPr>
          <w:rFonts w:ascii="TH SarabunPSK" w:eastAsia="TH SarabunPSK" w:hAnsi="TH SarabunPSK" w:cs="TH SarabunPSK"/>
          <w:sz w:val="32"/>
          <w:szCs w:val="32"/>
        </w:rPr>
      </w:pPr>
      <w:r w:rsidRPr="005963F4">
        <w:rPr>
          <w:rFonts w:ascii="TH SarabunPSK" w:eastAsia="TH SarabunPSK" w:hAnsi="TH SarabunPSK" w:cs="TH SarabunPSK" w:hint="cs"/>
          <w:sz w:val="32"/>
          <w:szCs w:val="32"/>
          <w:cs/>
        </w:rPr>
        <w:t xml:space="preserve">           </w:t>
      </w:r>
      <w:r w:rsidR="004671F7">
        <w:rPr>
          <w:rFonts w:ascii="TH SarabunPSK" w:eastAsia="TH SarabunPSK" w:hAnsi="TH SarabunPSK" w:cs="TH SarabunPSK" w:hint="cs"/>
          <w:sz w:val="32"/>
          <w:szCs w:val="32"/>
          <w:cs/>
        </w:rPr>
        <w:t>2</w:t>
      </w:r>
      <w:r w:rsidRPr="005963F4">
        <w:rPr>
          <w:rFonts w:ascii="TH SarabunPSK" w:eastAsia="TH SarabunPSK" w:hAnsi="TH SarabunPSK" w:cs="TH SarabunPSK" w:hint="cs"/>
          <w:sz w:val="32"/>
          <w:szCs w:val="32"/>
          <w:cs/>
        </w:rPr>
        <w:t>.</w:t>
      </w:r>
      <w:r w:rsidR="004671F7">
        <w:rPr>
          <w:rFonts w:ascii="TH SarabunPSK" w:eastAsia="TH SarabunPSK" w:hAnsi="TH SarabunPSK" w:cs="TH SarabunPSK" w:hint="cs"/>
          <w:sz w:val="32"/>
          <w:szCs w:val="32"/>
          <w:cs/>
        </w:rPr>
        <w:t>5</w:t>
      </w:r>
      <w:r w:rsidRPr="005963F4">
        <w:rPr>
          <w:rFonts w:ascii="TH SarabunPSK" w:eastAsia="TH SarabunPSK" w:hAnsi="TH SarabunPSK" w:cs="TH SarabunPSK" w:hint="cs"/>
          <w:sz w:val="32"/>
          <w:szCs w:val="32"/>
          <w:cs/>
        </w:rPr>
        <w:t>.</w:t>
      </w:r>
      <w:r w:rsidR="004671F7">
        <w:rPr>
          <w:rFonts w:ascii="TH SarabunPSK" w:eastAsia="TH SarabunPSK" w:hAnsi="TH SarabunPSK" w:cs="TH SarabunPSK" w:hint="cs"/>
          <w:sz w:val="32"/>
          <w:szCs w:val="32"/>
          <w:cs/>
        </w:rPr>
        <w:t>4</w:t>
      </w:r>
      <w:r w:rsidRPr="005963F4">
        <w:rPr>
          <w:rFonts w:ascii="TH SarabunPSK" w:eastAsia="TH SarabunPSK" w:hAnsi="TH SarabunPSK" w:cs="TH SarabunPSK" w:hint="cs"/>
          <w:sz w:val="32"/>
          <w:szCs w:val="32"/>
          <w:cs/>
        </w:rPr>
        <w:t>.</w:t>
      </w:r>
      <w:r w:rsidR="004671F7">
        <w:rPr>
          <w:rFonts w:ascii="TH SarabunPSK" w:eastAsia="TH SarabunPSK" w:hAnsi="TH SarabunPSK" w:cs="TH SarabunPSK" w:hint="cs"/>
          <w:sz w:val="32"/>
          <w:szCs w:val="32"/>
          <w:cs/>
        </w:rPr>
        <w:t>1</w:t>
      </w:r>
      <w:r w:rsidRPr="005963F4">
        <w:rPr>
          <w:rFonts w:ascii="TH SarabunPSK" w:eastAsia="TH SarabunPSK" w:hAnsi="TH SarabunPSK" w:cs="TH SarabunPSK" w:hint="cs"/>
          <w:sz w:val="32"/>
          <w:szCs w:val="32"/>
          <w:cs/>
        </w:rPr>
        <w:t>ตัวอย่างวิมานที่เกิดจากกุศลกรรมอื่นๆที่ปรากฏในวิมานวัตถุ</w:t>
      </w:r>
    </w:p>
    <w:p w14:paraId="3C79D364" w14:textId="7EEE84DF" w:rsidR="005963F4" w:rsidRPr="005963F4" w:rsidRDefault="005963F4" w:rsidP="005963F4">
      <w:pPr>
        <w:spacing w:after="0" w:line="240" w:lineRule="auto"/>
        <w:ind w:firstLine="992"/>
        <w:jc w:val="thaiDistribute"/>
        <w:rPr>
          <w:rFonts w:ascii="TH SarabunPSK" w:eastAsia="TH SarabunPSK" w:hAnsi="TH SarabunPSK" w:cs="TH SarabunPSK"/>
          <w:sz w:val="32"/>
          <w:szCs w:val="32"/>
        </w:rPr>
      </w:pPr>
      <w:r w:rsidRPr="005963F4">
        <w:rPr>
          <w:rFonts w:ascii="TH SarabunPSK" w:eastAsia="TH SarabunPSK" w:hAnsi="TH SarabunPSK" w:cs="TH SarabunPSK" w:hint="cs"/>
          <w:sz w:val="32"/>
          <w:szCs w:val="32"/>
          <w:cs/>
        </w:rPr>
        <w:t xml:space="preserve">ตัวอย่างที่ </w:t>
      </w:r>
      <w:r w:rsidR="004671F7">
        <w:rPr>
          <w:rFonts w:ascii="TH SarabunPSK" w:eastAsia="TH SarabunPSK" w:hAnsi="TH SarabunPSK" w:cs="TH SarabunPSK" w:hint="cs"/>
          <w:sz w:val="32"/>
          <w:szCs w:val="32"/>
          <w:cs/>
        </w:rPr>
        <w:t>1</w:t>
      </w:r>
      <w:r w:rsidRPr="005963F4">
        <w:rPr>
          <w:rFonts w:ascii="TH SarabunPSK" w:eastAsia="TH SarabunPSK" w:hAnsi="TH SarabunPSK" w:cs="TH SarabunPSK" w:hint="cs"/>
          <w:sz w:val="32"/>
          <w:szCs w:val="32"/>
          <w:cs/>
        </w:rPr>
        <w:t xml:space="preserve"> </w:t>
      </w:r>
      <w:proofErr w:type="spellStart"/>
      <w:r w:rsidRPr="005963F4">
        <w:rPr>
          <w:rFonts w:ascii="TH SarabunPSK" w:eastAsia="TH SarabunPSK" w:hAnsi="TH SarabunPSK" w:cs="TH SarabunPSK" w:hint="cs"/>
          <w:sz w:val="32"/>
          <w:szCs w:val="32"/>
          <w:cs/>
        </w:rPr>
        <w:t>จั</w:t>
      </w:r>
      <w:proofErr w:type="spellEnd"/>
      <w:r w:rsidRPr="005963F4">
        <w:rPr>
          <w:rFonts w:ascii="TH SarabunPSK" w:eastAsia="TH SarabunPSK" w:hAnsi="TH SarabunPSK" w:cs="TH SarabunPSK" w:hint="cs"/>
          <w:sz w:val="32"/>
          <w:szCs w:val="32"/>
          <w:cs/>
        </w:rPr>
        <w:t>ณ</w:t>
      </w:r>
      <w:proofErr w:type="spellStart"/>
      <w:r w:rsidRPr="005963F4">
        <w:rPr>
          <w:rFonts w:ascii="TH SarabunPSK" w:eastAsia="TH SarabunPSK" w:hAnsi="TH SarabunPSK" w:cs="TH SarabunPSK" w:hint="cs"/>
          <w:sz w:val="32"/>
          <w:szCs w:val="32"/>
          <w:cs/>
        </w:rPr>
        <w:t>ฑา</w:t>
      </w:r>
      <w:proofErr w:type="spellEnd"/>
      <w:r w:rsidRPr="005963F4">
        <w:rPr>
          <w:rFonts w:ascii="TH SarabunPSK" w:eastAsia="TH SarabunPSK" w:hAnsi="TH SarabunPSK" w:cs="TH SarabunPSK" w:hint="cs"/>
          <w:sz w:val="32"/>
          <w:szCs w:val="32"/>
          <w:cs/>
        </w:rPr>
        <w:t>ลีวิมาน คือ วิมานที่เกิดขึ้นแก่หญิงจัณฑาล ผู้เลื่อมใสในพระพุทธเจ้า ซึ่งได้กราบไหว้พระพุทธเจ้า</w:t>
      </w:r>
    </w:p>
    <w:p w14:paraId="28AF797F" w14:textId="12131F43" w:rsidR="005963F4" w:rsidRPr="005963F4" w:rsidRDefault="005963F4" w:rsidP="005963F4">
      <w:pPr>
        <w:spacing w:after="0" w:line="240" w:lineRule="auto"/>
        <w:ind w:firstLine="992"/>
        <w:jc w:val="thaiDistribute"/>
        <w:rPr>
          <w:rFonts w:ascii="TH SarabunPSK" w:eastAsia="TH SarabunPSK" w:hAnsi="TH SarabunPSK" w:cs="TH SarabunPSK"/>
          <w:sz w:val="32"/>
          <w:szCs w:val="32"/>
        </w:rPr>
      </w:pPr>
      <w:r w:rsidRPr="005963F4">
        <w:rPr>
          <w:rFonts w:ascii="TH SarabunPSK" w:eastAsia="TH SarabunPSK" w:hAnsi="TH SarabunPSK" w:cs="TH SarabunPSK" w:hint="cs"/>
          <w:sz w:val="32"/>
          <w:szCs w:val="32"/>
          <w:cs/>
        </w:rPr>
        <w:t xml:space="preserve">ตัวอย่างที่ </w:t>
      </w:r>
      <w:r w:rsidR="004671F7">
        <w:rPr>
          <w:rFonts w:ascii="TH SarabunPSK" w:eastAsia="TH SarabunPSK" w:hAnsi="TH SarabunPSK" w:cs="TH SarabunPSK" w:hint="cs"/>
          <w:sz w:val="32"/>
          <w:szCs w:val="32"/>
          <w:cs/>
        </w:rPr>
        <w:t>2</w:t>
      </w:r>
      <w:r w:rsidRPr="005963F4">
        <w:rPr>
          <w:rFonts w:ascii="TH SarabunPSK" w:eastAsia="TH SarabunPSK" w:hAnsi="TH SarabunPSK" w:cs="TH SarabunPSK" w:hint="cs"/>
          <w:sz w:val="32"/>
          <w:szCs w:val="32"/>
          <w:cs/>
        </w:rPr>
        <w:t xml:space="preserve"> วันทนวิมาน คือ วิมานที่เกิดขึ้นแก่หญิงผู้กราบไหว้สมณะ นางเกิดศรัทธาเลื่อมใสได้กราบลงแล้วยืน ประคองอัญชลีไว้เหนือศีรษะจนภิกษุเหล่านั้น เดินลับตาไป</w:t>
      </w:r>
    </w:p>
    <w:p w14:paraId="6ED4D2A1" w14:textId="146621A0" w:rsidR="005963F4" w:rsidRPr="005963F4" w:rsidRDefault="005963F4" w:rsidP="005963F4">
      <w:pPr>
        <w:spacing w:after="0" w:line="240" w:lineRule="auto"/>
        <w:ind w:firstLine="992"/>
        <w:jc w:val="thaiDistribute"/>
        <w:rPr>
          <w:rFonts w:ascii="TH SarabunPSK" w:eastAsia="TH SarabunPSK" w:hAnsi="TH SarabunPSK" w:cs="TH SarabunPSK"/>
          <w:sz w:val="32"/>
          <w:szCs w:val="32"/>
        </w:rPr>
      </w:pPr>
      <w:r w:rsidRPr="005963F4">
        <w:rPr>
          <w:rFonts w:ascii="TH SarabunPSK" w:eastAsia="TH SarabunPSK" w:hAnsi="TH SarabunPSK" w:cs="TH SarabunPSK" w:hint="cs"/>
          <w:sz w:val="32"/>
          <w:szCs w:val="32"/>
          <w:cs/>
        </w:rPr>
        <w:t xml:space="preserve">ตัวอย่างที่ </w:t>
      </w:r>
      <w:r w:rsidR="004671F7">
        <w:rPr>
          <w:rFonts w:ascii="TH SarabunPSK" w:eastAsia="TH SarabunPSK" w:hAnsi="TH SarabunPSK" w:cs="TH SarabunPSK" w:hint="cs"/>
          <w:sz w:val="32"/>
          <w:szCs w:val="32"/>
          <w:cs/>
        </w:rPr>
        <w:t>3</w:t>
      </w:r>
      <w:r w:rsidRPr="005963F4">
        <w:rPr>
          <w:rFonts w:ascii="TH SarabunPSK" w:eastAsia="TH SarabunPSK" w:hAnsi="TH SarabunPSK" w:cs="TH SarabunPSK" w:hint="cs"/>
          <w:sz w:val="32"/>
          <w:szCs w:val="32"/>
          <w:cs/>
        </w:rPr>
        <w:t xml:space="preserve"> </w:t>
      </w:r>
      <w:proofErr w:type="spellStart"/>
      <w:r w:rsidRPr="005963F4">
        <w:rPr>
          <w:rFonts w:ascii="TH SarabunPSK" w:eastAsia="TH SarabunPSK" w:hAnsi="TH SarabunPSK" w:cs="TH SarabunPSK" w:hint="cs"/>
          <w:sz w:val="32"/>
          <w:szCs w:val="32"/>
          <w:cs/>
        </w:rPr>
        <w:t>ฉัตต</w:t>
      </w:r>
      <w:proofErr w:type="spellEnd"/>
      <w:r w:rsidRPr="005963F4">
        <w:rPr>
          <w:rFonts w:ascii="TH SarabunPSK" w:eastAsia="TH SarabunPSK" w:hAnsi="TH SarabunPSK" w:cs="TH SarabunPSK" w:hint="cs"/>
          <w:sz w:val="32"/>
          <w:szCs w:val="32"/>
          <w:cs/>
        </w:rPr>
        <w:t>มาณวกวิมาน คือ วิมานที่เกิดขึ้นแก่</w:t>
      </w:r>
      <w:proofErr w:type="spellStart"/>
      <w:r w:rsidRPr="005963F4">
        <w:rPr>
          <w:rFonts w:ascii="TH SarabunPSK" w:eastAsia="TH SarabunPSK" w:hAnsi="TH SarabunPSK" w:cs="TH SarabunPSK" w:hint="cs"/>
          <w:sz w:val="32"/>
          <w:szCs w:val="32"/>
          <w:cs/>
        </w:rPr>
        <w:t>ฉัตต</w:t>
      </w:r>
      <w:proofErr w:type="spellEnd"/>
      <w:r w:rsidRPr="005963F4">
        <w:rPr>
          <w:rFonts w:ascii="TH SarabunPSK" w:eastAsia="TH SarabunPSK" w:hAnsi="TH SarabunPSK" w:cs="TH SarabunPSK" w:hint="cs"/>
          <w:sz w:val="32"/>
          <w:szCs w:val="32"/>
          <w:cs/>
        </w:rPr>
        <w:t>มาณพ ผู้ถึงพระรัตนตรัยเป็นสรณะเพราะได้พบพระผู้มีพระภาคและประกาศตนขอถึงพระรัตนตรัยเป็นที่พึ่ง</w:t>
      </w:r>
    </w:p>
    <w:p w14:paraId="75A14DFD" w14:textId="36D1BE60" w:rsidR="005963F4" w:rsidRPr="005963F4" w:rsidRDefault="005963F4" w:rsidP="005963F4">
      <w:pPr>
        <w:spacing w:after="0" w:line="240" w:lineRule="auto"/>
        <w:ind w:firstLine="992"/>
        <w:jc w:val="thaiDistribute"/>
        <w:rPr>
          <w:rFonts w:ascii="TH SarabunPSK" w:eastAsia="TH SarabunPSK" w:hAnsi="TH SarabunPSK" w:cs="TH SarabunPSK"/>
          <w:sz w:val="32"/>
          <w:szCs w:val="32"/>
        </w:rPr>
      </w:pPr>
      <w:r w:rsidRPr="005963F4">
        <w:rPr>
          <w:rFonts w:ascii="TH SarabunPSK" w:eastAsia="TH SarabunPSK" w:hAnsi="TH SarabunPSK" w:cs="TH SarabunPSK" w:hint="cs"/>
          <w:sz w:val="32"/>
          <w:szCs w:val="32"/>
          <w:cs/>
        </w:rPr>
        <w:t xml:space="preserve">ตัวอย่างที่ </w:t>
      </w:r>
      <w:r w:rsidR="004671F7">
        <w:rPr>
          <w:rFonts w:ascii="TH SarabunPSK" w:eastAsia="TH SarabunPSK" w:hAnsi="TH SarabunPSK" w:cs="TH SarabunPSK" w:hint="cs"/>
          <w:sz w:val="32"/>
          <w:szCs w:val="32"/>
          <w:cs/>
        </w:rPr>
        <w:t>4</w:t>
      </w:r>
      <w:r w:rsidRPr="005963F4">
        <w:rPr>
          <w:rFonts w:ascii="TH SarabunPSK" w:eastAsia="TH SarabunPSK" w:hAnsi="TH SarabunPSK" w:cs="TH SarabunPSK" w:hint="cs"/>
          <w:sz w:val="32"/>
          <w:szCs w:val="32"/>
          <w:cs/>
        </w:rPr>
        <w:t xml:space="preserve"> ทวารปาลวิมาน คือ วิมานที่เกิดขึ้นแก่คนเฝ้าประตู ผู้ชักชวนคนทำบุญ เพราะเป็นผู้คอยเปิดประตูนิมนต์ภิกษุให้เข้ามารับบิณฑบาตที่เรือนนั้น</w:t>
      </w:r>
    </w:p>
    <w:p w14:paraId="4839EB81" w14:textId="25AA9CD5" w:rsidR="005963F4" w:rsidRPr="005963F4" w:rsidRDefault="005963F4" w:rsidP="005963F4">
      <w:pPr>
        <w:spacing w:after="0" w:line="240" w:lineRule="auto"/>
        <w:ind w:firstLine="992"/>
        <w:jc w:val="thaiDistribute"/>
        <w:rPr>
          <w:rFonts w:ascii="TH SarabunPSK" w:eastAsia="TH SarabunPSK" w:hAnsi="TH SarabunPSK" w:cs="TH SarabunPSK"/>
          <w:sz w:val="32"/>
          <w:szCs w:val="32"/>
        </w:rPr>
      </w:pPr>
      <w:r w:rsidRPr="005963F4">
        <w:rPr>
          <w:rFonts w:ascii="TH SarabunPSK" w:eastAsia="TH SarabunPSK" w:hAnsi="TH SarabunPSK" w:cs="TH SarabunPSK" w:hint="cs"/>
          <w:sz w:val="32"/>
          <w:szCs w:val="32"/>
          <w:cs/>
        </w:rPr>
        <w:t xml:space="preserve">ตัวอย่างที่ </w:t>
      </w:r>
      <w:r w:rsidR="004671F7">
        <w:rPr>
          <w:rFonts w:ascii="TH SarabunPSK" w:eastAsia="TH SarabunPSK" w:hAnsi="TH SarabunPSK" w:cs="TH SarabunPSK" w:hint="cs"/>
          <w:sz w:val="32"/>
          <w:szCs w:val="32"/>
          <w:cs/>
        </w:rPr>
        <w:t>5</w:t>
      </w:r>
      <w:r w:rsidRPr="005963F4">
        <w:rPr>
          <w:rFonts w:ascii="TH SarabunPSK" w:eastAsia="TH SarabunPSK" w:hAnsi="TH SarabunPSK" w:cs="TH SarabunPSK" w:hint="cs"/>
          <w:sz w:val="32"/>
          <w:szCs w:val="32"/>
          <w:cs/>
        </w:rPr>
        <w:t xml:space="preserve"> </w:t>
      </w:r>
      <w:proofErr w:type="spellStart"/>
      <w:r w:rsidRPr="005963F4">
        <w:rPr>
          <w:rFonts w:ascii="TH SarabunPSK" w:eastAsia="TH SarabunPSK" w:hAnsi="TH SarabunPSK" w:cs="TH SarabunPSK" w:hint="cs"/>
          <w:sz w:val="32"/>
          <w:szCs w:val="32"/>
          <w:cs/>
        </w:rPr>
        <w:t>มัฏฐ</w:t>
      </w:r>
      <w:proofErr w:type="spellEnd"/>
      <w:r w:rsidRPr="005963F4">
        <w:rPr>
          <w:rFonts w:ascii="TH SarabunPSK" w:eastAsia="TH SarabunPSK" w:hAnsi="TH SarabunPSK" w:cs="TH SarabunPSK" w:hint="cs"/>
          <w:sz w:val="32"/>
          <w:szCs w:val="32"/>
          <w:cs/>
        </w:rPr>
        <w:t>กุณฑลีวิมาน คือ วิมานที่เกิดขึ้นแก่</w:t>
      </w:r>
      <w:proofErr w:type="spellStart"/>
      <w:r w:rsidRPr="005963F4">
        <w:rPr>
          <w:rFonts w:ascii="TH SarabunPSK" w:eastAsia="TH SarabunPSK" w:hAnsi="TH SarabunPSK" w:cs="TH SarabunPSK" w:hint="cs"/>
          <w:sz w:val="32"/>
          <w:szCs w:val="32"/>
          <w:cs/>
        </w:rPr>
        <w:t>มัฏฐ</w:t>
      </w:r>
      <w:proofErr w:type="spellEnd"/>
      <w:r w:rsidRPr="005963F4">
        <w:rPr>
          <w:rFonts w:ascii="TH SarabunPSK" w:eastAsia="TH SarabunPSK" w:hAnsi="TH SarabunPSK" w:cs="TH SarabunPSK" w:hint="cs"/>
          <w:sz w:val="32"/>
          <w:szCs w:val="32"/>
          <w:cs/>
        </w:rPr>
        <w:t>กุณฑลี ผู้ทำจิตให้เลื่อมใสในพระพุทธเจ้าเพราะได้เห็นพระพุทธเจ้าเสด็จมาปรากฏ เกิดความเลื่อมใส ประคองอัญชลีแล้วตายไปในขณะที่ปีติโสมนัสที่มีโอกาสถวายอัญชลีกรรมแด่พระผู้มีพระภาคเป็นครั้งแรกในชีวิต</w:t>
      </w:r>
    </w:p>
    <w:p w14:paraId="710C92CB" w14:textId="191493F9" w:rsidR="005963F4" w:rsidRPr="005963F4" w:rsidRDefault="005963F4" w:rsidP="005963F4">
      <w:pPr>
        <w:spacing w:after="0" w:line="240" w:lineRule="auto"/>
        <w:ind w:firstLine="992"/>
        <w:jc w:val="thaiDistribute"/>
        <w:rPr>
          <w:rFonts w:ascii="TH SarabunPSK" w:eastAsia="TH SarabunPSK" w:hAnsi="TH SarabunPSK" w:cs="TH SarabunPSK"/>
          <w:sz w:val="32"/>
          <w:szCs w:val="32"/>
        </w:rPr>
      </w:pPr>
      <w:r w:rsidRPr="005963F4">
        <w:rPr>
          <w:rFonts w:ascii="TH SarabunPSK" w:eastAsia="TH SarabunPSK" w:hAnsi="TH SarabunPSK" w:cs="TH SarabunPSK" w:hint="cs"/>
          <w:sz w:val="32"/>
          <w:szCs w:val="32"/>
          <w:cs/>
        </w:rPr>
        <w:t xml:space="preserve">ตัวอย่างที่ </w:t>
      </w:r>
      <w:r w:rsidR="004671F7">
        <w:rPr>
          <w:rFonts w:ascii="TH SarabunPSK" w:eastAsia="TH SarabunPSK" w:hAnsi="TH SarabunPSK" w:cs="TH SarabunPSK" w:hint="cs"/>
          <w:sz w:val="32"/>
          <w:szCs w:val="32"/>
          <w:cs/>
        </w:rPr>
        <w:t>6</w:t>
      </w:r>
      <w:r w:rsidRPr="005963F4">
        <w:rPr>
          <w:rFonts w:ascii="TH SarabunPSK" w:eastAsia="TH SarabunPSK" w:hAnsi="TH SarabunPSK" w:cs="TH SarabunPSK" w:hint="cs"/>
          <w:sz w:val="32"/>
          <w:szCs w:val="32"/>
          <w:cs/>
        </w:rPr>
        <w:t xml:space="preserve"> นาควิมาน คือ วิมานที่เกิดขึ้นแก่หญิงผู้ถวายผ้าคู่หนึ่ง และถวายอภิวาทพระยุคลบาทแด่พระพุทธเจ้า</w:t>
      </w:r>
    </w:p>
    <w:p w14:paraId="2CCE5319" w14:textId="693A62AA" w:rsidR="005963F4" w:rsidRPr="00FC3557" w:rsidRDefault="005963F4" w:rsidP="00FC3557">
      <w:pPr>
        <w:spacing w:after="0" w:line="240" w:lineRule="auto"/>
        <w:ind w:firstLine="992"/>
        <w:jc w:val="thaiDistribute"/>
        <w:rPr>
          <w:rFonts w:ascii="TH SarabunPSK" w:eastAsia="TH SarabunPSK" w:hAnsi="TH SarabunPSK" w:cs="TH SarabunPSK"/>
          <w:sz w:val="32"/>
          <w:szCs w:val="32"/>
        </w:rPr>
      </w:pPr>
      <w:r w:rsidRPr="005963F4">
        <w:rPr>
          <w:rFonts w:ascii="TH SarabunPSK" w:eastAsia="TH SarabunPSK" w:hAnsi="TH SarabunPSK" w:cs="TH SarabunPSK" w:hint="cs"/>
          <w:sz w:val="32"/>
          <w:szCs w:val="32"/>
          <w:cs/>
        </w:rPr>
        <w:t xml:space="preserve">ตัวอย่างที่ </w:t>
      </w:r>
      <w:r w:rsidR="004671F7">
        <w:rPr>
          <w:rFonts w:ascii="TH SarabunPSK" w:eastAsia="TH SarabunPSK" w:hAnsi="TH SarabunPSK" w:cs="TH SarabunPSK" w:hint="cs"/>
          <w:sz w:val="32"/>
          <w:szCs w:val="32"/>
          <w:cs/>
        </w:rPr>
        <w:t>7</w:t>
      </w:r>
      <w:r w:rsidRPr="005963F4">
        <w:rPr>
          <w:rFonts w:ascii="TH SarabunPSK" w:eastAsia="TH SarabunPSK" w:hAnsi="TH SarabunPSK" w:cs="TH SarabunPSK" w:hint="cs"/>
          <w:sz w:val="32"/>
          <w:szCs w:val="32"/>
          <w:cs/>
        </w:rPr>
        <w:t xml:space="preserve"> เส</w:t>
      </w:r>
      <w:proofErr w:type="spellStart"/>
      <w:r w:rsidRPr="005963F4">
        <w:rPr>
          <w:rFonts w:ascii="TH SarabunPSK" w:eastAsia="TH SarabunPSK" w:hAnsi="TH SarabunPSK" w:cs="TH SarabunPSK" w:hint="cs"/>
          <w:sz w:val="32"/>
          <w:szCs w:val="32"/>
          <w:cs/>
        </w:rPr>
        <w:t>ริส</w:t>
      </w:r>
      <w:proofErr w:type="spellEnd"/>
      <w:r w:rsidRPr="005963F4">
        <w:rPr>
          <w:rFonts w:ascii="TH SarabunPSK" w:eastAsia="TH SarabunPSK" w:hAnsi="TH SarabunPSK" w:cs="TH SarabunPSK" w:hint="cs"/>
          <w:sz w:val="32"/>
          <w:szCs w:val="32"/>
          <w:cs/>
        </w:rPr>
        <w:t>สกวิมาน คือ วิมานไม้ซึกที่เกิดขึ้นแก่เจ้าปายาสิ เพราะได้สนทนาธรรมกับท่านพระกุมาร</w:t>
      </w:r>
      <w:proofErr w:type="spellStart"/>
      <w:r w:rsidRPr="005963F4">
        <w:rPr>
          <w:rFonts w:ascii="TH SarabunPSK" w:eastAsia="TH SarabunPSK" w:hAnsi="TH SarabunPSK" w:cs="TH SarabunPSK" w:hint="cs"/>
          <w:sz w:val="32"/>
          <w:szCs w:val="32"/>
          <w:cs/>
        </w:rPr>
        <w:t>กัสสป</w:t>
      </w:r>
      <w:proofErr w:type="spellEnd"/>
      <w:r w:rsidRPr="005963F4">
        <w:rPr>
          <w:rFonts w:ascii="TH SarabunPSK" w:eastAsia="TH SarabunPSK" w:hAnsi="TH SarabunPSK" w:cs="TH SarabunPSK" w:hint="cs"/>
          <w:sz w:val="32"/>
          <w:szCs w:val="32"/>
          <w:cs/>
        </w:rPr>
        <w:t>เถระ จนกลับใจจากมิจฉา</w:t>
      </w:r>
      <w:proofErr w:type="spellStart"/>
      <w:r w:rsidRPr="005963F4">
        <w:rPr>
          <w:rFonts w:ascii="TH SarabunPSK" w:eastAsia="TH SarabunPSK" w:hAnsi="TH SarabunPSK" w:cs="TH SarabunPSK" w:hint="cs"/>
          <w:sz w:val="32"/>
          <w:szCs w:val="32"/>
          <w:cs/>
        </w:rPr>
        <w:t>ทิฏฐิ</w:t>
      </w:r>
      <w:proofErr w:type="spellEnd"/>
      <w:r w:rsidRPr="005963F4">
        <w:rPr>
          <w:rFonts w:ascii="TH SarabunPSK" w:eastAsia="TH SarabunPSK" w:hAnsi="TH SarabunPSK" w:cs="TH SarabunPSK" w:hint="cs"/>
          <w:sz w:val="32"/>
          <w:szCs w:val="32"/>
          <w:cs/>
        </w:rPr>
        <w:t xml:space="preserve"> มานับถือพระพุทธศาสนาการได้บังเกิดในวิมาน นอกจากการให้ทาน การรักษาศีล การเจริญภาวนา ก็มีวิมานอื่นๆ ในวิมานวัตถุที่เกิดขึ้นเพราะความเลื่อมใสศรัทธา เช่น การเลื่อมใสในพระพุทธเจ้า การขอถึงพระรัตนตรัยเป็นที่พึ่งรวมถึงการทำความเห็นให้ถูกต้อง ด้วยคุณความดีต่างๆ ย่อมทำให้ได้บังเกิดในวิมานต่างๆ ตามแต่ กุศลกรรมนั้นๆ</w:t>
      </w:r>
    </w:p>
    <w:p w14:paraId="7DCB94EF" w14:textId="7EB86C4D" w:rsidR="007B34EE" w:rsidRPr="00BF6E8D" w:rsidRDefault="00204EF2" w:rsidP="00204EF2">
      <w:pPr>
        <w:tabs>
          <w:tab w:val="left" w:pos="720"/>
          <w:tab w:val="left" w:pos="1080"/>
          <w:tab w:val="left" w:pos="1440"/>
          <w:tab w:val="left" w:pos="1800"/>
          <w:tab w:val="left" w:pos="2160"/>
          <w:tab w:val="left" w:pos="2520"/>
          <w:tab w:val="left" w:pos="2880"/>
        </w:tabs>
        <w:spacing w:after="0" w:line="240" w:lineRule="auto"/>
        <w:jc w:val="thaiDistribute"/>
        <w:rPr>
          <w:rFonts w:ascii="TH SarabunPSK" w:hAnsi="TH SarabunPSK" w:cs="TH SarabunPSK"/>
          <w:sz w:val="32"/>
          <w:szCs w:val="32"/>
        </w:rPr>
      </w:pPr>
      <w:r>
        <w:rPr>
          <w:rFonts w:ascii="TH SarabunPSK" w:hAnsi="TH SarabunPSK" w:cs="TH SarabunPSK"/>
          <w:b/>
          <w:bCs/>
          <w:sz w:val="32"/>
          <w:szCs w:val="32"/>
          <w:cs/>
        </w:rPr>
        <w:tab/>
      </w:r>
      <w:r>
        <w:rPr>
          <w:rFonts w:ascii="TH SarabunPSK" w:hAnsi="TH SarabunPSK" w:cs="TH SarabunPSK"/>
          <w:b/>
          <w:bCs/>
          <w:sz w:val="32"/>
          <w:szCs w:val="32"/>
          <w:cs/>
        </w:rPr>
        <w:tab/>
      </w:r>
      <w:r w:rsidR="004671F7">
        <w:rPr>
          <w:rFonts w:ascii="TH SarabunPSK" w:hAnsi="TH SarabunPSK" w:cs="TH SarabunPSK" w:hint="cs"/>
          <w:b/>
          <w:bCs/>
          <w:sz w:val="32"/>
          <w:szCs w:val="32"/>
          <w:cs/>
        </w:rPr>
        <w:t>3</w:t>
      </w:r>
      <w:r w:rsidRPr="00BF65A6">
        <w:rPr>
          <w:rFonts w:ascii="TH SarabunPSK" w:hAnsi="TH SarabunPSK" w:cs="TH SarabunPSK" w:hint="cs"/>
          <w:b/>
          <w:bCs/>
          <w:sz w:val="32"/>
          <w:szCs w:val="32"/>
          <w:cs/>
        </w:rPr>
        <w:t>.</w:t>
      </w:r>
      <w:r w:rsidRPr="00BF65A6">
        <w:rPr>
          <w:rFonts w:ascii="TH SarabunPSK" w:hAnsi="TH SarabunPSK" w:cs="TH SarabunPSK"/>
          <w:b/>
          <w:bCs/>
          <w:sz w:val="32"/>
          <w:szCs w:val="32"/>
          <w:cs/>
        </w:rPr>
        <w:t>กุศลกรรมบถ</w:t>
      </w:r>
      <w:r w:rsidR="004671F7">
        <w:rPr>
          <w:rFonts w:ascii="TH SarabunPSK" w:hAnsi="TH SarabunPSK" w:cs="TH SarabunPSK" w:hint="cs"/>
          <w:b/>
          <w:bCs/>
          <w:sz w:val="32"/>
          <w:szCs w:val="32"/>
          <w:cs/>
        </w:rPr>
        <w:t>10</w:t>
      </w:r>
      <w:r w:rsidR="004270FC">
        <w:rPr>
          <w:rFonts w:ascii="TH SarabunPSK" w:hAnsi="TH SarabunPSK" w:cs="TH SarabunPSK" w:hint="cs"/>
          <w:b/>
          <w:bCs/>
          <w:sz w:val="32"/>
          <w:szCs w:val="32"/>
          <w:cs/>
        </w:rPr>
        <w:t xml:space="preserve"> ได้แก่</w:t>
      </w:r>
      <w:r w:rsidRPr="00BF65A6">
        <w:rPr>
          <w:rFonts w:ascii="TH SarabunPSK" w:hAnsi="TH SarabunPSK" w:cs="TH SarabunPSK"/>
          <w:b/>
          <w:bCs/>
          <w:sz w:val="32"/>
          <w:szCs w:val="32"/>
          <w:cs/>
        </w:rPr>
        <w:t>ทางกาย</w:t>
      </w:r>
      <w:r w:rsidR="004671F7">
        <w:rPr>
          <w:rFonts w:ascii="TH SarabunPSK" w:hAnsi="TH SarabunPSK" w:cs="TH SarabunPSK" w:hint="cs"/>
          <w:b/>
          <w:bCs/>
          <w:sz w:val="32"/>
          <w:szCs w:val="32"/>
          <w:cs/>
        </w:rPr>
        <w:t>3</w:t>
      </w:r>
      <w:r w:rsidRPr="00BF65A6">
        <w:rPr>
          <w:rFonts w:ascii="TH SarabunPSK" w:hAnsi="TH SarabunPSK" w:cs="TH SarabunPSK"/>
          <w:b/>
          <w:bCs/>
          <w:sz w:val="32"/>
          <w:szCs w:val="32"/>
          <w:cs/>
        </w:rPr>
        <w:t xml:space="preserve"> ทางวาจา</w:t>
      </w:r>
      <w:r w:rsidR="004671F7">
        <w:rPr>
          <w:rFonts w:ascii="TH SarabunPSK" w:hAnsi="TH SarabunPSK" w:cs="TH SarabunPSK" w:hint="cs"/>
          <w:b/>
          <w:bCs/>
          <w:sz w:val="32"/>
          <w:szCs w:val="32"/>
          <w:cs/>
        </w:rPr>
        <w:t>4</w:t>
      </w:r>
      <w:r w:rsidR="004270FC">
        <w:rPr>
          <w:rFonts w:ascii="TH SarabunPSK" w:hAnsi="TH SarabunPSK" w:cs="TH SarabunPSK" w:hint="cs"/>
          <w:b/>
          <w:bCs/>
          <w:sz w:val="32"/>
          <w:szCs w:val="32"/>
          <w:cs/>
        </w:rPr>
        <w:t xml:space="preserve"> </w:t>
      </w:r>
      <w:r w:rsidRPr="00BF65A6">
        <w:rPr>
          <w:rFonts w:ascii="TH SarabunPSK" w:hAnsi="TH SarabunPSK" w:cs="TH SarabunPSK"/>
          <w:b/>
          <w:bCs/>
          <w:sz w:val="32"/>
          <w:szCs w:val="32"/>
          <w:cs/>
        </w:rPr>
        <w:t>และทางใจ</w:t>
      </w:r>
      <w:r w:rsidR="004671F7">
        <w:rPr>
          <w:rFonts w:ascii="TH SarabunPSK" w:hAnsi="TH SarabunPSK" w:cs="TH SarabunPSK" w:hint="cs"/>
          <w:b/>
          <w:bCs/>
          <w:sz w:val="32"/>
          <w:szCs w:val="32"/>
          <w:cs/>
        </w:rPr>
        <w:t>3</w:t>
      </w:r>
      <w:r w:rsidR="00BF65A6">
        <w:rPr>
          <w:rFonts w:ascii="TH SarabunPSK" w:hAnsi="TH SarabunPSK" w:cs="TH SarabunPSK" w:hint="cs"/>
          <w:b/>
          <w:bCs/>
          <w:sz w:val="32"/>
          <w:szCs w:val="32"/>
          <w:cs/>
        </w:rPr>
        <w:t xml:space="preserve"> </w:t>
      </w:r>
      <w:r w:rsidR="00BF65A6">
        <w:rPr>
          <w:rFonts w:ascii="TH SarabunPSK" w:hAnsi="TH SarabunPSK" w:cs="TH SarabunPSK" w:hint="cs"/>
          <w:sz w:val="32"/>
          <w:szCs w:val="32"/>
          <w:cs/>
        </w:rPr>
        <w:t>จากการวิเคราะห์</w:t>
      </w:r>
      <w:r w:rsidR="00DC7F90">
        <w:rPr>
          <w:rFonts w:ascii="TH SarabunPSK" w:hAnsi="TH SarabunPSK" w:cs="TH SarabunPSK" w:hint="cs"/>
          <w:sz w:val="32"/>
          <w:szCs w:val="32"/>
          <w:cs/>
        </w:rPr>
        <w:t xml:space="preserve"> </w:t>
      </w:r>
      <w:r w:rsidR="00DC7F90" w:rsidRPr="00DC7F90">
        <w:rPr>
          <w:rFonts w:ascii="TH SarabunPSK" w:eastAsia="TH SarabunPSK" w:hAnsi="TH SarabunPSK" w:cs="TH SarabunPSK"/>
          <w:sz w:val="32"/>
          <w:szCs w:val="32"/>
          <w:cs/>
        </w:rPr>
        <w:t xml:space="preserve">กุศลกรรมบถนั้นสามารถแบ่งออกเป็น </w:t>
      </w:r>
      <w:r w:rsidR="004671F7">
        <w:rPr>
          <w:rFonts w:ascii="TH SarabunPSK" w:eastAsia="TH SarabunPSK" w:hAnsi="TH SarabunPSK" w:cs="TH SarabunPSK"/>
          <w:sz w:val="32"/>
          <w:szCs w:val="32"/>
          <w:cs/>
        </w:rPr>
        <w:t>3</w:t>
      </w:r>
      <w:r w:rsidR="00DC7F90" w:rsidRPr="00DC7F90">
        <w:rPr>
          <w:rFonts w:ascii="TH SarabunPSK" w:eastAsia="TH SarabunPSK" w:hAnsi="TH SarabunPSK" w:cs="TH SarabunPSK"/>
          <w:sz w:val="32"/>
          <w:szCs w:val="32"/>
          <w:cs/>
        </w:rPr>
        <w:t xml:space="preserve"> ประเภท และประกอบด้วย </w:t>
      </w:r>
      <w:r w:rsidR="004671F7">
        <w:rPr>
          <w:rFonts w:ascii="TH SarabunPSK" w:eastAsia="TH SarabunPSK" w:hAnsi="TH SarabunPSK" w:cs="TH SarabunPSK"/>
          <w:sz w:val="32"/>
          <w:szCs w:val="32"/>
          <w:cs/>
        </w:rPr>
        <w:t>10</w:t>
      </w:r>
      <w:r w:rsidR="00DC7F90" w:rsidRPr="00DC7F90">
        <w:rPr>
          <w:rFonts w:ascii="TH SarabunPSK" w:eastAsia="TH SarabunPSK" w:hAnsi="TH SarabunPSK" w:cs="TH SarabunPSK"/>
          <w:sz w:val="32"/>
          <w:szCs w:val="32"/>
          <w:cs/>
        </w:rPr>
        <w:t xml:space="preserve"> ข้อด้วยกัน ที่</w:t>
      </w:r>
      <w:r w:rsidR="00DC7F90" w:rsidRPr="00DC7F90">
        <w:rPr>
          <w:rFonts w:ascii="TH SarabunPSK" w:eastAsia="TH SarabunPSK" w:hAnsi="TH SarabunPSK" w:cs="TH SarabunPSK"/>
          <w:sz w:val="32"/>
          <w:szCs w:val="32"/>
        </w:rPr>
        <w:t xml:space="preserve"> </w:t>
      </w:r>
      <w:r w:rsidR="00DC7F90" w:rsidRPr="00DC7F90">
        <w:rPr>
          <w:rFonts w:ascii="TH SarabunPSK" w:eastAsia="TH SarabunPSK" w:hAnsi="TH SarabunPSK" w:cs="TH SarabunPSK"/>
          <w:sz w:val="32"/>
          <w:szCs w:val="32"/>
          <w:cs/>
        </w:rPr>
        <w:t xml:space="preserve">กล่าวว่ามี </w:t>
      </w:r>
      <w:r w:rsidR="004671F7">
        <w:rPr>
          <w:rFonts w:ascii="TH SarabunPSK" w:eastAsia="TH SarabunPSK" w:hAnsi="TH SarabunPSK" w:cs="TH SarabunPSK"/>
          <w:sz w:val="32"/>
          <w:szCs w:val="32"/>
          <w:cs/>
        </w:rPr>
        <w:t>3</w:t>
      </w:r>
      <w:r w:rsidR="00DC7F90" w:rsidRPr="00DC7F90">
        <w:rPr>
          <w:rFonts w:ascii="TH SarabunPSK" w:eastAsia="TH SarabunPSK" w:hAnsi="TH SarabunPSK" w:cs="TH SarabunPSK"/>
          <w:sz w:val="32"/>
          <w:szCs w:val="32"/>
          <w:cs/>
        </w:rPr>
        <w:t xml:space="preserve"> ประเภทได้แก่ กุศลกรรมบถ ทางกาย ทางวาจา และทางใจ กุศลกรรมบถตาม</w:t>
      </w:r>
      <w:r w:rsidR="00DC7F90" w:rsidRPr="00DC7F90">
        <w:rPr>
          <w:rFonts w:ascii="TH SarabunPSK" w:eastAsia="TH SarabunPSK" w:hAnsi="TH SarabunPSK" w:cs="TH SarabunPSK"/>
          <w:sz w:val="32"/>
          <w:szCs w:val="32"/>
        </w:rPr>
        <w:t xml:space="preserve"> </w:t>
      </w:r>
      <w:r w:rsidR="00DC7F90" w:rsidRPr="00DC7F90">
        <w:rPr>
          <w:rFonts w:ascii="TH SarabunPSK" w:eastAsia="TH SarabunPSK" w:hAnsi="TH SarabunPSK" w:cs="TH SarabunPSK"/>
          <w:sz w:val="32"/>
          <w:szCs w:val="32"/>
          <w:cs/>
        </w:rPr>
        <w:t xml:space="preserve">ความหมายของพระไตรปิฎก เล่มที่ </w:t>
      </w:r>
      <w:r w:rsidR="004671F7">
        <w:rPr>
          <w:rFonts w:ascii="TH SarabunPSK" w:eastAsia="TH SarabunPSK" w:hAnsi="TH SarabunPSK" w:cs="TH SarabunPSK"/>
          <w:sz w:val="32"/>
          <w:szCs w:val="32"/>
          <w:cs/>
        </w:rPr>
        <w:t>11</w:t>
      </w:r>
      <w:r w:rsidR="00DC7F90" w:rsidRPr="00DC7F90">
        <w:rPr>
          <w:rFonts w:ascii="TH SarabunPSK" w:eastAsia="TH SarabunPSK" w:hAnsi="TH SarabunPSK" w:cs="TH SarabunPSK"/>
          <w:sz w:val="32"/>
          <w:szCs w:val="32"/>
          <w:cs/>
        </w:rPr>
        <w:t xml:space="preserve"> พระสุตตันตปิฎก</w:t>
      </w:r>
      <w:r w:rsidR="00DC7F90" w:rsidRPr="00DC7F90">
        <w:rPr>
          <w:rFonts w:ascii="TH SarabunPSK" w:eastAsia="TH SarabunPSK" w:hAnsi="TH SarabunPSK" w:cs="TH SarabunPSK"/>
          <w:sz w:val="32"/>
          <w:szCs w:val="32"/>
        </w:rPr>
        <w:t xml:space="preserve"> </w:t>
      </w:r>
      <w:r w:rsidR="00DC7F90" w:rsidRPr="00DC7F90">
        <w:rPr>
          <w:rFonts w:ascii="TH SarabunPSK" w:eastAsia="TH SarabunPSK" w:hAnsi="TH SarabunPSK" w:cs="TH SarabunPSK"/>
          <w:sz w:val="32"/>
          <w:szCs w:val="32"/>
          <w:cs/>
        </w:rPr>
        <w:t>ทีฆนิกาย ปา</w:t>
      </w:r>
      <w:proofErr w:type="spellStart"/>
      <w:r w:rsidR="00DC7F90" w:rsidRPr="00DC7F90">
        <w:rPr>
          <w:rFonts w:ascii="TH SarabunPSK" w:eastAsia="TH SarabunPSK" w:hAnsi="TH SarabunPSK" w:cs="TH SarabunPSK"/>
          <w:sz w:val="32"/>
          <w:szCs w:val="32"/>
          <w:cs/>
        </w:rPr>
        <w:t>ฏิก</w:t>
      </w:r>
      <w:proofErr w:type="spellEnd"/>
      <w:r w:rsidR="00DC7F90" w:rsidRPr="00DC7F90">
        <w:rPr>
          <w:rFonts w:ascii="TH SarabunPSK" w:eastAsia="TH SarabunPSK" w:hAnsi="TH SarabunPSK" w:cs="TH SarabunPSK"/>
          <w:sz w:val="32"/>
          <w:szCs w:val="32"/>
          <w:cs/>
        </w:rPr>
        <w:t>วรรค ได้กล่าวไว้ว่ากุศล</w:t>
      </w:r>
      <w:r w:rsidR="00DC7F90" w:rsidRPr="00DC7F90">
        <w:rPr>
          <w:rFonts w:ascii="TH SarabunPSK" w:eastAsia="TH SarabunPSK" w:hAnsi="TH SarabunPSK" w:cs="TH SarabunPSK"/>
          <w:sz w:val="32"/>
          <w:szCs w:val="32"/>
        </w:rPr>
        <w:t xml:space="preserve"> </w:t>
      </w:r>
      <w:r w:rsidR="00DC7F90" w:rsidRPr="00DC7F90">
        <w:rPr>
          <w:rFonts w:ascii="TH SarabunPSK" w:eastAsia="TH SarabunPSK" w:hAnsi="TH SarabunPSK" w:cs="TH SarabunPSK"/>
          <w:sz w:val="32"/>
          <w:szCs w:val="32"/>
          <w:cs/>
        </w:rPr>
        <w:t xml:space="preserve">กรรมบถ คือกุศลกรรมบถ </w:t>
      </w:r>
      <w:r w:rsidR="004671F7">
        <w:rPr>
          <w:rFonts w:ascii="TH SarabunPSK" w:eastAsia="TH SarabunPSK" w:hAnsi="TH SarabunPSK" w:cs="TH SarabunPSK"/>
          <w:sz w:val="32"/>
          <w:szCs w:val="32"/>
          <w:cs/>
        </w:rPr>
        <w:t>1</w:t>
      </w:r>
      <w:r w:rsidR="004671F7">
        <w:rPr>
          <w:rFonts w:ascii="TH SarabunPSK" w:eastAsia="TH SarabunPSK" w:hAnsi="TH SarabunPSK" w:cs="TH SarabunPSK" w:hint="cs"/>
          <w:sz w:val="32"/>
          <w:szCs w:val="32"/>
          <w:cs/>
        </w:rPr>
        <w:t>0</w:t>
      </w:r>
      <w:r w:rsidR="00DC7F90" w:rsidRPr="00DC7F90">
        <w:rPr>
          <w:rFonts w:ascii="TH SarabunPSK" w:eastAsia="TH SarabunPSK" w:hAnsi="TH SarabunPSK" w:cs="TH SarabunPSK"/>
          <w:sz w:val="32"/>
          <w:szCs w:val="32"/>
          <w:cs/>
        </w:rPr>
        <w:t xml:space="preserve"> คือทางแห่งกุศลกรรม</w:t>
      </w:r>
      <w:r w:rsidR="00DC7F90" w:rsidRPr="00DC7F90">
        <w:rPr>
          <w:rFonts w:ascii="TH SarabunPSK" w:eastAsia="TH SarabunPSK" w:hAnsi="TH SarabunPSK" w:cs="TH SarabunPSK"/>
          <w:sz w:val="32"/>
          <w:szCs w:val="32"/>
        </w:rPr>
        <w:t xml:space="preserve">, </w:t>
      </w:r>
      <w:r w:rsidR="00DC7F90" w:rsidRPr="00DC7F90">
        <w:rPr>
          <w:rFonts w:ascii="TH SarabunPSK" w:eastAsia="TH SarabunPSK" w:hAnsi="TH SarabunPSK" w:cs="TH SarabunPSK"/>
          <w:sz w:val="32"/>
          <w:szCs w:val="32"/>
          <w:cs/>
        </w:rPr>
        <w:t>ทางทำความดี</w:t>
      </w:r>
      <w:r w:rsidR="00DC7F90" w:rsidRPr="00DC7F90">
        <w:rPr>
          <w:rFonts w:ascii="TH SarabunPSK" w:eastAsia="TH SarabunPSK" w:hAnsi="TH SarabunPSK" w:cs="TH SarabunPSK"/>
          <w:sz w:val="32"/>
          <w:szCs w:val="32"/>
        </w:rPr>
        <w:t xml:space="preserve">, </w:t>
      </w:r>
      <w:r w:rsidR="00DC7F90" w:rsidRPr="00DC7F90">
        <w:rPr>
          <w:rFonts w:ascii="TH SarabunPSK" w:eastAsia="TH SarabunPSK" w:hAnsi="TH SarabunPSK" w:cs="TH SarabunPSK"/>
          <w:sz w:val="32"/>
          <w:szCs w:val="32"/>
          <w:cs/>
        </w:rPr>
        <w:t>กรรมตีอันเป็นทางนำไปสู่สุคติ</w:t>
      </w:r>
      <w:r w:rsidR="00DC7F90" w:rsidRPr="00DC7F90">
        <w:rPr>
          <w:rFonts w:ascii="TH SarabunPSK" w:eastAsia="TH SarabunPSK" w:hAnsi="TH SarabunPSK" w:cs="TH SarabunPSK"/>
          <w:sz w:val="32"/>
          <w:szCs w:val="32"/>
        </w:rPr>
        <w:t xml:space="preserve"> </w:t>
      </w:r>
      <w:r w:rsidR="00DC7F90" w:rsidRPr="00DC7F90">
        <w:rPr>
          <w:rFonts w:ascii="TH SarabunPSK" w:eastAsia="TH SarabunPSK" w:hAnsi="TH SarabunPSK" w:cs="TH SarabunPSK"/>
          <w:sz w:val="32"/>
          <w:szCs w:val="32"/>
          <w:cs/>
        </w:rPr>
        <w:t xml:space="preserve">ว่าโดยหัวข้อย่อ ดังนี้ ได้แก่ กายกรรม </w:t>
      </w:r>
      <w:r w:rsidR="004671F7">
        <w:rPr>
          <w:rFonts w:ascii="TH SarabunPSK" w:eastAsia="TH SarabunPSK" w:hAnsi="TH SarabunPSK" w:cs="TH SarabunPSK"/>
          <w:sz w:val="32"/>
          <w:szCs w:val="32"/>
          <w:cs/>
        </w:rPr>
        <w:t>3</w:t>
      </w:r>
      <w:r w:rsidR="00DC7F90" w:rsidRPr="00DC7F90">
        <w:rPr>
          <w:rFonts w:ascii="TH SarabunPSK" w:eastAsia="TH SarabunPSK" w:hAnsi="TH SarabunPSK" w:cs="TH SarabunPSK"/>
          <w:sz w:val="32"/>
          <w:szCs w:val="32"/>
          <w:cs/>
        </w:rPr>
        <w:t xml:space="preserve"> </w:t>
      </w:r>
      <w:r w:rsidR="00DC7F90" w:rsidRPr="00DC7F90">
        <w:rPr>
          <w:rFonts w:ascii="TH SarabunPSK" w:eastAsia="TH SarabunPSK" w:hAnsi="TH SarabunPSK" w:cs="TH SarabunPSK"/>
          <w:sz w:val="32"/>
          <w:szCs w:val="32"/>
        </w:rPr>
        <w:t xml:space="preserve">, </w:t>
      </w:r>
      <w:r w:rsidR="00DC7F90" w:rsidRPr="00DC7F90">
        <w:rPr>
          <w:rFonts w:ascii="TH SarabunPSK" w:eastAsia="TH SarabunPSK" w:hAnsi="TH SarabunPSK" w:cs="TH SarabunPSK"/>
          <w:sz w:val="32"/>
          <w:szCs w:val="32"/>
          <w:cs/>
        </w:rPr>
        <w:t>วจีกรรม</w:t>
      </w:r>
      <w:r w:rsidR="004671F7">
        <w:rPr>
          <w:rFonts w:ascii="TH SarabunPSK" w:eastAsia="TH SarabunPSK" w:hAnsi="TH SarabunPSK" w:cs="TH SarabunPSK"/>
          <w:sz w:val="32"/>
          <w:szCs w:val="32"/>
          <w:cs/>
        </w:rPr>
        <w:t>4</w:t>
      </w:r>
      <w:r w:rsidR="00DC7F90" w:rsidRPr="00DC7F90">
        <w:rPr>
          <w:rFonts w:ascii="TH SarabunPSK" w:eastAsia="TH SarabunPSK" w:hAnsi="TH SarabunPSK" w:cs="TH SarabunPSK"/>
          <w:sz w:val="32"/>
          <w:szCs w:val="32"/>
        </w:rPr>
        <w:t xml:space="preserve">, </w:t>
      </w:r>
      <w:r w:rsidR="00DC7F90" w:rsidRPr="00DC7F90">
        <w:rPr>
          <w:rFonts w:ascii="TH SarabunPSK" w:eastAsia="TH SarabunPSK" w:hAnsi="TH SarabunPSK" w:cs="TH SarabunPSK"/>
          <w:sz w:val="32"/>
          <w:szCs w:val="32"/>
          <w:cs/>
        </w:rPr>
        <w:t xml:space="preserve">มโนกรรม </w:t>
      </w:r>
      <w:r w:rsidR="004671F7">
        <w:rPr>
          <w:rFonts w:ascii="TH SarabunPSK" w:eastAsia="TH SarabunPSK" w:hAnsi="TH SarabunPSK" w:cs="TH SarabunPSK"/>
          <w:sz w:val="32"/>
          <w:szCs w:val="32"/>
          <w:cs/>
        </w:rPr>
        <w:t>3</w:t>
      </w:r>
      <w:r w:rsidR="00DC7F90" w:rsidRPr="00DC7F90">
        <w:rPr>
          <w:rFonts w:ascii="TH SarabunPSK" w:eastAsia="TH SarabunPSK" w:hAnsi="TH SarabunPSK" w:cs="TH SarabunPSK"/>
          <w:sz w:val="32"/>
          <w:szCs w:val="32"/>
          <w:cs/>
        </w:rPr>
        <w:t xml:space="preserve"> กุศลกรรมบถ </w:t>
      </w:r>
      <w:r w:rsidR="004671F7">
        <w:rPr>
          <w:rFonts w:ascii="TH SarabunPSK" w:eastAsia="TH SarabunPSK" w:hAnsi="TH SarabunPSK" w:cs="TH SarabunPSK"/>
          <w:sz w:val="32"/>
          <w:szCs w:val="32"/>
          <w:cs/>
        </w:rPr>
        <w:t>10</w:t>
      </w:r>
      <w:r w:rsidR="00DC7F90" w:rsidRPr="00DC7F90">
        <w:rPr>
          <w:rFonts w:ascii="TH SarabunPSK" w:eastAsia="TH SarabunPSK" w:hAnsi="TH SarabunPSK" w:cs="TH SarabunPSK"/>
          <w:sz w:val="32"/>
          <w:szCs w:val="32"/>
          <w:cs/>
        </w:rPr>
        <w:t xml:space="preserve"> คือ เว้นจากฆ่า</w:t>
      </w:r>
      <w:r w:rsidR="00DC7F90" w:rsidRPr="00DC7F90">
        <w:rPr>
          <w:rFonts w:ascii="TH SarabunPSK" w:eastAsia="TH SarabunPSK" w:hAnsi="TH SarabunPSK" w:cs="TH SarabunPSK"/>
          <w:sz w:val="32"/>
          <w:szCs w:val="32"/>
        </w:rPr>
        <w:t xml:space="preserve"> </w:t>
      </w:r>
      <w:r w:rsidR="00DC7F90" w:rsidRPr="00DC7F90">
        <w:rPr>
          <w:rFonts w:ascii="TH SarabunPSK" w:eastAsia="TH SarabunPSK" w:hAnsi="TH SarabunPSK" w:cs="TH SarabunPSK"/>
          <w:sz w:val="32"/>
          <w:szCs w:val="32"/>
          <w:cs/>
        </w:rPr>
        <w:t xml:space="preserve">สัตว์ เว้นจากลักทรัพย์ </w:t>
      </w:r>
      <w:r w:rsidR="00DC7F90">
        <w:rPr>
          <w:rFonts w:ascii="TH SarabunPSK" w:eastAsia="TH SarabunPSK" w:hAnsi="TH SarabunPSK" w:cs="TH SarabunPSK" w:hint="cs"/>
          <w:sz w:val="32"/>
          <w:szCs w:val="32"/>
          <w:cs/>
        </w:rPr>
        <w:t>เ</w:t>
      </w:r>
      <w:r w:rsidR="00DC7F90" w:rsidRPr="00DC7F90">
        <w:rPr>
          <w:rFonts w:ascii="TH SarabunPSK" w:eastAsia="TH SarabunPSK" w:hAnsi="TH SarabunPSK" w:cs="TH SarabunPSK"/>
          <w:sz w:val="32"/>
          <w:szCs w:val="32"/>
          <w:cs/>
        </w:rPr>
        <w:t>ว้นจากประพฤติผิดในกาม เว้นจากพูดเท็จ เว้นจากพูดส่อเสียด เว้นจากพูดคำ</w:t>
      </w:r>
      <w:r w:rsidR="00DC7F90" w:rsidRPr="00DC7F90">
        <w:rPr>
          <w:rFonts w:ascii="TH SarabunPSK" w:eastAsia="TH SarabunPSK" w:hAnsi="TH SarabunPSK" w:cs="TH SarabunPSK"/>
          <w:sz w:val="32"/>
          <w:szCs w:val="32"/>
        </w:rPr>
        <w:t xml:space="preserve"> </w:t>
      </w:r>
      <w:r w:rsidR="00DC7F90" w:rsidRPr="00DC7F90">
        <w:rPr>
          <w:rFonts w:ascii="TH SarabunPSK" w:eastAsia="TH SarabunPSK" w:hAnsi="TH SarabunPSK" w:cs="TH SarabunPSK"/>
          <w:sz w:val="32"/>
          <w:szCs w:val="32"/>
          <w:cs/>
        </w:rPr>
        <w:t>หยาบ เว้นจากพูดเพ้อเจ</w:t>
      </w:r>
      <w:proofErr w:type="spellStart"/>
      <w:r w:rsidR="00DC7F90" w:rsidRPr="00DC7F90">
        <w:rPr>
          <w:rFonts w:ascii="TH SarabunPSK" w:eastAsia="TH SarabunPSK" w:hAnsi="TH SarabunPSK" w:cs="TH SarabunPSK"/>
          <w:sz w:val="32"/>
          <w:szCs w:val="32"/>
          <w:cs/>
        </w:rPr>
        <w:t>้อ</w:t>
      </w:r>
      <w:proofErr w:type="spellEnd"/>
      <w:r w:rsidR="00DC7F90" w:rsidRPr="00DC7F90">
        <w:rPr>
          <w:rFonts w:ascii="TH SarabunPSK" w:eastAsia="TH SarabunPSK" w:hAnsi="TH SarabunPSK" w:cs="TH SarabunPSK"/>
          <w:sz w:val="32"/>
          <w:szCs w:val="32"/>
          <w:cs/>
        </w:rPr>
        <w:t xml:space="preserve"> ไม่อยากได้ของเขา ไม่ปองร้ายเขา เห็นถูกต้องตามความเป็นจริง ธรรม </w:t>
      </w:r>
      <w:r w:rsidR="004671F7">
        <w:rPr>
          <w:rFonts w:ascii="TH SarabunPSK" w:eastAsia="TH SarabunPSK" w:hAnsi="TH SarabunPSK" w:cs="TH SarabunPSK"/>
          <w:sz w:val="32"/>
          <w:szCs w:val="32"/>
          <w:cs/>
        </w:rPr>
        <w:t>10</w:t>
      </w:r>
      <w:r w:rsidR="00DC7F90" w:rsidRPr="00DC7F90">
        <w:rPr>
          <w:rFonts w:ascii="TH SarabunPSK" w:eastAsia="TH SarabunPSK" w:hAnsi="TH SarabunPSK" w:cs="TH SarabunPSK"/>
          <w:sz w:val="32"/>
          <w:szCs w:val="32"/>
        </w:rPr>
        <w:t xml:space="preserve"> </w:t>
      </w:r>
      <w:r w:rsidR="00DC7F90" w:rsidRPr="00DC7F90">
        <w:rPr>
          <w:rFonts w:ascii="TH SarabunPSK" w:eastAsia="TH SarabunPSK" w:hAnsi="TH SarabunPSK" w:cs="TH SarabunPSK"/>
          <w:sz w:val="32"/>
          <w:szCs w:val="32"/>
          <w:cs/>
        </w:rPr>
        <w:t>อย่างเหล่านี้เป็นไปในส่วนข้างเจริญ ฯ</w:t>
      </w:r>
      <w:r w:rsidR="00DC7F90">
        <w:rPr>
          <w:rFonts w:ascii="TH SarabunPSK" w:eastAsia="TH SarabunPSK" w:hAnsi="TH SarabunPSK" w:cs="TH SarabunPSK" w:hint="cs"/>
          <w:sz w:val="32"/>
          <w:szCs w:val="32"/>
          <w:vertAlign w:val="superscript"/>
          <w:cs/>
        </w:rPr>
        <w:t xml:space="preserve"> </w:t>
      </w:r>
      <w:r w:rsidR="00DC7F90" w:rsidRPr="00DC7F90">
        <w:rPr>
          <w:rFonts w:ascii="TH SarabunPSK" w:eastAsia="TH SarabunPSK" w:hAnsi="TH SarabunPSK" w:cs="TH SarabunPSK"/>
          <w:sz w:val="32"/>
          <w:szCs w:val="32"/>
          <w:cs/>
        </w:rPr>
        <w:t xml:space="preserve">และในส่วนของพระไตรปิฎก เล่มที่ </w:t>
      </w:r>
      <w:r w:rsidR="004671F7">
        <w:rPr>
          <w:rFonts w:ascii="TH SarabunPSK" w:eastAsia="TH SarabunPSK" w:hAnsi="TH SarabunPSK" w:cs="TH SarabunPSK"/>
          <w:sz w:val="32"/>
          <w:szCs w:val="32"/>
          <w:cs/>
        </w:rPr>
        <w:t>12</w:t>
      </w:r>
      <w:r w:rsidR="00DC7F90" w:rsidRPr="00DC7F90">
        <w:rPr>
          <w:rFonts w:ascii="TH SarabunPSK" w:eastAsia="TH SarabunPSK" w:hAnsi="TH SarabunPSK" w:cs="TH SarabunPSK"/>
          <w:sz w:val="32"/>
          <w:szCs w:val="32"/>
          <w:cs/>
        </w:rPr>
        <w:t xml:space="preserve"> พระสุตตันตปิฎก</w:t>
      </w:r>
      <w:r w:rsidR="00DC7F90" w:rsidRPr="00DC7F90">
        <w:rPr>
          <w:rFonts w:ascii="TH SarabunPSK" w:eastAsia="TH SarabunPSK" w:hAnsi="TH SarabunPSK" w:cs="TH SarabunPSK"/>
          <w:sz w:val="32"/>
          <w:szCs w:val="32"/>
        </w:rPr>
        <w:t xml:space="preserve"> </w:t>
      </w:r>
      <w:r w:rsidR="00DC7F90" w:rsidRPr="00DC7F90">
        <w:rPr>
          <w:rFonts w:ascii="TH SarabunPSK" w:eastAsia="TH SarabunPSK" w:hAnsi="TH SarabunPSK" w:cs="TH SarabunPSK"/>
          <w:sz w:val="32"/>
          <w:szCs w:val="32"/>
          <w:cs/>
        </w:rPr>
        <w:t>และสมุจเฉทวิรัติ</w:t>
      </w:r>
      <w:r w:rsidR="00DC7F90">
        <w:rPr>
          <w:rFonts w:ascii="TH SarabunPSK" w:eastAsia="TH SarabunPSK" w:hAnsi="TH SarabunPSK" w:cs="TH SarabunPSK" w:hint="cs"/>
          <w:sz w:val="32"/>
          <w:szCs w:val="32"/>
          <w:cs/>
        </w:rPr>
        <w:t xml:space="preserve"> </w:t>
      </w:r>
      <w:r w:rsidR="00DC7F90" w:rsidRPr="00DC7F90">
        <w:rPr>
          <w:rFonts w:ascii="TH SarabunPSK" w:eastAsia="TH SarabunPSK" w:hAnsi="TH SarabunPSK" w:cs="TH SarabunPSK" w:hint="cs"/>
          <w:sz w:val="32"/>
          <w:szCs w:val="32"/>
          <w:cs/>
        </w:rPr>
        <w:t xml:space="preserve"> </w:t>
      </w:r>
      <w:r w:rsidR="00DC7F90" w:rsidRPr="00DC7F90">
        <w:rPr>
          <w:rFonts w:ascii="TH SarabunPSK" w:eastAsia="TH SarabunPSK" w:hAnsi="TH SarabunPSK" w:cs="TH SarabunPSK"/>
          <w:sz w:val="32"/>
          <w:szCs w:val="32"/>
          <w:cs/>
        </w:rPr>
        <w:t>มัชฌิมนิกาย มูลปัณณาสก์ ได้กล่าวเกี่ยวกับ กุศลกรรมบถ ว่า</w:t>
      </w:r>
      <w:r w:rsidR="00DC7F90" w:rsidRPr="00DC7F90">
        <w:rPr>
          <w:rFonts w:ascii="TH SarabunPSK" w:eastAsia="TH SarabunPSK" w:hAnsi="TH SarabunPSK" w:cs="TH SarabunPSK"/>
          <w:sz w:val="32"/>
          <w:szCs w:val="32"/>
        </w:rPr>
        <w:t xml:space="preserve"> </w:t>
      </w:r>
      <w:r w:rsidR="00DC7F90" w:rsidRPr="00DC7F90">
        <w:rPr>
          <w:rFonts w:ascii="TH SarabunPSK" w:eastAsia="TH SarabunPSK" w:hAnsi="TH SarabunPSK" w:cs="TH SarabunPSK"/>
          <w:sz w:val="32"/>
          <w:szCs w:val="32"/>
          <w:cs/>
        </w:rPr>
        <w:t>ดูกรพราหมณ์และคฤหบดีทั้งหลาย</w:t>
      </w:r>
      <w:r w:rsidR="00DC7F90" w:rsidRPr="00DC7F90">
        <w:rPr>
          <w:rFonts w:ascii="TH SarabunPSK" w:eastAsia="TH SarabunPSK" w:hAnsi="TH SarabunPSK" w:cs="TH SarabunPSK"/>
          <w:sz w:val="32"/>
          <w:szCs w:val="32"/>
        </w:rPr>
        <w:t xml:space="preserve"> </w:t>
      </w:r>
      <w:r w:rsidR="00DC7F90" w:rsidRPr="00DC7F90">
        <w:rPr>
          <w:rFonts w:ascii="TH SarabunPSK" w:eastAsia="TH SarabunPSK" w:hAnsi="TH SarabunPSK" w:cs="TH SarabunPSK"/>
          <w:sz w:val="32"/>
          <w:szCs w:val="32"/>
          <w:cs/>
        </w:rPr>
        <w:t xml:space="preserve">ความประพฤติเรียบร้อยคือความประพฤติ ธรรมทางกายมี </w:t>
      </w:r>
      <w:r w:rsidR="004671F7">
        <w:rPr>
          <w:rFonts w:ascii="TH SarabunPSK" w:eastAsia="TH SarabunPSK" w:hAnsi="TH SarabunPSK" w:cs="TH SarabunPSK"/>
          <w:sz w:val="32"/>
          <w:szCs w:val="32"/>
          <w:cs/>
        </w:rPr>
        <w:t>3</w:t>
      </w:r>
      <w:r w:rsidR="00DC7F90" w:rsidRPr="00DC7F90">
        <w:rPr>
          <w:rFonts w:ascii="TH SarabunPSK" w:eastAsia="TH SarabunPSK" w:hAnsi="TH SarabunPSK" w:cs="TH SarabunPSK"/>
          <w:sz w:val="32"/>
          <w:szCs w:val="32"/>
          <w:cs/>
        </w:rPr>
        <w:t xml:space="preserve"> อย่าง ทางวาจามี </w:t>
      </w:r>
      <w:r w:rsidR="004671F7">
        <w:rPr>
          <w:rFonts w:ascii="TH SarabunPSK" w:eastAsia="TH SarabunPSK" w:hAnsi="TH SarabunPSK" w:cs="TH SarabunPSK"/>
          <w:sz w:val="32"/>
          <w:szCs w:val="32"/>
          <w:cs/>
        </w:rPr>
        <w:t>4</w:t>
      </w:r>
      <w:r w:rsidR="00DC7F90" w:rsidRPr="00DC7F90">
        <w:rPr>
          <w:rFonts w:ascii="TH SarabunPSK" w:eastAsia="TH SarabunPSK" w:hAnsi="TH SarabunPSK" w:cs="TH SarabunPSK"/>
          <w:sz w:val="32"/>
          <w:szCs w:val="32"/>
          <w:cs/>
        </w:rPr>
        <w:t xml:space="preserve"> อย่าง ทางใจมี </w:t>
      </w:r>
      <w:r w:rsidR="004671F7">
        <w:rPr>
          <w:rFonts w:ascii="TH SarabunPSK" w:eastAsia="TH SarabunPSK" w:hAnsi="TH SarabunPSK" w:cs="TH SarabunPSK"/>
          <w:sz w:val="32"/>
          <w:szCs w:val="32"/>
          <w:cs/>
        </w:rPr>
        <w:t>3</w:t>
      </w:r>
      <w:r w:rsidR="00DC7F90" w:rsidRPr="00DC7F90">
        <w:rPr>
          <w:rFonts w:ascii="TH SarabunPSK" w:eastAsia="TH SarabunPSK" w:hAnsi="TH SarabunPSK" w:cs="TH SarabunPSK"/>
          <w:sz w:val="32"/>
          <w:szCs w:val="32"/>
        </w:rPr>
        <w:t xml:space="preserve"> </w:t>
      </w:r>
      <w:r w:rsidR="00DC7F90" w:rsidRPr="00DC7F90">
        <w:rPr>
          <w:rFonts w:ascii="TH SarabunPSK" w:eastAsia="TH SarabunPSK" w:hAnsi="TH SarabunPSK" w:cs="TH SarabunPSK"/>
          <w:sz w:val="32"/>
          <w:szCs w:val="32"/>
          <w:cs/>
        </w:rPr>
        <w:t>อย่าง</w:t>
      </w:r>
      <w:r w:rsidR="00DC7F90">
        <w:rPr>
          <w:rFonts w:ascii="TH SarabunPSK" w:hAnsi="TH SarabunPSK" w:cs="TH SarabunPSK" w:hint="cs"/>
          <w:sz w:val="32"/>
          <w:szCs w:val="32"/>
          <w:cs/>
        </w:rPr>
        <w:t xml:space="preserve"> ซึ่ง</w:t>
      </w:r>
      <w:r w:rsidR="00BF65A6" w:rsidRPr="00BF65A6">
        <w:rPr>
          <w:rFonts w:ascii="TH SarabunPSK" w:hAnsi="TH SarabunPSK" w:cs="TH SarabunPSK" w:hint="cs"/>
          <w:sz w:val="32"/>
          <w:szCs w:val="32"/>
          <w:cs/>
        </w:rPr>
        <w:t>เป็นสิ่งที่ทำ</w:t>
      </w:r>
      <w:r w:rsidRPr="00BF65A6">
        <w:rPr>
          <w:rFonts w:ascii="TH SarabunPSK" w:hAnsi="TH SarabunPSK" w:cs="TH SarabunPSK"/>
          <w:sz w:val="32"/>
          <w:szCs w:val="32"/>
          <w:cs/>
        </w:rPr>
        <w:t>เพื่อ</w:t>
      </w:r>
      <w:r w:rsidRPr="00204EF2">
        <w:rPr>
          <w:rFonts w:ascii="TH SarabunPSK" w:hAnsi="TH SarabunPSK" w:cs="TH SarabunPSK"/>
          <w:sz w:val="32"/>
          <w:szCs w:val="32"/>
          <w:cs/>
        </w:rPr>
        <w:t>พัฒนาชีวิตโดยอาศัยหลักการประกอบคุณงามความดีเป็นประจ</w:t>
      </w:r>
      <w:r w:rsidR="00BF65A6">
        <w:rPr>
          <w:rFonts w:ascii="TH SarabunPSK" w:hAnsi="TH SarabunPSK" w:cs="TH SarabunPSK" w:hint="cs"/>
          <w:sz w:val="32"/>
          <w:szCs w:val="32"/>
          <w:cs/>
        </w:rPr>
        <w:t>ำ</w:t>
      </w:r>
      <w:r w:rsidRPr="00204EF2">
        <w:rPr>
          <w:rFonts w:ascii="TH SarabunPSK" w:hAnsi="TH SarabunPSK" w:cs="TH SarabunPSK"/>
          <w:sz w:val="32"/>
          <w:szCs w:val="32"/>
          <w:cs/>
        </w:rPr>
        <w:t>สม</w:t>
      </w:r>
      <w:r w:rsidR="00BF65A6">
        <w:rPr>
          <w:rFonts w:ascii="TH SarabunPSK" w:hAnsi="TH SarabunPSK" w:cs="TH SarabunPSK" w:hint="cs"/>
          <w:sz w:val="32"/>
          <w:szCs w:val="32"/>
          <w:cs/>
        </w:rPr>
        <w:t>่ำ</w:t>
      </w:r>
      <w:r w:rsidRPr="00204EF2">
        <w:rPr>
          <w:rFonts w:ascii="TH SarabunPSK" w:hAnsi="TH SarabunPSK" w:cs="TH SarabunPSK"/>
          <w:sz w:val="32"/>
          <w:szCs w:val="32"/>
          <w:cs/>
        </w:rPr>
        <w:t xml:space="preserve">เสมอ </w:t>
      </w:r>
      <w:r w:rsidR="00BF6E8D">
        <w:rPr>
          <w:rFonts w:ascii="TH SarabunPSK" w:hAnsi="TH SarabunPSK" w:cs="TH SarabunPSK" w:hint="cs"/>
          <w:sz w:val="32"/>
          <w:szCs w:val="32"/>
          <w:cs/>
        </w:rPr>
        <w:t xml:space="preserve"> </w:t>
      </w:r>
      <w:r w:rsidRPr="00204EF2">
        <w:rPr>
          <w:rFonts w:ascii="TH SarabunPSK" w:hAnsi="TH SarabunPSK" w:cs="TH SarabunPSK"/>
          <w:sz w:val="32"/>
          <w:szCs w:val="32"/>
          <w:cs/>
        </w:rPr>
        <w:t>เพื่อเป็นเหตุให้เกิดความสุขใจปัจจุบันและและเป็นผลในภพภูมิสู่สุคติในภายข้างหน้า โดยการที่บุคคลได้กระท</w:t>
      </w:r>
      <w:r w:rsidR="00BF65A6">
        <w:rPr>
          <w:rFonts w:ascii="TH SarabunPSK" w:hAnsi="TH SarabunPSK" w:cs="TH SarabunPSK" w:hint="cs"/>
          <w:sz w:val="32"/>
          <w:szCs w:val="32"/>
          <w:cs/>
        </w:rPr>
        <w:t>ำ</w:t>
      </w:r>
      <w:r w:rsidRPr="00204EF2">
        <w:rPr>
          <w:rFonts w:ascii="TH SarabunPSK" w:hAnsi="TH SarabunPSK" w:cs="TH SarabunPSK"/>
          <w:sz w:val="32"/>
          <w:szCs w:val="32"/>
          <w:cs/>
        </w:rPr>
        <w:t>กุศล</w:t>
      </w:r>
      <w:r w:rsidRPr="00204EF2">
        <w:rPr>
          <w:rFonts w:ascii="TH SarabunPSK" w:hAnsi="TH SarabunPSK" w:cs="TH SarabunPSK"/>
          <w:sz w:val="32"/>
          <w:szCs w:val="32"/>
          <w:cs/>
        </w:rPr>
        <w:lastRenderedPageBreak/>
        <w:t>กรรมบถเป็นประจ</w:t>
      </w:r>
      <w:r w:rsidR="00BF65A6">
        <w:rPr>
          <w:rFonts w:ascii="TH SarabunPSK" w:hAnsi="TH SarabunPSK" w:cs="TH SarabunPSK" w:hint="cs"/>
          <w:sz w:val="32"/>
          <w:szCs w:val="32"/>
          <w:cs/>
        </w:rPr>
        <w:t>ำ</w:t>
      </w:r>
      <w:r w:rsidRPr="00204EF2">
        <w:rPr>
          <w:rFonts w:ascii="TH SarabunPSK" w:hAnsi="TH SarabunPSK" w:cs="TH SarabunPSK"/>
          <w:sz w:val="32"/>
          <w:szCs w:val="32"/>
          <w:cs/>
        </w:rPr>
        <w:t>ในการด</w:t>
      </w:r>
      <w:r w:rsidR="00BF65A6">
        <w:rPr>
          <w:rFonts w:ascii="TH SarabunPSK" w:hAnsi="TH SarabunPSK" w:cs="TH SarabunPSK" w:hint="cs"/>
          <w:sz w:val="32"/>
          <w:szCs w:val="32"/>
          <w:cs/>
        </w:rPr>
        <w:t>ำ</w:t>
      </w:r>
      <w:r w:rsidRPr="00204EF2">
        <w:rPr>
          <w:rFonts w:ascii="TH SarabunPSK" w:hAnsi="TH SarabunPSK" w:cs="TH SarabunPSK"/>
          <w:sz w:val="32"/>
          <w:szCs w:val="32"/>
          <w:cs/>
        </w:rPr>
        <w:t>เนินชีวิตของตนเอง หรือ การที่บุคคลมีเจตนาอันแรงกล้าในการท</w:t>
      </w:r>
      <w:r w:rsidR="00BF65A6">
        <w:rPr>
          <w:rFonts w:ascii="TH SarabunPSK" w:hAnsi="TH SarabunPSK" w:cs="TH SarabunPSK" w:hint="cs"/>
          <w:sz w:val="32"/>
          <w:szCs w:val="32"/>
          <w:cs/>
        </w:rPr>
        <w:t>ำ</w:t>
      </w:r>
      <w:r w:rsidRPr="00204EF2">
        <w:rPr>
          <w:rFonts w:ascii="TH SarabunPSK" w:hAnsi="TH SarabunPSK" w:cs="TH SarabunPSK"/>
          <w:sz w:val="32"/>
          <w:szCs w:val="32"/>
          <w:cs/>
        </w:rPr>
        <w:t>กุศลใดๆ แม้เพียงการกระท</w:t>
      </w:r>
      <w:r w:rsidR="00BF65A6">
        <w:rPr>
          <w:rFonts w:ascii="TH SarabunPSK" w:hAnsi="TH SarabunPSK" w:cs="TH SarabunPSK" w:hint="cs"/>
          <w:sz w:val="32"/>
          <w:szCs w:val="32"/>
          <w:cs/>
        </w:rPr>
        <w:t>ำ</w:t>
      </w:r>
      <w:r w:rsidRPr="00204EF2">
        <w:rPr>
          <w:rFonts w:ascii="TH SarabunPSK" w:hAnsi="TH SarabunPSK" w:cs="TH SarabunPSK"/>
          <w:sz w:val="32"/>
          <w:szCs w:val="32"/>
          <w:cs/>
        </w:rPr>
        <w:t>กุศลเพียงแค่ครั้งเดียวแต่การกระท</w:t>
      </w:r>
      <w:r w:rsidR="00BF65A6">
        <w:rPr>
          <w:rFonts w:ascii="TH SarabunPSK" w:hAnsi="TH SarabunPSK" w:cs="TH SarabunPSK" w:hint="cs"/>
          <w:sz w:val="32"/>
          <w:szCs w:val="32"/>
          <w:cs/>
        </w:rPr>
        <w:t>ำ</w:t>
      </w:r>
      <w:r w:rsidRPr="00204EF2">
        <w:rPr>
          <w:rFonts w:ascii="TH SarabunPSK" w:hAnsi="TH SarabunPSK" w:cs="TH SarabunPSK"/>
          <w:sz w:val="32"/>
          <w:szCs w:val="32"/>
          <w:cs/>
        </w:rPr>
        <w:t>นั้นรู้สึกประทับใจและหวนคิดเป็นประจ</w:t>
      </w:r>
      <w:r w:rsidR="00BF65A6">
        <w:rPr>
          <w:rFonts w:ascii="TH SarabunPSK" w:hAnsi="TH SarabunPSK" w:cs="TH SarabunPSK" w:hint="cs"/>
          <w:sz w:val="32"/>
          <w:szCs w:val="32"/>
          <w:cs/>
        </w:rPr>
        <w:t>ำ</w:t>
      </w:r>
      <w:r w:rsidRPr="00204EF2">
        <w:rPr>
          <w:rFonts w:ascii="TH SarabunPSK" w:hAnsi="TH SarabunPSK" w:cs="TH SarabunPSK"/>
          <w:sz w:val="32"/>
          <w:szCs w:val="32"/>
          <w:cs/>
        </w:rPr>
        <w:t>ซึ่งก็จัดว่าเป็นกุศลอาจิณณกรรม การประกอบกุศลเป็นประจ</w:t>
      </w:r>
      <w:r w:rsidR="00BF65A6">
        <w:rPr>
          <w:rFonts w:ascii="TH SarabunPSK" w:hAnsi="TH SarabunPSK" w:cs="TH SarabunPSK" w:hint="cs"/>
          <w:sz w:val="32"/>
          <w:szCs w:val="32"/>
          <w:cs/>
        </w:rPr>
        <w:t>ำ</w:t>
      </w:r>
      <w:r w:rsidRPr="00204EF2">
        <w:rPr>
          <w:rFonts w:ascii="TH SarabunPSK" w:hAnsi="TH SarabunPSK" w:cs="TH SarabunPSK"/>
          <w:sz w:val="32"/>
          <w:szCs w:val="32"/>
          <w:cs/>
        </w:rPr>
        <w:t>หรือหวนคิดถึงสิ่งที่เป็นกุศลที่ได้กระท</w:t>
      </w:r>
      <w:r w:rsidR="00BF65A6">
        <w:rPr>
          <w:rFonts w:ascii="TH SarabunPSK" w:hAnsi="TH SarabunPSK" w:cs="TH SarabunPSK" w:hint="cs"/>
          <w:sz w:val="32"/>
          <w:szCs w:val="32"/>
          <w:cs/>
        </w:rPr>
        <w:t>ำ</w:t>
      </w:r>
      <w:r w:rsidRPr="00204EF2">
        <w:rPr>
          <w:rFonts w:ascii="TH SarabunPSK" w:hAnsi="TH SarabunPSK" w:cs="TH SarabunPSK"/>
          <w:sz w:val="32"/>
          <w:szCs w:val="32"/>
          <w:cs/>
        </w:rPr>
        <w:t>ขึ้นนี้เป็นการสั่งสมคุณงามความดีไว้</w:t>
      </w:r>
      <w:r w:rsidR="00DC7F90">
        <w:rPr>
          <w:rFonts w:ascii="TH SarabunPSK" w:hAnsi="TH SarabunPSK" w:cs="TH SarabunPSK" w:hint="cs"/>
          <w:sz w:val="32"/>
          <w:szCs w:val="32"/>
          <w:cs/>
        </w:rPr>
        <w:t xml:space="preserve"> </w:t>
      </w:r>
      <w:r w:rsidRPr="00204EF2">
        <w:rPr>
          <w:rFonts w:ascii="TH SarabunPSK" w:hAnsi="TH SarabunPSK" w:cs="TH SarabunPSK"/>
          <w:sz w:val="32"/>
          <w:szCs w:val="32"/>
          <w:cs/>
        </w:rPr>
        <w:t>ขณะที่เป็นมนุษย์เมื่อสิ้นอายุขัยแล้วบุคคลที่สั่งสมกุศลกรรมบถเป็นประจ</w:t>
      </w:r>
      <w:r w:rsidR="00BF65A6">
        <w:rPr>
          <w:rFonts w:ascii="TH SarabunPSK" w:hAnsi="TH SarabunPSK" w:cs="TH SarabunPSK" w:hint="cs"/>
          <w:sz w:val="32"/>
          <w:szCs w:val="32"/>
          <w:cs/>
        </w:rPr>
        <w:t>ำ</w:t>
      </w:r>
      <w:r w:rsidRPr="00204EF2">
        <w:rPr>
          <w:rFonts w:ascii="TH SarabunPSK" w:hAnsi="TH SarabunPSK" w:cs="TH SarabunPSK"/>
          <w:sz w:val="32"/>
          <w:szCs w:val="32"/>
          <w:cs/>
        </w:rPr>
        <w:t>จะไปเกิดในภพภูมิที่ดี</w:t>
      </w:r>
    </w:p>
    <w:p w14:paraId="0D624F0A" w14:textId="77777777" w:rsidR="00204EF2" w:rsidRDefault="00204EF2" w:rsidP="00393101">
      <w:pPr>
        <w:tabs>
          <w:tab w:val="left" w:pos="720"/>
          <w:tab w:val="left" w:pos="1080"/>
          <w:tab w:val="left" w:pos="1440"/>
          <w:tab w:val="left" w:pos="1800"/>
          <w:tab w:val="left" w:pos="2160"/>
          <w:tab w:val="left" w:pos="2520"/>
          <w:tab w:val="left" w:pos="2880"/>
        </w:tabs>
        <w:spacing w:after="0" w:line="240" w:lineRule="auto"/>
        <w:jc w:val="thaiDistribute"/>
        <w:rPr>
          <w:rFonts w:ascii="TH SarabunPSK" w:hAnsi="TH SarabunPSK" w:cs="TH SarabunPSK"/>
          <w:b/>
          <w:bCs/>
          <w:sz w:val="32"/>
          <w:szCs w:val="32"/>
        </w:rPr>
      </w:pPr>
    </w:p>
    <w:p w14:paraId="6E2CAD6E" w14:textId="49FD16D9" w:rsidR="00436F6E" w:rsidRPr="00783A9C" w:rsidRDefault="00436F6E" w:rsidP="00393101">
      <w:pPr>
        <w:tabs>
          <w:tab w:val="left" w:pos="720"/>
          <w:tab w:val="left" w:pos="1080"/>
          <w:tab w:val="left" w:pos="1440"/>
          <w:tab w:val="left" w:pos="1800"/>
          <w:tab w:val="left" w:pos="2160"/>
          <w:tab w:val="left" w:pos="2520"/>
          <w:tab w:val="left" w:pos="2880"/>
        </w:tabs>
        <w:spacing w:after="0" w:line="240" w:lineRule="auto"/>
        <w:jc w:val="thaiDistribute"/>
        <w:rPr>
          <w:rFonts w:ascii="TH SarabunPSK" w:hAnsi="TH SarabunPSK" w:cs="TH SarabunPSK"/>
          <w:b/>
          <w:bCs/>
          <w:sz w:val="32"/>
          <w:szCs w:val="32"/>
        </w:rPr>
      </w:pPr>
      <w:r w:rsidRPr="00783A9C">
        <w:rPr>
          <w:rFonts w:ascii="TH SarabunPSK" w:hAnsi="TH SarabunPSK" w:cs="TH SarabunPSK"/>
          <w:b/>
          <w:bCs/>
          <w:sz w:val="32"/>
          <w:szCs w:val="32"/>
          <w:cs/>
        </w:rPr>
        <w:t>อภิปรายผล</w:t>
      </w:r>
      <w:r w:rsidR="006D1490" w:rsidRPr="00783A9C">
        <w:rPr>
          <w:rFonts w:ascii="TH SarabunPSK" w:hAnsi="TH SarabunPSK" w:cs="TH SarabunPSK"/>
          <w:b/>
          <w:bCs/>
          <w:sz w:val="32"/>
          <w:szCs w:val="32"/>
          <w:cs/>
        </w:rPr>
        <w:t>การวิจัย</w:t>
      </w:r>
      <w:r w:rsidRPr="00783A9C">
        <w:rPr>
          <w:rFonts w:ascii="TH SarabunPSK" w:hAnsi="TH SarabunPSK" w:cs="TH SarabunPSK"/>
          <w:b/>
          <w:bCs/>
          <w:sz w:val="32"/>
          <w:szCs w:val="32"/>
          <w:cs/>
        </w:rPr>
        <w:t xml:space="preserve"> </w:t>
      </w:r>
    </w:p>
    <w:p w14:paraId="2ACE8E06" w14:textId="1DC539F6" w:rsidR="00353158" w:rsidRDefault="00353158" w:rsidP="00353158">
      <w:pPr>
        <w:tabs>
          <w:tab w:val="left" w:pos="720"/>
          <w:tab w:val="left" w:pos="1080"/>
          <w:tab w:val="left" w:pos="1440"/>
          <w:tab w:val="left" w:pos="1800"/>
          <w:tab w:val="left" w:pos="2160"/>
          <w:tab w:val="left" w:pos="2520"/>
          <w:tab w:val="left" w:pos="2880"/>
        </w:tabs>
        <w:spacing w:after="0" w:line="240" w:lineRule="auto"/>
        <w:jc w:val="thaiDistribute"/>
        <w:rPr>
          <w:rFonts w:ascii="TH SarabunPSK" w:hAnsi="TH SarabunPSK" w:cs="TH SarabunPSK"/>
          <w:sz w:val="32"/>
          <w:szCs w:val="32"/>
        </w:rPr>
      </w:pPr>
      <w:r>
        <w:rPr>
          <w:rFonts w:ascii="TH SarabunPSK" w:hAnsi="TH SarabunPSK" w:cs="TH SarabunPSK"/>
          <w:b/>
          <w:bCs/>
          <w:sz w:val="32"/>
          <w:szCs w:val="32"/>
          <w:cs/>
        </w:rPr>
        <w:tab/>
      </w:r>
      <w:r w:rsidRPr="00353158">
        <w:rPr>
          <w:rFonts w:ascii="TH SarabunPSK" w:hAnsi="TH SarabunPSK" w:cs="TH SarabunPSK" w:hint="cs"/>
          <w:sz w:val="32"/>
          <w:szCs w:val="32"/>
          <w:cs/>
        </w:rPr>
        <w:t>ว</w:t>
      </w:r>
      <w:r w:rsidR="007C0ED3">
        <w:rPr>
          <w:rFonts w:ascii="TH SarabunPSK" w:hAnsi="TH SarabunPSK" w:cs="TH SarabunPSK" w:hint="cs"/>
          <w:sz w:val="32"/>
          <w:szCs w:val="32"/>
          <w:cs/>
        </w:rPr>
        <w:t>ิ</w:t>
      </w:r>
      <w:r w:rsidRPr="00353158">
        <w:rPr>
          <w:rFonts w:ascii="TH SarabunPSK" w:hAnsi="TH SarabunPSK" w:cs="TH SarabunPSK" w:hint="cs"/>
          <w:sz w:val="32"/>
          <w:szCs w:val="32"/>
          <w:cs/>
        </w:rPr>
        <w:t>มานวัตถุ เป็นเรื่องราวผู้ได้วิมาน อยู่ในคัมภีร์</w:t>
      </w:r>
      <w:proofErr w:type="spellStart"/>
      <w:r w:rsidRPr="00353158">
        <w:rPr>
          <w:rFonts w:ascii="TH SarabunPSK" w:hAnsi="TH SarabunPSK" w:cs="TH SarabunPSK" w:hint="cs"/>
          <w:sz w:val="32"/>
          <w:szCs w:val="32"/>
          <w:cs/>
        </w:rPr>
        <w:t>ขุ</w:t>
      </w:r>
      <w:proofErr w:type="spellEnd"/>
      <w:r w:rsidRPr="00353158">
        <w:rPr>
          <w:rFonts w:ascii="TH SarabunPSK" w:hAnsi="TH SarabunPSK" w:cs="TH SarabunPSK" w:hint="cs"/>
          <w:sz w:val="32"/>
          <w:szCs w:val="32"/>
          <w:cs/>
        </w:rPr>
        <w:t xml:space="preserve">ททกนิกาย เล่มที่ </w:t>
      </w:r>
      <w:r w:rsidR="004671F7">
        <w:rPr>
          <w:rFonts w:ascii="TH SarabunPSK" w:hAnsi="TH SarabunPSK" w:cs="TH SarabunPSK" w:hint="cs"/>
          <w:sz w:val="32"/>
          <w:szCs w:val="32"/>
          <w:cs/>
        </w:rPr>
        <w:t>2</w:t>
      </w:r>
      <w:r w:rsidRPr="00353158">
        <w:rPr>
          <w:rFonts w:ascii="TH SarabunPSK" w:hAnsi="TH SarabunPSK" w:cs="TH SarabunPSK" w:hint="cs"/>
          <w:sz w:val="32"/>
          <w:szCs w:val="32"/>
        </w:rPr>
        <w:t xml:space="preserve"> </w:t>
      </w:r>
      <w:r w:rsidRPr="00353158">
        <w:rPr>
          <w:rFonts w:ascii="TH SarabunPSK" w:hAnsi="TH SarabunPSK" w:cs="TH SarabunPSK" w:hint="cs"/>
          <w:sz w:val="32"/>
          <w:szCs w:val="32"/>
          <w:cs/>
        </w:rPr>
        <w:t xml:space="preserve">พระสุตตันตปิฎก เล่มที่ </w:t>
      </w:r>
      <w:r w:rsidR="004671F7">
        <w:rPr>
          <w:rFonts w:ascii="TH SarabunPSK" w:hAnsi="TH SarabunPSK" w:cs="TH SarabunPSK" w:hint="cs"/>
          <w:sz w:val="32"/>
          <w:szCs w:val="32"/>
          <w:cs/>
        </w:rPr>
        <w:t>18</w:t>
      </w:r>
      <w:r w:rsidRPr="00353158">
        <w:rPr>
          <w:rFonts w:ascii="TH SarabunPSK" w:hAnsi="TH SarabunPSK" w:cs="TH SarabunPSK" w:hint="cs"/>
          <w:sz w:val="32"/>
          <w:szCs w:val="32"/>
        </w:rPr>
        <w:t xml:space="preserve"> </w:t>
      </w:r>
      <w:r w:rsidRPr="00353158">
        <w:rPr>
          <w:rFonts w:ascii="TH SarabunPSK" w:hAnsi="TH SarabunPSK" w:cs="TH SarabunPSK" w:hint="cs"/>
          <w:sz w:val="32"/>
          <w:szCs w:val="32"/>
          <w:cs/>
        </w:rPr>
        <w:t xml:space="preserve">หรือพระไตรปิฎกเล่มที่ </w:t>
      </w:r>
      <w:r w:rsidR="004671F7">
        <w:rPr>
          <w:rFonts w:ascii="TH SarabunPSK" w:hAnsi="TH SarabunPSK" w:cs="TH SarabunPSK" w:hint="cs"/>
          <w:sz w:val="32"/>
          <w:szCs w:val="32"/>
          <w:cs/>
        </w:rPr>
        <w:t>26</w:t>
      </w:r>
      <w:r w:rsidRPr="00353158">
        <w:rPr>
          <w:rFonts w:ascii="TH SarabunPSK" w:hAnsi="TH SarabunPSK" w:cs="TH SarabunPSK" w:hint="cs"/>
          <w:sz w:val="32"/>
          <w:szCs w:val="32"/>
        </w:rPr>
        <w:t xml:space="preserve"> </w:t>
      </w:r>
      <w:r w:rsidRPr="00353158">
        <w:rPr>
          <w:rFonts w:ascii="TH SarabunPSK" w:hAnsi="TH SarabunPSK" w:cs="TH SarabunPSK" w:hint="cs"/>
          <w:sz w:val="32"/>
          <w:szCs w:val="32"/>
          <w:cs/>
        </w:rPr>
        <w:t xml:space="preserve">ของพระไตรปิฎกฉบับมหาวิทยาลัยมหาจุฬาลงกรณราชวิทยาลัย พ.ศ. </w:t>
      </w:r>
      <w:r w:rsidR="004671F7">
        <w:rPr>
          <w:rFonts w:ascii="TH SarabunPSK" w:hAnsi="TH SarabunPSK" w:cs="TH SarabunPSK" w:hint="cs"/>
          <w:sz w:val="32"/>
          <w:szCs w:val="32"/>
          <w:cs/>
        </w:rPr>
        <w:t>2539</w:t>
      </w:r>
      <w:r w:rsidRPr="00353158">
        <w:rPr>
          <w:rFonts w:ascii="TH SarabunPSK" w:hAnsi="TH SarabunPSK" w:cs="TH SarabunPSK" w:hint="cs"/>
          <w:sz w:val="32"/>
          <w:szCs w:val="32"/>
        </w:rPr>
        <w:t xml:space="preserve"> </w:t>
      </w:r>
      <w:r w:rsidRPr="00353158">
        <w:rPr>
          <w:rFonts w:ascii="TH SarabunPSK" w:hAnsi="TH SarabunPSK" w:cs="TH SarabunPSK" w:hint="cs"/>
          <w:sz w:val="32"/>
          <w:szCs w:val="32"/>
          <w:cs/>
        </w:rPr>
        <w:t>จากการวิเคราะห์วิมานวัตถุ พบว่า</w:t>
      </w:r>
      <w:r w:rsidRPr="00353158">
        <w:rPr>
          <w:rFonts w:ascii="TH SarabunPSK" w:hAnsi="TH SarabunPSK" w:cs="TH SarabunPSK" w:hint="cs"/>
          <w:sz w:val="32"/>
          <w:szCs w:val="32"/>
        </w:rPr>
        <w:t xml:space="preserve"> </w:t>
      </w:r>
    </w:p>
    <w:p w14:paraId="372FEC09" w14:textId="1FD83A44" w:rsidR="00016F46" w:rsidRDefault="00353158" w:rsidP="00016F46">
      <w:pPr>
        <w:tabs>
          <w:tab w:val="left" w:pos="720"/>
          <w:tab w:val="left" w:pos="1080"/>
          <w:tab w:val="left" w:pos="1440"/>
          <w:tab w:val="left" w:pos="1800"/>
          <w:tab w:val="left" w:pos="2160"/>
          <w:tab w:val="left" w:pos="2520"/>
          <w:tab w:val="left" w:pos="2880"/>
        </w:tabs>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sidRPr="00353158">
        <w:rPr>
          <w:rFonts w:ascii="TH SarabunPSK" w:hAnsi="TH SarabunPSK" w:cs="TH SarabunPSK" w:hint="cs"/>
          <w:sz w:val="32"/>
          <w:szCs w:val="32"/>
          <w:cs/>
        </w:rPr>
        <w:t>โครงสร้างเนื้อหาถูกจัดแบ่งไว้ตาม (</w:t>
      </w:r>
      <w:r w:rsidR="004671F7">
        <w:rPr>
          <w:rFonts w:ascii="TH SarabunPSK" w:hAnsi="TH SarabunPSK" w:cs="TH SarabunPSK" w:hint="cs"/>
          <w:sz w:val="32"/>
          <w:szCs w:val="32"/>
          <w:cs/>
        </w:rPr>
        <w:t>1</w:t>
      </w:r>
      <w:r w:rsidRPr="00353158">
        <w:rPr>
          <w:rFonts w:ascii="TH SarabunPSK" w:hAnsi="TH SarabunPSK" w:cs="TH SarabunPSK" w:hint="cs"/>
          <w:sz w:val="32"/>
          <w:szCs w:val="32"/>
        </w:rPr>
        <w:t xml:space="preserve">) </w:t>
      </w:r>
      <w:r w:rsidRPr="00353158">
        <w:rPr>
          <w:rFonts w:ascii="TH SarabunPSK" w:hAnsi="TH SarabunPSK" w:cs="TH SarabunPSK" w:hint="cs"/>
          <w:sz w:val="32"/>
          <w:szCs w:val="32"/>
          <w:cs/>
        </w:rPr>
        <w:t>ประเภทวิมาน ได้แก่ อิตถีวิมาน หรือวิมานของเทพธิดา และ</w:t>
      </w:r>
      <w:r w:rsidRPr="00353158">
        <w:rPr>
          <w:rFonts w:ascii="TH SarabunPSK" w:hAnsi="TH SarabunPSK" w:cs="TH SarabunPSK" w:hint="cs"/>
          <w:sz w:val="32"/>
          <w:szCs w:val="32"/>
        </w:rPr>
        <w:t xml:space="preserve"> </w:t>
      </w:r>
      <w:r w:rsidRPr="00353158">
        <w:rPr>
          <w:rFonts w:ascii="TH SarabunPSK" w:hAnsi="TH SarabunPSK" w:cs="TH SarabunPSK" w:hint="cs"/>
          <w:sz w:val="32"/>
          <w:szCs w:val="32"/>
          <w:cs/>
        </w:rPr>
        <w:t>ปุ</w:t>
      </w:r>
      <w:proofErr w:type="spellStart"/>
      <w:r w:rsidRPr="00353158">
        <w:rPr>
          <w:rFonts w:ascii="TH SarabunPSK" w:hAnsi="TH SarabunPSK" w:cs="TH SarabunPSK" w:hint="cs"/>
          <w:sz w:val="32"/>
          <w:szCs w:val="32"/>
          <w:cs/>
        </w:rPr>
        <w:t>ริส</w:t>
      </w:r>
      <w:proofErr w:type="spellEnd"/>
      <w:r w:rsidRPr="00353158">
        <w:rPr>
          <w:rFonts w:ascii="TH SarabunPSK" w:hAnsi="TH SarabunPSK" w:cs="TH SarabunPSK" w:hint="cs"/>
          <w:sz w:val="32"/>
          <w:szCs w:val="32"/>
          <w:cs/>
        </w:rPr>
        <w:t>วิมาน หรือวิมานของเทพบุตร (</w:t>
      </w:r>
      <w:r w:rsidR="004671F7">
        <w:rPr>
          <w:rFonts w:ascii="TH SarabunPSK" w:hAnsi="TH SarabunPSK" w:cs="TH SarabunPSK" w:hint="cs"/>
          <w:sz w:val="32"/>
          <w:szCs w:val="32"/>
          <w:cs/>
        </w:rPr>
        <w:t>2</w:t>
      </w:r>
      <w:r w:rsidRPr="00353158">
        <w:rPr>
          <w:rFonts w:ascii="TH SarabunPSK" w:hAnsi="TH SarabunPSK" w:cs="TH SarabunPSK" w:hint="cs"/>
          <w:sz w:val="32"/>
          <w:szCs w:val="32"/>
        </w:rPr>
        <w:t xml:space="preserve">) </w:t>
      </w:r>
      <w:r w:rsidRPr="00353158">
        <w:rPr>
          <w:rFonts w:ascii="TH SarabunPSK" w:hAnsi="TH SarabunPSK" w:cs="TH SarabunPSK" w:hint="cs"/>
          <w:sz w:val="32"/>
          <w:szCs w:val="32"/>
          <w:cs/>
        </w:rPr>
        <w:t xml:space="preserve">วรรคของวิมาน มี </w:t>
      </w:r>
      <w:r w:rsidR="004671F7">
        <w:rPr>
          <w:rFonts w:ascii="TH SarabunPSK" w:hAnsi="TH SarabunPSK" w:cs="TH SarabunPSK" w:hint="cs"/>
          <w:sz w:val="32"/>
          <w:szCs w:val="32"/>
          <w:cs/>
        </w:rPr>
        <w:t>7</w:t>
      </w:r>
      <w:r w:rsidRPr="00353158">
        <w:rPr>
          <w:rFonts w:ascii="TH SarabunPSK" w:hAnsi="TH SarabunPSK" w:cs="TH SarabunPSK" w:hint="cs"/>
          <w:sz w:val="32"/>
          <w:szCs w:val="32"/>
        </w:rPr>
        <w:t xml:space="preserve"> </w:t>
      </w:r>
      <w:r w:rsidRPr="00353158">
        <w:rPr>
          <w:rFonts w:ascii="TH SarabunPSK" w:hAnsi="TH SarabunPSK" w:cs="TH SarabunPSK" w:hint="cs"/>
          <w:sz w:val="32"/>
          <w:szCs w:val="32"/>
          <w:cs/>
        </w:rPr>
        <w:t>วรรค ได้แก่ ปีฐวรรค จิต</w:t>
      </w:r>
      <w:proofErr w:type="spellStart"/>
      <w:r w:rsidRPr="00353158">
        <w:rPr>
          <w:rFonts w:ascii="TH SarabunPSK" w:hAnsi="TH SarabunPSK" w:cs="TH SarabunPSK" w:hint="cs"/>
          <w:sz w:val="32"/>
          <w:szCs w:val="32"/>
          <w:cs/>
        </w:rPr>
        <w:t>ตล</w:t>
      </w:r>
      <w:proofErr w:type="spellEnd"/>
      <w:r w:rsidRPr="00353158">
        <w:rPr>
          <w:rFonts w:ascii="TH SarabunPSK" w:hAnsi="TH SarabunPSK" w:cs="TH SarabunPSK" w:hint="cs"/>
          <w:sz w:val="32"/>
          <w:szCs w:val="32"/>
          <w:cs/>
        </w:rPr>
        <w:t>ดาวรรค ปา</w:t>
      </w:r>
      <w:proofErr w:type="spellStart"/>
      <w:r w:rsidRPr="00353158">
        <w:rPr>
          <w:rFonts w:ascii="TH SarabunPSK" w:hAnsi="TH SarabunPSK" w:cs="TH SarabunPSK" w:hint="cs"/>
          <w:sz w:val="32"/>
          <w:szCs w:val="32"/>
          <w:cs/>
        </w:rPr>
        <w:t>ริจฉัต</w:t>
      </w:r>
      <w:proofErr w:type="spellEnd"/>
      <w:r w:rsidRPr="00353158">
        <w:rPr>
          <w:rFonts w:ascii="TH SarabunPSK" w:hAnsi="TH SarabunPSK" w:cs="TH SarabunPSK" w:hint="cs"/>
          <w:sz w:val="32"/>
          <w:szCs w:val="32"/>
          <w:cs/>
        </w:rPr>
        <w:t>ตกวรรค</w:t>
      </w:r>
      <w:r w:rsidRPr="00353158">
        <w:rPr>
          <w:rFonts w:ascii="TH SarabunPSK" w:hAnsi="TH SarabunPSK" w:cs="TH SarabunPSK" w:hint="cs"/>
          <w:sz w:val="32"/>
          <w:szCs w:val="32"/>
        </w:rPr>
        <w:t xml:space="preserve"> </w:t>
      </w:r>
      <w:proofErr w:type="spellStart"/>
      <w:r w:rsidRPr="00353158">
        <w:rPr>
          <w:rFonts w:ascii="TH SarabunPSK" w:hAnsi="TH SarabunPSK" w:cs="TH SarabunPSK" w:hint="cs"/>
          <w:sz w:val="32"/>
          <w:szCs w:val="32"/>
          <w:cs/>
        </w:rPr>
        <w:t>มัญชิฎฐก</w:t>
      </w:r>
      <w:proofErr w:type="spellEnd"/>
      <w:r w:rsidRPr="00353158">
        <w:rPr>
          <w:rFonts w:ascii="TH SarabunPSK" w:hAnsi="TH SarabunPSK" w:cs="TH SarabunPSK" w:hint="cs"/>
          <w:sz w:val="32"/>
          <w:szCs w:val="32"/>
          <w:cs/>
        </w:rPr>
        <w:t>วรรค มหารถวรรค ปายา</w:t>
      </w:r>
      <w:proofErr w:type="spellStart"/>
      <w:r w:rsidRPr="00353158">
        <w:rPr>
          <w:rFonts w:ascii="TH SarabunPSK" w:hAnsi="TH SarabunPSK" w:cs="TH SarabunPSK" w:hint="cs"/>
          <w:sz w:val="32"/>
          <w:szCs w:val="32"/>
          <w:cs/>
        </w:rPr>
        <w:t>สิก</w:t>
      </w:r>
      <w:proofErr w:type="spellEnd"/>
      <w:r w:rsidRPr="00353158">
        <w:rPr>
          <w:rFonts w:ascii="TH SarabunPSK" w:hAnsi="TH SarabunPSK" w:cs="TH SarabunPSK" w:hint="cs"/>
          <w:sz w:val="32"/>
          <w:szCs w:val="32"/>
          <w:cs/>
        </w:rPr>
        <w:t>วรรค และสุ</w:t>
      </w:r>
      <w:proofErr w:type="spellStart"/>
      <w:r w:rsidRPr="00353158">
        <w:rPr>
          <w:rFonts w:ascii="TH SarabunPSK" w:hAnsi="TH SarabunPSK" w:cs="TH SarabunPSK" w:hint="cs"/>
          <w:sz w:val="32"/>
          <w:szCs w:val="32"/>
          <w:cs/>
        </w:rPr>
        <w:t>นิกขิตต</w:t>
      </w:r>
      <w:proofErr w:type="spellEnd"/>
      <w:r w:rsidRPr="00353158">
        <w:rPr>
          <w:rFonts w:ascii="TH SarabunPSK" w:hAnsi="TH SarabunPSK" w:cs="TH SarabunPSK" w:hint="cs"/>
          <w:sz w:val="32"/>
          <w:szCs w:val="32"/>
          <w:cs/>
        </w:rPr>
        <w:t>วรรค (</w:t>
      </w:r>
      <w:r w:rsidR="004671F7">
        <w:rPr>
          <w:rFonts w:ascii="TH SarabunPSK" w:hAnsi="TH SarabunPSK" w:cs="TH SarabunPSK" w:hint="cs"/>
          <w:sz w:val="32"/>
          <w:szCs w:val="32"/>
          <w:cs/>
        </w:rPr>
        <w:t>3</w:t>
      </w:r>
      <w:r w:rsidRPr="00353158">
        <w:rPr>
          <w:rFonts w:ascii="TH SarabunPSK" w:hAnsi="TH SarabunPSK" w:cs="TH SarabunPSK" w:hint="cs"/>
          <w:sz w:val="32"/>
          <w:szCs w:val="32"/>
        </w:rPr>
        <w:t xml:space="preserve">) </w:t>
      </w:r>
      <w:r w:rsidRPr="00353158">
        <w:rPr>
          <w:rFonts w:ascii="TH SarabunPSK" w:hAnsi="TH SarabunPSK" w:cs="TH SarabunPSK" w:hint="cs"/>
          <w:sz w:val="32"/>
          <w:szCs w:val="32"/>
          <w:cs/>
        </w:rPr>
        <w:t xml:space="preserve">วิมานแบ่งตามชื่อวิมาน มีจำนวน </w:t>
      </w:r>
      <w:r w:rsidR="004671F7">
        <w:rPr>
          <w:rFonts w:ascii="TH SarabunPSK" w:hAnsi="TH SarabunPSK" w:cs="TH SarabunPSK" w:hint="cs"/>
          <w:sz w:val="32"/>
          <w:szCs w:val="32"/>
          <w:cs/>
        </w:rPr>
        <w:t>85</w:t>
      </w:r>
      <w:r w:rsidRPr="00353158">
        <w:rPr>
          <w:rFonts w:ascii="TH SarabunPSK" w:hAnsi="TH SarabunPSK" w:cs="TH SarabunPSK" w:hint="cs"/>
          <w:sz w:val="32"/>
          <w:szCs w:val="32"/>
        </w:rPr>
        <w:t xml:space="preserve"> </w:t>
      </w:r>
      <w:r w:rsidRPr="00353158">
        <w:rPr>
          <w:rFonts w:ascii="TH SarabunPSK" w:hAnsi="TH SarabunPSK" w:cs="TH SarabunPSK" w:hint="cs"/>
          <w:sz w:val="32"/>
          <w:szCs w:val="32"/>
          <w:cs/>
        </w:rPr>
        <w:t>วิมาน</w:t>
      </w:r>
      <w:r w:rsidRPr="00353158">
        <w:rPr>
          <w:rFonts w:ascii="TH SarabunPSK" w:hAnsi="TH SarabunPSK" w:cs="TH SarabunPSK" w:hint="cs"/>
          <w:sz w:val="32"/>
          <w:szCs w:val="32"/>
        </w:rPr>
        <w:t xml:space="preserve"> </w:t>
      </w:r>
      <w:r w:rsidRPr="00353158">
        <w:rPr>
          <w:rFonts w:ascii="TH SarabunPSK" w:hAnsi="TH SarabunPSK" w:cs="TH SarabunPSK" w:hint="cs"/>
          <w:sz w:val="32"/>
          <w:szCs w:val="32"/>
          <w:cs/>
        </w:rPr>
        <w:t xml:space="preserve">เป็นอิตถีวิมาน จำนวน </w:t>
      </w:r>
      <w:r w:rsidR="004671F7">
        <w:rPr>
          <w:rFonts w:ascii="TH SarabunPSK" w:hAnsi="TH SarabunPSK" w:cs="TH SarabunPSK" w:hint="cs"/>
          <w:sz w:val="32"/>
          <w:szCs w:val="32"/>
          <w:cs/>
        </w:rPr>
        <w:t>50</w:t>
      </w:r>
      <w:r w:rsidRPr="00353158">
        <w:rPr>
          <w:rFonts w:ascii="TH SarabunPSK" w:hAnsi="TH SarabunPSK" w:cs="TH SarabunPSK" w:hint="cs"/>
          <w:sz w:val="32"/>
          <w:szCs w:val="32"/>
        </w:rPr>
        <w:t xml:space="preserve"> </w:t>
      </w:r>
      <w:r w:rsidRPr="00353158">
        <w:rPr>
          <w:rFonts w:ascii="TH SarabunPSK" w:hAnsi="TH SarabunPSK" w:cs="TH SarabunPSK" w:hint="cs"/>
          <w:sz w:val="32"/>
          <w:szCs w:val="32"/>
          <w:cs/>
        </w:rPr>
        <w:t>วิมาน และเป็นปุ</w:t>
      </w:r>
      <w:proofErr w:type="spellStart"/>
      <w:r w:rsidRPr="00353158">
        <w:rPr>
          <w:rFonts w:ascii="TH SarabunPSK" w:hAnsi="TH SarabunPSK" w:cs="TH SarabunPSK" w:hint="cs"/>
          <w:sz w:val="32"/>
          <w:szCs w:val="32"/>
          <w:cs/>
        </w:rPr>
        <w:t>ริส</w:t>
      </w:r>
      <w:proofErr w:type="spellEnd"/>
      <w:r w:rsidRPr="00353158">
        <w:rPr>
          <w:rFonts w:ascii="TH SarabunPSK" w:hAnsi="TH SarabunPSK" w:cs="TH SarabunPSK" w:hint="cs"/>
          <w:sz w:val="32"/>
          <w:szCs w:val="32"/>
          <w:cs/>
        </w:rPr>
        <w:t xml:space="preserve">วิมาน จำนวน </w:t>
      </w:r>
      <w:r w:rsidR="004671F7">
        <w:rPr>
          <w:rFonts w:ascii="TH SarabunPSK" w:hAnsi="TH SarabunPSK" w:cs="TH SarabunPSK" w:hint="cs"/>
          <w:sz w:val="32"/>
          <w:szCs w:val="32"/>
          <w:cs/>
        </w:rPr>
        <w:t>35</w:t>
      </w:r>
      <w:r w:rsidRPr="00353158">
        <w:rPr>
          <w:rFonts w:ascii="TH SarabunPSK" w:hAnsi="TH SarabunPSK" w:cs="TH SarabunPSK" w:hint="cs"/>
          <w:sz w:val="32"/>
          <w:szCs w:val="32"/>
        </w:rPr>
        <w:t xml:space="preserve"> </w:t>
      </w:r>
      <w:r w:rsidRPr="00353158">
        <w:rPr>
          <w:rFonts w:ascii="TH SarabunPSK" w:hAnsi="TH SarabunPSK" w:cs="TH SarabunPSK" w:hint="cs"/>
          <w:sz w:val="32"/>
          <w:szCs w:val="32"/>
          <w:cs/>
        </w:rPr>
        <w:t xml:space="preserve">วิมาน ซึ่งจัดเป็นหมวดหมู่ลงใน </w:t>
      </w:r>
      <w:r w:rsidR="004671F7">
        <w:rPr>
          <w:rFonts w:ascii="TH SarabunPSK" w:hAnsi="TH SarabunPSK" w:cs="TH SarabunPSK" w:hint="cs"/>
          <w:sz w:val="32"/>
          <w:szCs w:val="32"/>
          <w:cs/>
        </w:rPr>
        <w:t>7</w:t>
      </w:r>
      <w:r w:rsidRPr="00353158">
        <w:rPr>
          <w:rFonts w:ascii="TH SarabunPSK" w:hAnsi="TH SarabunPSK" w:cs="TH SarabunPSK" w:hint="cs"/>
          <w:sz w:val="32"/>
          <w:szCs w:val="32"/>
        </w:rPr>
        <w:t xml:space="preserve"> </w:t>
      </w:r>
      <w:r w:rsidRPr="00353158">
        <w:rPr>
          <w:rFonts w:ascii="TH SarabunPSK" w:hAnsi="TH SarabunPSK" w:cs="TH SarabunPSK" w:hint="cs"/>
          <w:sz w:val="32"/>
          <w:szCs w:val="32"/>
          <w:cs/>
        </w:rPr>
        <w:t>วรรค</w:t>
      </w:r>
      <w:r w:rsidR="00016F46">
        <w:rPr>
          <w:rFonts w:ascii="TH SarabunPSK" w:hAnsi="TH SarabunPSK" w:cs="TH SarabunPSK" w:hint="cs"/>
          <w:sz w:val="32"/>
          <w:szCs w:val="32"/>
          <w:cs/>
        </w:rPr>
        <w:t xml:space="preserve"> </w:t>
      </w:r>
    </w:p>
    <w:p w14:paraId="1C9920CB" w14:textId="0139DEF7" w:rsidR="00507A48" w:rsidRDefault="00016F46" w:rsidP="00016F46">
      <w:pPr>
        <w:tabs>
          <w:tab w:val="left" w:pos="720"/>
          <w:tab w:val="left" w:pos="1080"/>
          <w:tab w:val="left" w:pos="1440"/>
          <w:tab w:val="left" w:pos="1800"/>
          <w:tab w:val="left" w:pos="2160"/>
          <w:tab w:val="left" w:pos="2520"/>
          <w:tab w:val="left" w:pos="2880"/>
        </w:tabs>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sidR="00507A48" w:rsidRPr="00507A48">
        <w:rPr>
          <w:rFonts w:ascii="TH SarabunPSK" w:hAnsi="TH SarabunPSK" w:cs="TH SarabunPSK"/>
          <w:sz w:val="32"/>
          <w:szCs w:val="32"/>
          <w:cs/>
        </w:rPr>
        <w:t>จากการวิเคราะห์กุศลกรรม</w:t>
      </w:r>
      <w:r w:rsidR="00507A48">
        <w:rPr>
          <w:rFonts w:ascii="TH SarabunPSK" w:hAnsi="TH SarabunPSK" w:cs="TH SarabunPSK" w:hint="cs"/>
          <w:sz w:val="32"/>
          <w:szCs w:val="32"/>
          <w:cs/>
        </w:rPr>
        <w:t>บถ</w:t>
      </w:r>
      <w:r w:rsidR="00507A48" w:rsidRPr="00507A48">
        <w:rPr>
          <w:rFonts w:ascii="TH SarabunPSK" w:hAnsi="TH SarabunPSK" w:cs="TH SarabunPSK"/>
          <w:sz w:val="32"/>
          <w:szCs w:val="32"/>
          <w:cs/>
        </w:rPr>
        <w:t xml:space="preserve">ในวิมานวัตถุพบว่า วิมานที่เกิดจากการให้ทานมีจำนวน </w:t>
      </w:r>
      <w:r w:rsidR="004671F7">
        <w:rPr>
          <w:rFonts w:ascii="TH SarabunPSK" w:hAnsi="TH SarabunPSK" w:cs="TH SarabunPSK"/>
          <w:sz w:val="32"/>
          <w:szCs w:val="32"/>
          <w:cs/>
        </w:rPr>
        <w:t>68</w:t>
      </w:r>
      <w:r w:rsidR="00507A48" w:rsidRPr="00507A48">
        <w:rPr>
          <w:rFonts w:ascii="TH SarabunPSK" w:hAnsi="TH SarabunPSK" w:cs="TH SarabunPSK"/>
          <w:sz w:val="32"/>
          <w:szCs w:val="32"/>
          <w:cs/>
        </w:rPr>
        <w:t xml:space="preserve"> วิมานโดยแบ่งเป็นวิมานที่เกิดจากการให้ทานเพียงอย่างเดียวจำนวน </w:t>
      </w:r>
      <w:r w:rsidR="004671F7">
        <w:rPr>
          <w:rFonts w:ascii="TH SarabunPSK" w:hAnsi="TH SarabunPSK" w:cs="TH SarabunPSK"/>
          <w:sz w:val="32"/>
          <w:szCs w:val="32"/>
          <w:cs/>
        </w:rPr>
        <w:t>53</w:t>
      </w:r>
      <w:r w:rsidR="00507A48" w:rsidRPr="00507A48">
        <w:rPr>
          <w:rFonts w:ascii="TH SarabunPSK" w:hAnsi="TH SarabunPSK" w:cs="TH SarabunPSK"/>
          <w:sz w:val="32"/>
          <w:szCs w:val="32"/>
          <w:cs/>
        </w:rPr>
        <w:t xml:space="preserve"> วิมาน และวิมานอันเกิดจากการให้ทานรวมกับการทำกุศลกรรมอื่นๆ มีจำนวน </w:t>
      </w:r>
      <w:r w:rsidR="004671F7">
        <w:rPr>
          <w:rFonts w:ascii="TH SarabunPSK" w:hAnsi="TH SarabunPSK" w:cs="TH SarabunPSK"/>
          <w:sz w:val="32"/>
          <w:szCs w:val="32"/>
          <w:cs/>
        </w:rPr>
        <w:t>15</w:t>
      </w:r>
      <w:r w:rsidR="00507A48" w:rsidRPr="00507A48">
        <w:rPr>
          <w:rFonts w:ascii="TH SarabunPSK" w:hAnsi="TH SarabunPSK" w:cs="TH SarabunPSK"/>
          <w:sz w:val="32"/>
          <w:szCs w:val="32"/>
          <w:cs/>
        </w:rPr>
        <w:t xml:space="preserve"> วิมาน วิมานที่เกิดจากการรักษาศีลและมีกุศลกรรมอื่นๆ ร่วมด้วยมีจำนวน </w:t>
      </w:r>
      <w:r w:rsidR="004671F7">
        <w:rPr>
          <w:rFonts w:ascii="TH SarabunPSK" w:hAnsi="TH SarabunPSK" w:cs="TH SarabunPSK"/>
          <w:sz w:val="32"/>
          <w:szCs w:val="32"/>
          <w:cs/>
        </w:rPr>
        <w:t>20</w:t>
      </w:r>
      <w:r w:rsidR="00507A48" w:rsidRPr="00507A48">
        <w:rPr>
          <w:rFonts w:ascii="TH SarabunPSK" w:hAnsi="TH SarabunPSK" w:cs="TH SarabunPSK"/>
          <w:sz w:val="32"/>
          <w:szCs w:val="32"/>
          <w:cs/>
        </w:rPr>
        <w:t xml:space="preserve"> วิมาน และวิมานที่เกิดจากการเจริญภาวนา และมีกุศลกรรมอื่นๆ ร่วมด้วย มีจำนวน </w:t>
      </w:r>
      <w:r w:rsidR="004671F7">
        <w:rPr>
          <w:rFonts w:ascii="TH SarabunPSK" w:hAnsi="TH SarabunPSK" w:cs="TH SarabunPSK"/>
          <w:sz w:val="32"/>
          <w:szCs w:val="32"/>
          <w:cs/>
        </w:rPr>
        <w:t>4</w:t>
      </w:r>
      <w:r w:rsidR="00507A48" w:rsidRPr="00507A48">
        <w:rPr>
          <w:rFonts w:ascii="TH SarabunPSK" w:hAnsi="TH SarabunPSK" w:cs="TH SarabunPSK"/>
          <w:sz w:val="32"/>
          <w:szCs w:val="32"/>
          <w:cs/>
        </w:rPr>
        <w:t xml:space="preserve"> วิมานและวิมานที่เกิดจากกุศลกรรมอื่นๆ ที่มี การให้ทาน การรักษาศีล การเจริญภาวนาร่วมด้วย มีจำนวน </w:t>
      </w:r>
      <w:r w:rsidR="004671F7">
        <w:rPr>
          <w:rFonts w:ascii="TH SarabunPSK" w:hAnsi="TH SarabunPSK" w:cs="TH SarabunPSK"/>
          <w:sz w:val="32"/>
          <w:szCs w:val="32"/>
          <w:cs/>
        </w:rPr>
        <w:t>18</w:t>
      </w:r>
      <w:r w:rsidR="00507A48" w:rsidRPr="00507A48">
        <w:rPr>
          <w:rFonts w:ascii="TH SarabunPSK" w:hAnsi="TH SarabunPSK" w:cs="TH SarabunPSK"/>
          <w:sz w:val="32"/>
          <w:szCs w:val="32"/>
          <w:cs/>
        </w:rPr>
        <w:t xml:space="preserve"> วิมาน</w:t>
      </w:r>
    </w:p>
    <w:p w14:paraId="4B8B7957" w14:textId="5CD8BA79" w:rsidR="003E52EB" w:rsidRPr="00016F46" w:rsidRDefault="00507A48" w:rsidP="00016F46">
      <w:pPr>
        <w:tabs>
          <w:tab w:val="left" w:pos="720"/>
          <w:tab w:val="left" w:pos="1080"/>
          <w:tab w:val="left" w:pos="1440"/>
          <w:tab w:val="left" w:pos="1800"/>
          <w:tab w:val="left" w:pos="2160"/>
          <w:tab w:val="left" w:pos="2520"/>
          <w:tab w:val="left" w:pos="2880"/>
        </w:tabs>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sidR="003E52EB" w:rsidRPr="00016F46">
        <w:rPr>
          <w:rFonts w:ascii="TH SarabunPSK" w:hAnsi="TH SarabunPSK" w:cs="TH SarabunPSK" w:hint="cs"/>
          <w:sz w:val="32"/>
          <w:szCs w:val="32"/>
          <w:cs/>
        </w:rPr>
        <w:t xml:space="preserve">วิมานเกิดขึ้นจากการประกอบกุศลกรรม คือ การให้ทาน รักษาศีล และเจริญภาวนา โดยกุศลกรรมหรือ กรรมดีนั้น เรียกว่า </w:t>
      </w:r>
      <w:r w:rsidR="00016F46">
        <w:rPr>
          <w:rFonts w:ascii="TH SarabunPSK" w:hAnsi="TH SarabunPSK" w:cs="TH SarabunPSK" w:hint="cs"/>
          <w:sz w:val="32"/>
          <w:szCs w:val="32"/>
          <w:cs/>
        </w:rPr>
        <w:t xml:space="preserve">กุศลกรรมบถ </w:t>
      </w:r>
      <w:r w:rsidR="004671F7">
        <w:rPr>
          <w:rFonts w:ascii="TH SarabunPSK" w:hAnsi="TH SarabunPSK" w:cs="TH SarabunPSK" w:hint="cs"/>
          <w:sz w:val="32"/>
          <w:szCs w:val="32"/>
          <w:cs/>
        </w:rPr>
        <w:t>10</w:t>
      </w:r>
      <w:r w:rsidR="003E52EB" w:rsidRPr="00016F46">
        <w:rPr>
          <w:rFonts w:ascii="TH SarabunPSK" w:hAnsi="TH SarabunPSK" w:cs="TH SarabunPSK" w:hint="cs"/>
          <w:sz w:val="32"/>
          <w:szCs w:val="32"/>
          <w:cs/>
        </w:rPr>
        <w:t xml:space="preserve"> อันเป็นหลักแห่งการบำเพ็ญบุญ เป็นเหตุหรือเป็นรากแก้วแห่งการทำความดีในทางพระพุทธศาสนา เพื่อพัฒนาคุณภาพชีวิตให้เจริญงอกงาม ในทางพระพุทธศาสนาได้แบ่ง</w:t>
      </w:r>
      <w:r w:rsidR="0028015B">
        <w:rPr>
          <w:rFonts w:ascii="TH SarabunPSK" w:hAnsi="TH SarabunPSK" w:cs="TH SarabunPSK" w:hint="cs"/>
          <w:sz w:val="32"/>
          <w:szCs w:val="32"/>
          <w:cs/>
        </w:rPr>
        <w:t>กุศลกรรมบถ</w:t>
      </w:r>
      <w:r w:rsidR="004671F7">
        <w:rPr>
          <w:rFonts w:ascii="TH SarabunPSK" w:hAnsi="TH SarabunPSK" w:cs="TH SarabunPSK" w:hint="cs"/>
          <w:sz w:val="32"/>
          <w:szCs w:val="32"/>
          <w:cs/>
        </w:rPr>
        <w:t>10</w:t>
      </w:r>
      <w:r w:rsidR="003E52EB" w:rsidRPr="00016F46">
        <w:rPr>
          <w:rFonts w:ascii="TH SarabunPSK" w:hAnsi="TH SarabunPSK" w:cs="TH SarabunPSK" w:hint="cs"/>
          <w:sz w:val="32"/>
          <w:szCs w:val="32"/>
          <w:cs/>
        </w:rPr>
        <w:t xml:space="preserve"> </w:t>
      </w:r>
      <w:r w:rsidR="0028015B" w:rsidRPr="0028015B">
        <w:rPr>
          <w:rFonts w:ascii="TH SarabunPSK" w:hAnsi="TH SarabunPSK" w:cs="TH SarabunPSK"/>
          <w:sz w:val="32"/>
          <w:szCs w:val="32"/>
          <w:cs/>
        </w:rPr>
        <w:t xml:space="preserve">สามารถแบ่งออกเป็น </w:t>
      </w:r>
      <w:r w:rsidR="004671F7">
        <w:rPr>
          <w:rFonts w:ascii="TH SarabunPSK" w:hAnsi="TH SarabunPSK" w:cs="TH SarabunPSK"/>
          <w:sz w:val="32"/>
          <w:szCs w:val="32"/>
          <w:cs/>
        </w:rPr>
        <w:t>3</w:t>
      </w:r>
      <w:r w:rsidR="0028015B" w:rsidRPr="0028015B">
        <w:rPr>
          <w:rFonts w:ascii="TH SarabunPSK" w:hAnsi="TH SarabunPSK" w:cs="TH SarabunPSK"/>
          <w:sz w:val="32"/>
          <w:szCs w:val="32"/>
          <w:cs/>
        </w:rPr>
        <w:t xml:space="preserve"> หมวดหมู่ ได้แก่ ทางกายกรรม</w:t>
      </w:r>
      <w:r w:rsidR="004671F7">
        <w:rPr>
          <w:rFonts w:ascii="TH SarabunPSK" w:hAnsi="TH SarabunPSK" w:cs="TH SarabunPSK" w:hint="cs"/>
          <w:sz w:val="32"/>
          <w:szCs w:val="32"/>
          <w:cs/>
        </w:rPr>
        <w:t>3</w:t>
      </w:r>
      <w:r w:rsidR="0028015B" w:rsidRPr="0028015B">
        <w:rPr>
          <w:rFonts w:ascii="TH SarabunPSK" w:hAnsi="TH SarabunPSK" w:cs="TH SarabunPSK"/>
          <w:sz w:val="32"/>
          <w:szCs w:val="32"/>
          <w:cs/>
        </w:rPr>
        <w:t xml:space="preserve"> (การกระทำทางกาย)</w:t>
      </w:r>
      <w:r w:rsidR="0028015B" w:rsidRPr="0028015B">
        <w:rPr>
          <w:rFonts w:ascii="TH SarabunPSK" w:hAnsi="TH SarabunPSK" w:cs="TH SarabunPSK"/>
          <w:sz w:val="32"/>
          <w:szCs w:val="32"/>
        </w:rPr>
        <w:t xml:space="preserve">, </w:t>
      </w:r>
      <w:r w:rsidR="0028015B" w:rsidRPr="0028015B">
        <w:rPr>
          <w:rFonts w:ascii="TH SarabunPSK" w:hAnsi="TH SarabunPSK" w:cs="TH SarabunPSK"/>
          <w:sz w:val="32"/>
          <w:szCs w:val="32"/>
          <w:cs/>
        </w:rPr>
        <w:t>วจีกรรม</w:t>
      </w:r>
      <w:r w:rsidR="004671F7">
        <w:rPr>
          <w:rFonts w:ascii="TH SarabunPSK" w:hAnsi="TH SarabunPSK" w:cs="TH SarabunPSK" w:hint="cs"/>
          <w:sz w:val="32"/>
          <w:szCs w:val="32"/>
          <w:cs/>
        </w:rPr>
        <w:t>4</w:t>
      </w:r>
      <w:r w:rsidR="0028015B" w:rsidRPr="0028015B">
        <w:rPr>
          <w:rFonts w:ascii="TH SarabunPSK" w:hAnsi="TH SarabunPSK" w:cs="TH SarabunPSK"/>
          <w:sz w:val="32"/>
          <w:szCs w:val="32"/>
          <w:cs/>
        </w:rPr>
        <w:t xml:space="preserve"> (การกระทำทางคำพูด) และมโนกรรม</w:t>
      </w:r>
      <w:r w:rsidR="004671F7">
        <w:rPr>
          <w:rFonts w:ascii="TH SarabunPSK" w:hAnsi="TH SarabunPSK" w:cs="TH SarabunPSK" w:hint="cs"/>
          <w:sz w:val="32"/>
          <w:szCs w:val="32"/>
          <w:cs/>
        </w:rPr>
        <w:t>3</w:t>
      </w:r>
      <w:r w:rsidR="0028015B" w:rsidRPr="0028015B">
        <w:rPr>
          <w:rFonts w:ascii="TH SarabunPSK" w:hAnsi="TH SarabunPSK" w:cs="TH SarabunPSK"/>
          <w:sz w:val="32"/>
          <w:szCs w:val="32"/>
          <w:cs/>
        </w:rPr>
        <w:t xml:space="preserve"> (การกระทำทางใจ) เมื่อรวมกันแล้วมีทั้งหมด </w:t>
      </w:r>
      <w:r w:rsidR="004671F7">
        <w:rPr>
          <w:rFonts w:ascii="TH SarabunPSK" w:hAnsi="TH SarabunPSK" w:cs="TH SarabunPSK"/>
          <w:sz w:val="32"/>
          <w:szCs w:val="32"/>
          <w:cs/>
        </w:rPr>
        <w:t>10</w:t>
      </w:r>
      <w:r w:rsidR="0028015B" w:rsidRPr="0028015B">
        <w:rPr>
          <w:rFonts w:ascii="TH SarabunPSK" w:hAnsi="TH SarabunPSK" w:cs="TH SarabunPSK"/>
          <w:sz w:val="32"/>
          <w:szCs w:val="32"/>
          <w:cs/>
        </w:rPr>
        <w:t xml:space="preserve"> ประการดังนี้</w:t>
      </w:r>
      <w:r w:rsidR="0028015B">
        <w:rPr>
          <w:rFonts w:ascii="TH SarabunPSK" w:hAnsi="TH SarabunPSK" w:cs="TH SarabunPSK" w:hint="cs"/>
          <w:sz w:val="32"/>
          <w:szCs w:val="32"/>
          <w:cs/>
        </w:rPr>
        <w:t xml:space="preserve"> </w:t>
      </w:r>
      <w:r w:rsidR="004671F7">
        <w:rPr>
          <w:rFonts w:ascii="TH SarabunPSK" w:hAnsi="TH SarabunPSK" w:cs="TH SarabunPSK"/>
          <w:sz w:val="32"/>
          <w:szCs w:val="32"/>
          <w:cs/>
        </w:rPr>
        <w:t>1</w:t>
      </w:r>
      <w:r w:rsidR="0028015B" w:rsidRPr="0028015B">
        <w:rPr>
          <w:rFonts w:ascii="TH SarabunPSK" w:hAnsi="TH SarabunPSK" w:cs="TH SarabunPSK"/>
          <w:sz w:val="32"/>
          <w:szCs w:val="32"/>
          <w:cs/>
        </w:rPr>
        <w:t>. ไม่ฆ่าสัตว์ตัดชีวิต หรือทำลายชีวิตของผู้อื่น</w:t>
      </w:r>
      <w:r w:rsidR="0028015B">
        <w:rPr>
          <w:rFonts w:ascii="TH SarabunPSK" w:hAnsi="TH SarabunPSK" w:cs="TH SarabunPSK" w:hint="cs"/>
          <w:sz w:val="32"/>
          <w:szCs w:val="32"/>
          <w:cs/>
        </w:rPr>
        <w:t xml:space="preserve">  </w:t>
      </w:r>
      <w:r w:rsidR="004671F7">
        <w:rPr>
          <w:rFonts w:ascii="TH SarabunPSK" w:hAnsi="TH SarabunPSK" w:cs="TH SarabunPSK"/>
          <w:sz w:val="32"/>
          <w:szCs w:val="32"/>
          <w:cs/>
        </w:rPr>
        <w:t>2</w:t>
      </w:r>
      <w:r w:rsidR="0028015B" w:rsidRPr="0028015B">
        <w:rPr>
          <w:rFonts w:ascii="TH SarabunPSK" w:hAnsi="TH SarabunPSK" w:cs="TH SarabunPSK"/>
          <w:sz w:val="32"/>
          <w:szCs w:val="32"/>
          <w:cs/>
        </w:rPr>
        <w:t>. ไม่ลักทรัพย์ ไม่ลักขโมย หรือยึดทรัพย์สมบัติของผู้อื่นมาเป็นของตน</w:t>
      </w:r>
      <w:r w:rsidR="0028015B">
        <w:rPr>
          <w:rFonts w:ascii="TH SarabunPSK" w:hAnsi="TH SarabunPSK" w:cs="TH SarabunPSK" w:hint="cs"/>
          <w:sz w:val="32"/>
          <w:szCs w:val="32"/>
          <w:cs/>
        </w:rPr>
        <w:t xml:space="preserve">  </w:t>
      </w:r>
      <w:r w:rsidR="004671F7">
        <w:rPr>
          <w:rFonts w:ascii="TH SarabunPSK" w:hAnsi="TH SarabunPSK" w:cs="TH SarabunPSK"/>
          <w:sz w:val="32"/>
          <w:szCs w:val="32"/>
          <w:cs/>
        </w:rPr>
        <w:t>3</w:t>
      </w:r>
      <w:r w:rsidR="0028015B" w:rsidRPr="0028015B">
        <w:rPr>
          <w:rFonts w:ascii="TH SarabunPSK" w:hAnsi="TH SarabunPSK" w:cs="TH SarabunPSK"/>
          <w:sz w:val="32"/>
          <w:szCs w:val="32"/>
          <w:cs/>
        </w:rPr>
        <w:t xml:space="preserve">. ไม่ประพฤติผิดในกาม </w:t>
      </w:r>
      <w:r w:rsidR="0028015B">
        <w:rPr>
          <w:rFonts w:ascii="TH SarabunPSK" w:hAnsi="TH SarabunPSK" w:cs="TH SarabunPSK" w:hint="cs"/>
          <w:sz w:val="32"/>
          <w:szCs w:val="32"/>
          <w:cs/>
        </w:rPr>
        <w:t xml:space="preserve">  </w:t>
      </w:r>
      <w:r w:rsidR="004671F7">
        <w:rPr>
          <w:rFonts w:ascii="TH SarabunPSK" w:hAnsi="TH SarabunPSK" w:cs="TH SarabunPSK"/>
          <w:sz w:val="32"/>
          <w:szCs w:val="32"/>
          <w:cs/>
        </w:rPr>
        <w:t>4</w:t>
      </w:r>
      <w:r w:rsidR="0028015B" w:rsidRPr="0028015B">
        <w:rPr>
          <w:rFonts w:ascii="TH SarabunPSK" w:hAnsi="TH SarabunPSK" w:cs="TH SarabunPSK"/>
          <w:sz w:val="32"/>
          <w:szCs w:val="32"/>
          <w:cs/>
        </w:rPr>
        <w:t>. ไม่พูดเท็จ ไม่พูดโกหก</w:t>
      </w:r>
      <w:r w:rsidR="004671F7">
        <w:rPr>
          <w:rFonts w:ascii="TH SarabunPSK" w:hAnsi="TH SarabunPSK" w:cs="TH SarabunPSK"/>
          <w:sz w:val="32"/>
          <w:szCs w:val="32"/>
          <w:cs/>
        </w:rPr>
        <w:t>5</w:t>
      </w:r>
      <w:r w:rsidR="0028015B" w:rsidRPr="0028015B">
        <w:rPr>
          <w:rFonts w:ascii="TH SarabunPSK" w:hAnsi="TH SarabunPSK" w:cs="TH SarabunPSK"/>
          <w:sz w:val="32"/>
          <w:szCs w:val="32"/>
          <w:cs/>
        </w:rPr>
        <w:t>. ไม่พูดส่อเสียด</w:t>
      </w:r>
      <w:r w:rsidR="004671F7">
        <w:rPr>
          <w:rFonts w:ascii="TH SarabunPSK" w:hAnsi="TH SarabunPSK" w:cs="TH SarabunPSK"/>
          <w:sz w:val="32"/>
          <w:szCs w:val="32"/>
          <w:cs/>
        </w:rPr>
        <w:t>6</w:t>
      </w:r>
      <w:r w:rsidR="0028015B" w:rsidRPr="0028015B">
        <w:rPr>
          <w:rFonts w:ascii="TH SarabunPSK" w:hAnsi="TH SarabunPSK" w:cs="TH SarabunPSK"/>
          <w:sz w:val="32"/>
          <w:szCs w:val="32"/>
          <w:cs/>
        </w:rPr>
        <w:t>. ไม่พูดคำหยาบคาย</w:t>
      </w:r>
      <w:r w:rsidR="004671F7">
        <w:rPr>
          <w:rFonts w:ascii="TH SarabunPSK" w:hAnsi="TH SarabunPSK" w:cs="TH SarabunPSK"/>
          <w:sz w:val="32"/>
          <w:szCs w:val="32"/>
          <w:cs/>
        </w:rPr>
        <w:t>7</w:t>
      </w:r>
      <w:r w:rsidR="0028015B" w:rsidRPr="0028015B">
        <w:rPr>
          <w:rFonts w:ascii="TH SarabunPSK" w:hAnsi="TH SarabunPSK" w:cs="TH SarabunPSK"/>
          <w:sz w:val="32"/>
          <w:szCs w:val="32"/>
          <w:cs/>
        </w:rPr>
        <w:t>. ไม่พูดวาจาเพ้อเจ</w:t>
      </w:r>
      <w:proofErr w:type="spellStart"/>
      <w:r w:rsidR="0028015B" w:rsidRPr="0028015B">
        <w:rPr>
          <w:rFonts w:ascii="TH SarabunPSK" w:hAnsi="TH SarabunPSK" w:cs="TH SarabunPSK"/>
          <w:sz w:val="32"/>
          <w:szCs w:val="32"/>
          <w:cs/>
        </w:rPr>
        <w:t>้อ</w:t>
      </w:r>
      <w:proofErr w:type="spellEnd"/>
      <w:r w:rsidR="004671F7">
        <w:rPr>
          <w:rFonts w:ascii="TH SarabunPSK" w:hAnsi="TH SarabunPSK" w:cs="TH SarabunPSK"/>
          <w:sz w:val="32"/>
          <w:szCs w:val="32"/>
          <w:cs/>
        </w:rPr>
        <w:t>8</w:t>
      </w:r>
      <w:r w:rsidR="0028015B" w:rsidRPr="0028015B">
        <w:rPr>
          <w:rFonts w:ascii="TH SarabunPSK" w:hAnsi="TH SarabunPSK" w:cs="TH SarabunPSK"/>
          <w:sz w:val="32"/>
          <w:szCs w:val="32"/>
          <w:cs/>
        </w:rPr>
        <w:t>. ไม่โลภคิดอยากได้ของคนอื่น</w:t>
      </w:r>
      <w:r w:rsidR="004671F7">
        <w:rPr>
          <w:rFonts w:ascii="TH SarabunPSK" w:hAnsi="TH SarabunPSK" w:cs="TH SarabunPSK"/>
          <w:sz w:val="32"/>
          <w:szCs w:val="32"/>
          <w:cs/>
        </w:rPr>
        <w:t>9</w:t>
      </w:r>
      <w:r w:rsidR="0028015B" w:rsidRPr="0028015B">
        <w:rPr>
          <w:rFonts w:ascii="TH SarabunPSK" w:hAnsi="TH SarabunPSK" w:cs="TH SarabunPSK"/>
          <w:sz w:val="32"/>
          <w:szCs w:val="32"/>
          <w:cs/>
        </w:rPr>
        <w:t>. ไม่พยาบาท หรือปองร้ายผู้อื่น</w:t>
      </w:r>
      <w:r w:rsidR="0028015B">
        <w:rPr>
          <w:rFonts w:ascii="TH SarabunPSK" w:hAnsi="TH SarabunPSK" w:cs="TH SarabunPSK" w:hint="cs"/>
          <w:sz w:val="32"/>
          <w:szCs w:val="32"/>
          <w:cs/>
        </w:rPr>
        <w:t xml:space="preserve"> </w:t>
      </w:r>
      <w:r w:rsidR="004671F7">
        <w:rPr>
          <w:rFonts w:ascii="TH SarabunPSK" w:hAnsi="TH SarabunPSK" w:cs="TH SarabunPSK"/>
          <w:sz w:val="32"/>
          <w:szCs w:val="32"/>
          <w:cs/>
        </w:rPr>
        <w:t>10</w:t>
      </w:r>
      <w:r w:rsidR="0028015B" w:rsidRPr="0028015B">
        <w:rPr>
          <w:rFonts w:ascii="TH SarabunPSK" w:hAnsi="TH SarabunPSK" w:cs="TH SarabunPSK"/>
          <w:sz w:val="32"/>
          <w:szCs w:val="32"/>
          <w:cs/>
        </w:rPr>
        <w:t>. มีความเห็นชอบตามคลองธรรม</w:t>
      </w:r>
      <w:r w:rsidR="0028015B">
        <w:rPr>
          <w:rFonts w:ascii="TH SarabunPSK" w:hAnsi="TH SarabunPSK" w:cs="TH SarabunPSK" w:hint="cs"/>
          <w:sz w:val="32"/>
          <w:szCs w:val="32"/>
          <w:cs/>
        </w:rPr>
        <w:t xml:space="preserve"> </w:t>
      </w:r>
    </w:p>
    <w:p w14:paraId="1F02FD3C" w14:textId="7B4B9F85" w:rsidR="007C0ED3" w:rsidRPr="007C0ED3" w:rsidRDefault="00436F6E" w:rsidP="007C0ED3">
      <w:pPr>
        <w:pStyle w:val="2"/>
        <w:rPr>
          <w:sz w:val="32"/>
          <w:szCs w:val="32"/>
        </w:rPr>
      </w:pPr>
      <w:r w:rsidRPr="00783A9C">
        <w:rPr>
          <w:sz w:val="32"/>
          <w:szCs w:val="32"/>
          <w:cs/>
        </w:rPr>
        <w:tab/>
      </w:r>
      <w:r w:rsidR="007C0ED3">
        <w:rPr>
          <w:rFonts w:hint="cs"/>
          <w:sz w:val="32"/>
          <w:szCs w:val="32"/>
          <w:cs/>
        </w:rPr>
        <w:t>ซึ่ง</w:t>
      </w:r>
      <w:r w:rsidRPr="00783A9C">
        <w:rPr>
          <w:sz w:val="32"/>
          <w:szCs w:val="32"/>
          <w:cs/>
        </w:rPr>
        <w:t>สอดคล้องกับ</w:t>
      </w:r>
      <w:r w:rsidR="007C0ED3">
        <w:rPr>
          <w:rFonts w:hint="cs"/>
          <w:sz w:val="32"/>
          <w:szCs w:val="32"/>
          <w:cs/>
        </w:rPr>
        <w:t xml:space="preserve"> </w:t>
      </w:r>
      <w:r w:rsidR="004671F7">
        <w:rPr>
          <w:rFonts w:hint="cs"/>
          <w:b/>
          <w:bCs/>
          <w:sz w:val="32"/>
          <w:szCs w:val="32"/>
          <w:cs/>
        </w:rPr>
        <w:t>1</w:t>
      </w:r>
      <w:r w:rsidR="007C0ED3" w:rsidRPr="007C0ED3">
        <w:rPr>
          <w:rFonts w:hint="cs"/>
          <w:b/>
          <w:bCs/>
          <w:sz w:val="32"/>
          <w:szCs w:val="32"/>
          <w:cs/>
        </w:rPr>
        <w:t>.</w:t>
      </w:r>
      <w:r w:rsidR="007C0ED3" w:rsidRPr="007C0ED3">
        <w:rPr>
          <w:b/>
          <w:bCs/>
          <w:sz w:val="32"/>
          <w:szCs w:val="32"/>
          <w:cs/>
        </w:rPr>
        <w:t>สุมาลัย กาลวิบูลย์</w:t>
      </w:r>
      <w:r w:rsidR="00F34690">
        <w:rPr>
          <w:rFonts w:hint="cs"/>
          <w:b/>
          <w:bCs/>
          <w:sz w:val="32"/>
          <w:szCs w:val="32"/>
          <w:cs/>
        </w:rPr>
        <w:t xml:space="preserve"> (</w:t>
      </w:r>
      <w:r w:rsidR="004671F7">
        <w:rPr>
          <w:rFonts w:hint="cs"/>
          <w:b/>
          <w:bCs/>
          <w:sz w:val="32"/>
          <w:szCs w:val="32"/>
          <w:cs/>
        </w:rPr>
        <w:t>2562</w:t>
      </w:r>
      <w:r w:rsidR="00F34690">
        <w:rPr>
          <w:rFonts w:hint="cs"/>
          <w:b/>
          <w:bCs/>
          <w:sz w:val="32"/>
          <w:szCs w:val="32"/>
          <w:cs/>
        </w:rPr>
        <w:t>)</w:t>
      </w:r>
      <w:r w:rsidR="007C0ED3">
        <w:rPr>
          <w:rFonts w:hint="cs"/>
          <w:b/>
          <w:bCs/>
          <w:sz w:val="32"/>
          <w:szCs w:val="32"/>
          <w:vertAlign w:val="superscript"/>
          <w:cs/>
        </w:rPr>
        <w:t xml:space="preserve"> </w:t>
      </w:r>
      <w:r w:rsidR="007C0ED3" w:rsidRPr="007C0ED3">
        <w:rPr>
          <w:rFonts w:hint="cs"/>
          <w:sz w:val="32"/>
          <w:szCs w:val="32"/>
          <w:cs/>
        </w:rPr>
        <w:t>ได้ทำการวิจัยเรื่อง</w:t>
      </w:r>
      <w:r w:rsidR="007C0ED3" w:rsidRPr="007C0ED3">
        <w:rPr>
          <w:rFonts w:hint="cs"/>
          <w:b/>
          <w:bCs/>
          <w:sz w:val="32"/>
          <w:szCs w:val="32"/>
          <w:cs/>
        </w:rPr>
        <w:t xml:space="preserve"> </w:t>
      </w:r>
      <w:r w:rsidR="007C0ED3" w:rsidRPr="007C0ED3">
        <w:rPr>
          <w:b/>
          <w:bCs/>
          <w:sz w:val="32"/>
          <w:szCs w:val="32"/>
          <w:cs/>
        </w:rPr>
        <w:t>การทำบุญและผลของบุญในคัมภีร์วิมานวัตถุ</w:t>
      </w:r>
      <w:r w:rsidR="007C0ED3" w:rsidRPr="007C0ED3">
        <w:rPr>
          <w:rFonts w:hint="cs"/>
          <w:b/>
          <w:bCs/>
          <w:sz w:val="32"/>
          <w:szCs w:val="32"/>
          <w:cs/>
        </w:rPr>
        <w:t xml:space="preserve"> </w:t>
      </w:r>
      <w:r w:rsidR="007C0ED3" w:rsidRPr="007C0ED3">
        <w:rPr>
          <w:sz w:val="32"/>
          <w:szCs w:val="32"/>
          <w:cs/>
        </w:rPr>
        <w:t xml:space="preserve">มุ่งศึกษาการทำบุญในพุทธศาสนาใน </w:t>
      </w:r>
      <w:r w:rsidR="004671F7">
        <w:rPr>
          <w:sz w:val="32"/>
          <w:szCs w:val="32"/>
          <w:cs/>
        </w:rPr>
        <w:t>2</w:t>
      </w:r>
      <w:r w:rsidR="007C0ED3" w:rsidRPr="007C0ED3">
        <w:rPr>
          <w:sz w:val="32"/>
          <w:szCs w:val="32"/>
        </w:rPr>
        <w:t xml:space="preserve"> </w:t>
      </w:r>
      <w:r w:rsidR="007C0ED3" w:rsidRPr="007C0ED3">
        <w:rPr>
          <w:sz w:val="32"/>
          <w:szCs w:val="32"/>
          <w:cs/>
        </w:rPr>
        <w:t xml:space="preserve">ส่วน คือ </w:t>
      </w:r>
      <w:r w:rsidR="004671F7">
        <w:rPr>
          <w:sz w:val="32"/>
          <w:szCs w:val="32"/>
          <w:cs/>
        </w:rPr>
        <w:t>1</w:t>
      </w:r>
      <w:r w:rsidR="007C0ED3" w:rsidRPr="007C0ED3">
        <w:rPr>
          <w:sz w:val="32"/>
          <w:szCs w:val="32"/>
        </w:rPr>
        <w:t xml:space="preserve">) </w:t>
      </w:r>
      <w:r w:rsidR="007C0ED3" w:rsidRPr="007C0ED3">
        <w:rPr>
          <w:sz w:val="32"/>
          <w:szCs w:val="32"/>
          <w:cs/>
        </w:rPr>
        <w:t>ความหมาย</w:t>
      </w:r>
      <w:r w:rsidR="007C0ED3" w:rsidRPr="007C0ED3">
        <w:rPr>
          <w:sz w:val="32"/>
          <w:szCs w:val="32"/>
        </w:rPr>
        <w:t xml:space="preserve"> </w:t>
      </w:r>
      <w:r w:rsidR="007C0ED3" w:rsidRPr="007C0ED3">
        <w:rPr>
          <w:sz w:val="32"/>
          <w:szCs w:val="32"/>
          <w:cs/>
        </w:rPr>
        <w:t xml:space="preserve">การทำบุญ และปัจจัยในการทำบุญในพุทธศาสนา และ </w:t>
      </w:r>
      <w:r w:rsidR="004671F7">
        <w:rPr>
          <w:sz w:val="32"/>
          <w:szCs w:val="32"/>
          <w:cs/>
        </w:rPr>
        <w:t>2</w:t>
      </w:r>
      <w:r w:rsidR="007C0ED3" w:rsidRPr="007C0ED3">
        <w:rPr>
          <w:sz w:val="32"/>
          <w:szCs w:val="32"/>
        </w:rPr>
        <w:t xml:space="preserve">) </w:t>
      </w:r>
      <w:r w:rsidR="007C0ED3" w:rsidRPr="007C0ED3">
        <w:rPr>
          <w:sz w:val="32"/>
          <w:szCs w:val="32"/>
          <w:cs/>
        </w:rPr>
        <w:t>ศึกษาการทำบุญและผลของ</w:t>
      </w:r>
      <w:r w:rsidR="007C0ED3" w:rsidRPr="007C0ED3">
        <w:rPr>
          <w:sz w:val="32"/>
          <w:szCs w:val="32"/>
        </w:rPr>
        <w:t xml:space="preserve"> </w:t>
      </w:r>
      <w:r w:rsidR="007C0ED3" w:rsidRPr="007C0ED3">
        <w:rPr>
          <w:sz w:val="32"/>
          <w:szCs w:val="32"/>
          <w:cs/>
        </w:rPr>
        <w:t>บุญในคัมภีร</w:t>
      </w:r>
      <w:r w:rsidR="00395973">
        <w:rPr>
          <w:rFonts w:hint="cs"/>
          <w:sz w:val="32"/>
          <w:szCs w:val="32"/>
          <w:cs/>
        </w:rPr>
        <w:t>์</w:t>
      </w:r>
      <w:r w:rsidR="007C0ED3" w:rsidRPr="007C0ED3">
        <w:rPr>
          <w:sz w:val="32"/>
          <w:szCs w:val="32"/>
          <w:cs/>
        </w:rPr>
        <w:t xml:space="preserve">วิมานวัตถุ ผลการศึกษาพบว่า "บุญ" มี </w:t>
      </w:r>
      <w:r w:rsidR="004671F7">
        <w:rPr>
          <w:sz w:val="32"/>
          <w:szCs w:val="32"/>
          <w:cs/>
        </w:rPr>
        <w:t>4</w:t>
      </w:r>
      <w:r w:rsidR="007C0ED3" w:rsidRPr="007C0ED3">
        <w:rPr>
          <w:sz w:val="32"/>
          <w:szCs w:val="32"/>
        </w:rPr>
        <w:t xml:space="preserve"> </w:t>
      </w:r>
      <w:r w:rsidR="007C0ED3" w:rsidRPr="007C0ED3">
        <w:rPr>
          <w:sz w:val="32"/>
          <w:szCs w:val="32"/>
          <w:cs/>
        </w:rPr>
        <w:t>ความหมาย คือ ความสุข การชำระ</w:t>
      </w:r>
      <w:r w:rsidR="007C0ED3" w:rsidRPr="007C0ED3">
        <w:rPr>
          <w:sz w:val="32"/>
          <w:szCs w:val="32"/>
        </w:rPr>
        <w:t xml:space="preserve"> </w:t>
      </w:r>
      <w:r w:rsidR="007C0ED3" w:rsidRPr="007C0ED3">
        <w:rPr>
          <w:sz w:val="32"/>
          <w:szCs w:val="32"/>
          <w:cs/>
        </w:rPr>
        <w:t>จิตใจให้บริสุทธิ์ บุญทำให้น่าบูชา และการฝึกฝนทางกาย วาจา ใจ และปัญญาให้ประณีต</w:t>
      </w:r>
      <w:r w:rsidR="007C0ED3" w:rsidRPr="007C0ED3">
        <w:rPr>
          <w:sz w:val="32"/>
          <w:szCs w:val="32"/>
        </w:rPr>
        <w:t xml:space="preserve"> </w:t>
      </w:r>
      <w:r w:rsidR="007C0ED3" w:rsidRPr="007C0ED3">
        <w:rPr>
          <w:sz w:val="32"/>
          <w:szCs w:val="32"/>
          <w:cs/>
        </w:rPr>
        <w:t>ยิ่ง ๆ ขึ้น คำว่า "บุญ" มักใช้ควบคู่กับคำว่า "ทาน" และ "กุศล" ซึ่งทานเป็นเพียงส่วนหนึ่ง</w:t>
      </w:r>
      <w:r w:rsidR="007C0ED3" w:rsidRPr="007C0ED3">
        <w:rPr>
          <w:sz w:val="32"/>
          <w:szCs w:val="32"/>
        </w:rPr>
        <w:t xml:space="preserve"> </w:t>
      </w:r>
      <w:r w:rsidR="007C0ED3" w:rsidRPr="007C0ED3">
        <w:rPr>
          <w:sz w:val="32"/>
          <w:szCs w:val="32"/>
          <w:cs/>
        </w:rPr>
        <w:t>ของการทำบุญ และบุญนั้นเป็นเพียงแง่หนึ่งของกุศลเท่านั้น ส่วนการทำบุญ การทำทาน</w:t>
      </w:r>
      <w:r w:rsidR="007C0ED3" w:rsidRPr="007C0ED3">
        <w:rPr>
          <w:sz w:val="32"/>
          <w:szCs w:val="32"/>
        </w:rPr>
        <w:t xml:space="preserve"> </w:t>
      </w:r>
      <w:r w:rsidR="007C0ED3" w:rsidRPr="007C0ED3">
        <w:rPr>
          <w:sz w:val="32"/>
          <w:szCs w:val="32"/>
          <w:cs/>
        </w:rPr>
        <w:t>และการทำกุศล</w:t>
      </w:r>
      <w:r w:rsidR="007C0ED3" w:rsidRPr="007C0ED3">
        <w:rPr>
          <w:sz w:val="32"/>
          <w:szCs w:val="32"/>
          <w:cs/>
        </w:rPr>
        <w:lastRenderedPageBreak/>
        <w:t xml:space="preserve">นั้น สรุปได้ว่าการทำทานเป็นเพียงส่วนแรกของบุญกิริยาวัตถุ </w:t>
      </w:r>
      <w:r w:rsidR="004671F7">
        <w:rPr>
          <w:sz w:val="32"/>
          <w:szCs w:val="32"/>
          <w:cs/>
        </w:rPr>
        <w:t>10</w:t>
      </w:r>
      <w:r w:rsidR="007C0ED3" w:rsidRPr="007C0ED3">
        <w:rPr>
          <w:sz w:val="32"/>
          <w:szCs w:val="32"/>
        </w:rPr>
        <w:t xml:space="preserve"> </w:t>
      </w:r>
      <w:r w:rsidR="007C0ED3" w:rsidRPr="007C0ED3">
        <w:rPr>
          <w:sz w:val="32"/>
          <w:szCs w:val="32"/>
          <w:cs/>
        </w:rPr>
        <w:t xml:space="preserve">ส่วนการทำกุศลนั้นมุ่งไปที่การสำรวมกาย วาจา และใจ การทำบุญประกอบด้วย </w:t>
      </w:r>
      <w:r w:rsidR="004671F7">
        <w:rPr>
          <w:sz w:val="32"/>
          <w:szCs w:val="32"/>
          <w:cs/>
        </w:rPr>
        <w:t>3</w:t>
      </w:r>
      <w:r w:rsidR="007C0ED3" w:rsidRPr="007C0ED3">
        <w:rPr>
          <w:sz w:val="32"/>
          <w:szCs w:val="32"/>
        </w:rPr>
        <w:t xml:space="preserve"> </w:t>
      </w:r>
      <w:r w:rsidR="007C0ED3" w:rsidRPr="007C0ED3">
        <w:rPr>
          <w:sz w:val="32"/>
          <w:szCs w:val="32"/>
          <w:cs/>
        </w:rPr>
        <w:t>ปัจจัยหลัก</w:t>
      </w:r>
      <w:r w:rsidR="007C0ED3" w:rsidRPr="007C0ED3">
        <w:rPr>
          <w:sz w:val="32"/>
          <w:szCs w:val="32"/>
        </w:rPr>
        <w:t xml:space="preserve"> </w:t>
      </w:r>
      <w:r w:rsidR="007C0ED3" w:rsidRPr="007C0ED3">
        <w:rPr>
          <w:sz w:val="32"/>
          <w:szCs w:val="32"/>
          <w:cs/>
        </w:rPr>
        <w:t>คือ ผู้ให้ ผู้รับ และวัตถุทาน จากการศึกษาการทำบุญใน</w:t>
      </w:r>
      <w:r w:rsidR="0031622F">
        <w:rPr>
          <w:rFonts w:hint="cs"/>
          <w:sz w:val="32"/>
          <w:szCs w:val="32"/>
          <w:cs/>
        </w:rPr>
        <w:t>คั</w:t>
      </w:r>
      <w:r w:rsidR="007C0ED3" w:rsidRPr="007C0ED3">
        <w:rPr>
          <w:sz w:val="32"/>
          <w:szCs w:val="32"/>
          <w:cs/>
        </w:rPr>
        <w:t>มภีร</w:t>
      </w:r>
      <w:r w:rsidR="0031622F">
        <w:rPr>
          <w:rFonts w:hint="cs"/>
          <w:sz w:val="32"/>
          <w:szCs w:val="32"/>
          <w:cs/>
        </w:rPr>
        <w:t>์</w:t>
      </w:r>
      <w:r w:rsidR="007C0ED3" w:rsidRPr="007C0ED3">
        <w:rPr>
          <w:sz w:val="32"/>
          <w:szCs w:val="32"/>
          <w:cs/>
        </w:rPr>
        <w:t>วิมานวัตถุ พบว่า การทำบุญ</w:t>
      </w:r>
      <w:r w:rsidR="007C0ED3" w:rsidRPr="007C0ED3">
        <w:rPr>
          <w:sz w:val="32"/>
          <w:szCs w:val="32"/>
        </w:rPr>
        <w:t xml:space="preserve"> </w:t>
      </w:r>
      <w:r w:rsidR="007C0ED3" w:rsidRPr="007C0ED3">
        <w:rPr>
          <w:sz w:val="32"/>
          <w:szCs w:val="32"/>
          <w:cs/>
        </w:rPr>
        <w:t xml:space="preserve">ในคัมภีร์ริมานวัตถุสอดคล้องกับบุญกิริยา </w:t>
      </w:r>
      <w:r w:rsidR="004671F7">
        <w:rPr>
          <w:sz w:val="32"/>
          <w:szCs w:val="32"/>
          <w:cs/>
        </w:rPr>
        <w:t>10</w:t>
      </w:r>
      <w:r w:rsidR="007C0ED3" w:rsidRPr="007C0ED3">
        <w:rPr>
          <w:sz w:val="32"/>
          <w:szCs w:val="32"/>
        </w:rPr>
        <w:t xml:space="preserve"> </w:t>
      </w:r>
      <w:r w:rsidR="007C0ED3" w:rsidRPr="007C0ED3">
        <w:rPr>
          <w:sz w:val="32"/>
          <w:szCs w:val="32"/>
          <w:cs/>
        </w:rPr>
        <w:t>แต่</w:t>
      </w:r>
      <w:r w:rsidR="0031622F">
        <w:rPr>
          <w:rFonts w:hint="cs"/>
          <w:sz w:val="32"/>
          <w:szCs w:val="32"/>
          <w:cs/>
        </w:rPr>
        <w:t>คั</w:t>
      </w:r>
      <w:r w:rsidR="007C0ED3" w:rsidRPr="007C0ED3">
        <w:rPr>
          <w:sz w:val="32"/>
          <w:szCs w:val="32"/>
          <w:cs/>
        </w:rPr>
        <w:t>มภีร์วิมานวัตถุกล่าวถึงการทำบุญ</w:t>
      </w:r>
      <w:r w:rsidR="007C0ED3" w:rsidRPr="007C0ED3">
        <w:rPr>
          <w:sz w:val="32"/>
          <w:szCs w:val="32"/>
        </w:rPr>
        <w:t xml:space="preserve"> </w:t>
      </w:r>
      <w:r w:rsidR="007C0ED3" w:rsidRPr="007C0ED3">
        <w:rPr>
          <w:sz w:val="32"/>
          <w:szCs w:val="32"/>
          <w:cs/>
        </w:rPr>
        <w:t xml:space="preserve">เพียง </w:t>
      </w:r>
      <w:r w:rsidR="004671F7">
        <w:rPr>
          <w:sz w:val="32"/>
          <w:szCs w:val="32"/>
          <w:cs/>
        </w:rPr>
        <w:t>7</w:t>
      </w:r>
      <w:r w:rsidR="007C0ED3" w:rsidRPr="007C0ED3">
        <w:rPr>
          <w:sz w:val="32"/>
          <w:szCs w:val="32"/>
        </w:rPr>
        <w:t xml:space="preserve"> </w:t>
      </w:r>
      <w:r w:rsidR="007C0ED3" w:rsidRPr="007C0ED3">
        <w:rPr>
          <w:sz w:val="32"/>
          <w:szCs w:val="32"/>
          <w:cs/>
        </w:rPr>
        <w:t xml:space="preserve">ประเภทของบุญกิริยาวัตถุ </w:t>
      </w:r>
      <w:r w:rsidR="004671F7">
        <w:rPr>
          <w:sz w:val="32"/>
          <w:szCs w:val="32"/>
          <w:cs/>
        </w:rPr>
        <w:t>10</w:t>
      </w:r>
      <w:r w:rsidR="007C0ED3" w:rsidRPr="007C0ED3">
        <w:rPr>
          <w:sz w:val="32"/>
          <w:szCs w:val="32"/>
        </w:rPr>
        <w:t xml:space="preserve"> </w:t>
      </w:r>
      <w:r w:rsidR="007C0ED3" w:rsidRPr="007C0ED3">
        <w:rPr>
          <w:sz w:val="32"/>
          <w:szCs w:val="32"/>
          <w:cs/>
        </w:rPr>
        <w:t>เท่านั้น นอกจากนี้การทำบุญใน</w:t>
      </w:r>
      <w:r w:rsidR="0031622F">
        <w:rPr>
          <w:rFonts w:hint="cs"/>
          <w:sz w:val="32"/>
          <w:szCs w:val="32"/>
          <w:cs/>
        </w:rPr>
        <w:t>คั</w:t>
      </w:r>
      <w:r w:rsidR="007C0ED3" w:rsidRPr="007C0ED3">
        <w:rPr>
          <w:sz w:val="32"/>
          <w:szCs w:val="32"/>
          <w:cs/>
        </w:rPr>
        <w:t>มภีร์วิมานวัตถุยัง</w:t>
      </w:r>
      <w:r w:rsidR="007C0ED3" w:rsidRPr="007C0ED3">
        <w:rPr>
          <w:sz w:val="32"/>
          <w:szCs w:val="32"/>
        </w:rPr>
        <w:t xml:space="preserve"> </w:t>
      </w:r>
      <w:r w:rsidR="007C0ED3" w:rsidRPr="007C0ED3">
        <w:rPr>
          <w:sz w:val="32"/>
          <w:szCs w:val="32"/>
          <w:cs/>
        </w:rPr>
        <w:t>เป็นการทำกุศลเนื่องจากมีการสำรวมทางกาย ทางวาจา และบางส่วนของทางใจ ใน</w:t>
      </w:r>
      <w:r w:rsidR="007C0ED3" w:rsidRPr="007C0ED3">
        <w:rPr>
          <w:rFonts w:hint="cs"/>
          <w:sz w:val="32"/>
          <w:szCs w:val="32"/>
          <w:cs/>
        </w:rPr>
        <w:t>ด้าน</w:t>
      </w:r>
      <w:r w:rsidR="007C0ED3" w:rsidRPr="007C0ED3">
        <w:rPr>
          <w:sz w:val="32"/>
          <w:szCs w:val="32"/>
          <w:cs/>
        </w:rPr>
        <w:t>ปัจจัยของการทำบุญนั้น</w:t>
      </w:r>
      <w:r w:rsidR="0031622F">
        <w:rPr>
          <w:rFonts w:hint="cs"/>
          <w:sz w:val="32"/>
          <w:szCs w:val="32"/>
          <w:cs/>
        </w:rPr>
        <w:t>คั</w:t>
      </w:r>
      <w:r w:rsidR="007C0ED3" w:rsidRPr="007C0ED3">
        <w:rPr>
          <w:sz w:val="32"/>
          <w:szCs w:val="32"/>
          <w:cs/>
        </w:rPr>
        <w:t>มภีร</w:t>
      </w:r>
      <w:r w:rsidR="0031622F">
        <w:rPr>
          <w:rFonts w:hint="cs"/>
          <w:sz w:val="32"/>
          <w:szCs w:val="32"/>
          <w:cs/>
        </w:rPr>
        <w:t>์</w:t>
      </w:r>
      <w:r w:rsidR="007C0ED3" w:rsidRPr="007C0ED3">
        <w:rPr>
          <w:sz w:val="32"/>
          <w:szCs w:val="32"/>
          <w:cs/>
        </w:rPr>
        <w:t>วิมานวัตถุระบุว่าปัจจัยที่สำคัญ คือ ความศรัทธาของผู้</w:t>
      </w:r>
      <w:r w:rsidR="007C0ED3" w:rsidRPr="007C0ED3">
        <w:rPr>
          <w:sz w:val="32"/>
          <w:szCs w:val="32"/>
        </w:rPr>
        <w:t xml:space="preserve"> </w:t>
      </w:r>
      <w:r w:rsidR="007C0ED3" w:rsidRPr="007C0ED3">
        <w:rPr>
          <w:sz w:val="32"/>
          <w:szCs w:val="32"/>
          <w:cs/>
        </w:rPr>
        <w:t>ทำบุญและคุณธรรมของผู้รับ โดยที่ไม่ให้ความสำคัญกับวัตถุทานและที่มาของวัตถุทาน</w:t>
      </w:r>
      <w:r w:rsidR="007C0ED3" w:rsidRPr="007C0ED3">
        <w:rPr>
          <w:sz w:val="32"/>
          <w:szCs w:val="32"/>
        </w:rPr>
        <w:t xml:space="preserve"> </w:t>
      </w:r>
      <w:r w:rsidR="007C0ED3" w:rsidRPr="007C0ED3">
        <w:rPr>
          <w:sz w:val="32"/>
          <w:szCs w:val="32"/>
          <w:cs/>
        </w:rPr>
        <w:t>มากนัก อีกทั้งยังระบุว่าวัตถุทานมีผลโ</w:t>
      </w:r>
      <w:r w:rsidR="0031622F">
        <w:rPr>
          <w:rFonts w:hint="cs"/>
          <w:sz w:val="32"/>
          <w:szCs w:val="32"/>
          <w:cs/>
        </w:rPr>
        <w:t>ด</w:t>
      </w:r>
      <w:r w:rsidR="007C0ED3" w:rsidRPr="007C0ED3">
        <w:rPr>
          <w:sz w:val="32"/>
          <w:szCs w:val="32"/>
          <w:cs/>
        </w:rPr>
        <w:t>ยตรงต่อการให้ผลของบุญ นอกจากนี้คัมภีร์วิมาน</w:t>
      </w:r>
      <w:r w:rsidR="007C0ED3" w:rsidRPr="007C0ED3">
        <w:rPr>
          <w:sz w:val="32"/>
          <w:szCs w:val="32"/>
        </w:rPr>
        <w:t xml:space="preserve"> </w:t>
      </w:r>
      <w:r w:rsidR="007C0ED3" w:rsidRPr="007C0ED3">
        <w:rPr>
          <w:sz w:val="32"/>
          <w:szCs w:val="32"/>
          <w:cs/>
        </w:rPr>
        <w:t>วัตถุยังระบุถึงผลของบุญที่ส่งผลให้ไปเกิดเป็นเทวดาบนสวรรค์ มีวิมานที่สวยงามใหญ่โต มี</w:t>
      </w:r>
      <w:r w:rsidR="007C0ED3" w:rsidRPr="007C0ED3">
        <w:rPr>
          <w:sz w:val="32"/>
          <w:szCs w:val="32"/>
        </w:rPr>
        <w:t xml:space="preserve"> </w:t>
      </w:r>
      <w:r w:rsidR="007C0ED3" w:rsidRPr="007C0ED3">
        <w:rPr>
          <w:sz w:val="32"/>
          <w:szCs w:val="32"/>
          <w:cs/>
        </w:rPr>
        <w:t>ความงามและเยาว์วัยอยู่ตลอดอายุ</w:t>
      </w:r>
      <w:r w:rsidR="0031622F">
        <w:rPr>
          <w:rFonts w:hint="cs"/>
          <w:sz w:val="32"/>
          <w:szCs w:val="32"/>
          <w:cs/>
        </w:rPr>
        <w:t>ขั</w:t>
      </w:r>
      <w:r w:rsidR="007C0ED3" w:rsidRPr="007C0ED3">
        <w:rPr>
          <w:sz w:val="32"/>
          <w:szCs w:val="32"/>
          <w:cs/>
        </w:rPr>
        <w:t>ย รวมถึงการใช้ชีวิตที่เป็นสุขและรื่นเริงบนสวรรค์</w:t>
      </w:r>
      <w:r w:rsidR="007C0ED3" w:rsidRPr="007C0ED3">
        <w:rPr>
          <w:sz w:val="32"/>
          <w:szCs w:val="32"/>
        </w:rPr>
        <w:t xml:space="preserve"> </w:t>
      </w:r>
      <w:r w:rsidR="007C0ED3" w:rsidRPr="007C0ED3">
        <w:rPr>
          <w:sz w:val="32"/>
          <w:szCs w:val="32"/>
          <w:cs/>
        </w:rPr>
        <w:t>อีกด้วย</w:t>
      </w:r>
    </w:p>
    <w:p w14:paraId="50B9AF40" w14:textId="7A68403F" w:rsidR="007C0ED3" w:rsidRPr="007C0ED3" w:rsidRDefault="004671F7" w:rsidP="007C0ED3">
      <w:pPr>
        <w:spacing w:after="0" w:line="240" w:lineRule="auto"/>
        <w:ind w:firstLine="992"/>
        <w:jc w:val="thaiDistribute"/>
        <w:rPr>
          <w:rFonts w:ascii="TH SarabunPSK" w:eastAsia="TH SarabunPSK" w:hAnsi="TH SarabunPSK" w:cs="TH SarabunPSK"/>
          <w:b/>
          <w:bCs/>
          <w:sz w:val="28"/>
        </w:rPr>
      </w:pPr>
      <w:r>
        <w:rPr>
          <w:rFonts w:ascii="TH SarabunPSK" w:eastAsia="TH SarabunPSK" w:hAnsi="TH SarabunPSK" w:cs="TH SarabunPSK" w:hint="cs"/>
          <w:b/>
          <w:bCs/>
          <w:sz w:val="32"/>
          <w:szCs w:val="32"/>
          <w:cs/>
        </w:rPr>
        <w:t>2</w:t>
      </w:r>
      <w:r w:rsidR="007C0ED3" w:rsidRPr="007C0ED3">
        <w:rPr>
          <w:rFonts w:ascii="TH SarabunPSK" w:eastAsia="TH SarabunPSK" w:hAnsi="TH SarabunPSK" w:cs="TH SarabunPSK" w:hint="cs"/>
          <w:b/>
          <w:bCs/>
          <w:sz w:val="32"/>
          <w:szCs w:val="32"/>
          <w:cs/>
        </w:rPr>
        <w:t xml:space="preserve">. </w:t>
      </w:r>
      <w:r w:rsidR="007C0ED3" w:rsidRPr="007C0ED3">
        <w:rPr>
          <w:rFonts w:ascii="TH SarabunPSK" w:eastAsia="TH SarabunPSK" w:hAnsi="TH SarabunPSK" w:cs="TH SarabunPSK"/>
          <w:b/>
          <w:bCs/>
          <w:sz w:val="32"/>
          <w:szCs w:val="32"/>
          <w:cs/>
        </w:rPr>
        <w:t>พระครูสุธีร์ธรรมสารก (ตุ่ม ถาว</w:t>
      </w:r>
      <w:proofErr w:type="spellStart"/>
      <w:r w:rsidR="007C0ED3" w:rsidRPr="007C0ED3">
        <w:rPr>
          <w:rFonts w:ascii="TH SarabunPSK" w:eastAsia="TH SarabunPSK" w:hAnsi="TH SarabunPSK" w:cs="TH SarabunPSK"/>
          <w:b/>
          <w:bCs/>
          <w:sz w:val="32"/>
          <w:szCs w:val="32"/>
          <w:cs/>
        </w:rPr>
        <w:t>โร</w:t>
      </w:r>
      <w:proofErr w:type="spellEnd"/>
      <w:r w:rsidR="007C0ED3" w:rsidRPr="007C0ED3">
        <w:rPr>
          <w:rFonts w:ascii="TH SarabunPSK" w:eastAsia="TH SarabunPSK" w:hAnsi="TH SarabunPSK" w:cs="TH SarabunPSK"/>
          <w:b/>
          <w:bCs/>
          <w:sz w:val="32"/>
          <w:szCs w:val="32"/>
          <w:cs/>
        </w:rPr>
        <w:t>)</w:t>
      </w:r>
      <w:r w:rsidR="00F34690">
        <w:rPr>
          <w:rFonts w:ascii="TH SarabunPSK" w:eastAsia="TH SarabunPSK" w:hAnsi="TH SarabunPSK" w:cs="TH SarabunPSK" w:hint="cs"/>
          <w:b/>
          <w:bCs/>
          <w:sz w:val="32"/>
          <w:szCs w:val="32"/>
          <w:cs/>
        </w:rPr>
        <w:t xml:space="preserve"> (</w:t>
      </w:r>
      <w:r>
        <w:rPr>
          <w:rFonts w:ascii="TH SarabunPSK" w:eastAsia="TH SarabunPSK" w:hAnsi="TH SarabunPSK" w:cs="TH SarabunPSK" w:hint="cs"/>
          <w:b/>
          <w:bCs/>
          <w:sz w:val="32"/>
          <w:szCs w:val="32"/>
          <w:cs/>
        </w:rPr>
        <w:t>2550</w:t>
      </w:r>
      <w:r w:rsidR="00F34690">
        <w:rPr>
          <w:rFonts w:ascii="TH SarabunPSK" w:eastAsia="TH SarabunPSK" w:hAnsi="TH SarabunPSK" w:cs="TH SarabunPSK" w:hint="cs"/>
          <w:b/>
          <w:bCs/>
          <w:sz w:val="32"/>
          <w:szCs w:val="32"/>
          <w:cs/>
        </w:rPr>
        <w:t>)</w:t>
      </w:r>
      <w:r w:rsidR="007C0ED3" w:rsidRPr="007C0ED3">
        <w:rPr>
          <w:rFonts w:ascii="TH SarabunPSK" w:eastAsia="TH SarabunPSK" w:hAnsi="TH SarabunPSK" w:cs="TH SarabunPSK" w:hint="cs"/>
          <w:sz w:val="32"/>
          <w:szCs w:val="32"/>
          <w:cs/>
        </w:rPr>
        <w:t xml:space="preserve"> ได้ทำการวิจัยเรื่อง </w:t>
      </w:r>
      <w:r w:rsidR="007C0ED3" w:rsidRPr="007C0ED3">
        <w:rPr>
          <w:rFonts w:ascii="TH SarabunPSK" w:eastAsia="TH SarabunPSK" w:hAnsi="TH SarabunPSK" w:cs="TH SarabunPSK"/>
          <w:b/>
          <w:bCs/>
          <w:sz w:val="32"/>
          <w:szCs w:val="32"/>
          <w:cs/>
        </w:rPr>
        <w:t>ศึกษาวิเคราะห์วิมานวัตถุในพระสุตตันตปิฎก</w:t>
      </w:r>
      <w:r w:rsidR="007C0ED3" w:rsidRPr="007C0ED3">
        <w:rPr>
          <w:rFonts w:ascii="TH SarabunPSK" w:eastAsia="TH SarabunPSK" w:hAnsi="TH SarabunPSK" w:cs="TH SarabunPSK" w:hint="cs"/>
          <w:b/>
          <w:bCs/>
          <w:sz w:val="32"/>
          <w:szCs w:val="32"/>
          <w:cs/>
        </w:rPr>
        <w:t xml:space="preserve"> </w:t>
      </w:r>
      <w:r w:rsidR="007C0ED3" w:rsidRPr="007C0ED3">
        <w:rPr>
          <w:rFonts w:ascii="TH SarabunPSK" w:eastAsia="TH SarabunPSK" w:hAnsi="TH SarabunPSK" w:cs="TH SarabunPSK"/>
          <w:sz w:val="32"/>
          <w:szCs w:val="32"/>
          <w:cs/>
        </w:rPr>
        <w:t>วิทยานิพนธ์ศึกษาเรื่องนี้ โ</w:t>
      </w:r>
      <w:r w:rsidR="007C0ED3" w:rsidRPr="007C0ED3">
        <w:rPr>
          <w:rFonts w:ascii="TH SarabunPSK" w:eastAsia="TH SarabunPSK" w:hAnsi="TH SarabunPSK" w:cs="TH SarabunPSK" w:hint="cs"/>
          <w:sz w:val="32"/>
          <w:szCs w:val="32"/>
          <w:cs/>
        </w:rPr>
        <w:t>ด</w:t>
      </w:r>
      <w:r w:rsidR="007C0ED3" w:rsidRPr="007C0ED3">
        <w:rPr>
          <w:rFonts w:ascii="TH SarabunPSK" w:eastAsia="TH SarabunPSK" w:hAnsi="TH SarabunPSK" w:cs="TH SarabunPSK"/>
          <w:sz w:val="32"/>
          <w:szCs w:val="32"/>
          <w:cs/>
        </w:rPr>
        <w:t>ยมีวั</w:t>
      </w:r>
      <w:r w:rsidR="007C0ED3" w:rsidRPr="007C0ED3">
        <w:rPr>
          <w:rFonts w:ascii="TH SarabunPSK" w:eastAsia="TH SarabunPSK" w:hAnsi="TH SarabunPSK" w:cs="TH SarabunPSK" w:hint="cs"/>
          <w:sz w:val="32"/>
          <w:szCs w:val="32"/>
          <w:cs/>
        </w:rPr>
        <w:t>ต</w:t>
      </w:r>
      <w:r w:rsidR="007C0ED3" w:rsidRPr="007C0ED3">
        <w:rPr>
          <w:rFonts w:ascii="TH SarabunPSK" w:eastAsia="TH SarabunPSK" w:hAnsi="TH SarabunPSK" w:cs="TH SarabunPSK"/>
          <w:sz w:val="32"/>
          <w:szCs w:val="32"/>
          <w:cs/>
        </w:rPr>
        <w:t xml:space="preserve">ถุประสงค์ เพื่อ </w:t>
      </w:r>
      <w:r>
        <w:rPr>
          <w:rFonts w:ascii="TH SarabunPSK" w:eastAsia="TH SarabunPSK" w:hAnsi="TH SarabunPSK" w:cs="TH SarabunPSK"/>
          <w:sz w:val="32"/>
          <w:szCs w:val="32"/>
          <w:cs/>
        </w:rPr>
        <w:t>1</w:t>
      </w:r>
      <w:r w:rsidR="007C0ED3" w:rsidRPr="007C0ED3">
        <w:rPr>
          <w:rFonts w:ascii="TH SarabunPSK" w:eastAsia="TH SarabunPSK" w:hAnsi="TH SarabunPSK" w:cs="TH SarabunPSK"/>
          <w:sz w:val="32"/>
          <w:szCs w:val="32"/>
          <w:cs/>
        </w:rPr>
        <w:t>) ศึกษาคัมภีร์วิมานวัตถุในพระ</w:t>
      </w:r>
      <w:r w:rsidR="007C0ED3" w:rsidRPr="007C0ED3">
        <w:rPr>
          <w:rFonts w:ascii="TH SarabunPSK" w:eastAsia="TH SarabunPSK" w:hAnsi="TH SarabunPSK" w:cs="TH SarabunPSK"/>
          <w:sz w:val="32"/>
          <w:szCs w:val="32"/>
        </w:rPr>
        <w:t xml:space="preserve"> </w:t>
      </w:r>
      <w:r w:rsidR="007C0ED3" w:rsidRPr="007C0ED3">
        <w:rPr>
          <w:rFonts w:ascii="TH SarabunPSK" w:eastAsia="TH SarabunPSK" w:hAnsi="TH SarabunPSK" w:cs="TH SarabunPSK"/>
          <w:sz w:val="32"/>
          <w:szCs w:val="32"/>
          <w:cs/>
        </w:rPr>
        <w:t xml:space="preserve">สุตตันตปิฎก </w:t>
      </w:r>
      <w:r>
        <w:rPr>
          <w:rFonts w:ascii="TH SarabunPSK" w:eastAsia="TH SarabunPSK" w:hAnsi="TH SarabunPSK" w:cs="TH SarabunPSK"/>
          <w:sz w:val="32"/>
          <w:szCs w:val="32"/>
          <w:cs/>
        </w:rPr>
        <w:t>2</w:t>
      </w:r>
      <w:r w:rsidR="007C0ED3" w:rsidRPr="007C0ED3">
        <w:rPr>
          <w:rFonts w:ascii="TH SarabunPSK" w:eastAsia="TH SarabunPSK" w:hAnsi="TH SarabunPSK" w:cs="TH SarabunPSK"/>
          <w:sz w:val="32"/>
          <w:szCs w:val="32"/>
          <w:cs/>
        </w:rPr>
        <w:t>) ศึกษาหลักธรรมใน</w:t>
      </w:r>
      <w:r w:rsidR="007C0ED3" w:rsidRPr="007C0ED3">
        <w:rPr>
          <w:rFonts w:ascii="TH SarabunPSK" w:eastAsia="TH SarabunPSK" w:hAnsi="TH SarabunPSK" w:cs="TH SarabunPSK" w:hint="cs"/>
          <w:sz w:val="32"/>
          <w:szCs w:val="32"/>
          <w:cs/>
        </w:rPr>
        <w:t>คั</w:t>
      </w:r>
      <w:r w:rsidR="007C0ED3" w:rsidRPr="007C0ED3">
        <w:rPr>
          <w:rFonts w:ascii="TH SarabunPSK" w:eastAsia="TH SarabunPSK" w:hAnsi="TH SarabunPSK" w:cs="TH SarabunPSK"/>
          <w:sz w:val="32"/>
          <w:szCs w:val="32"/>
          <w:cs/>
        </w:rPr>
        <w:t xml:space="preserve">มภีร์วิมานวัตถุ และ </w:t>
      </w:r>
      <w:r>
        <w:rPr>
          <w:rFonts w:ascii="TH SarabunPSK" w:eastAsia="TH SarabunPSK" w:hAnsi="TH SarabunPSK" w:cs="TH SarabunPSK"/>
          <w:sz w:val="32"/>
          <w:szCs w:val="32"/>
          <w:cs/>
        </w:rPr>
        <w:t>3</w:t>
      </w:r>
      <w:r w:rsidR="007C0ED3" w:rsidRPr="007C0ED3">
        <w:rPr>
          <w:rFonts w:ascii="TH SarabunPSK" w:eastAsia="TH SarabunPSK" w:hAnsi="TH SarabunPSK" w:cs="TH SarabunPSK"/>
          <w:sz w:val="32"/>
          <w:szCs w:val="32"/>
          <w:cs/>
        </w:rPr>
        <w:t>) วิเคราะห์การประยุกต์ใช้หลักธรรม</w:t>
      </w:r>
      <w:r w:rsidR="007C0ED3" w:rsidRPr="007C0ED3">
        <w:rPr>
          <w:rFonts w:ascii="TH SarabunPSK" w:eastAsia="TH SarabunPSK" w:hAnsi="TH SarabunPSK" w:cs="TH SarabunPSK"/>
          <w:sz w:val="32"/>
          <w:szCs w:val="32"/>
        </w:rPr>
        <w:t xml:space="preserve"> </w:t>
      </w:r>
      <w:r w:rsidR="007C0ED3" w:rsidRPr="007C0ED3">
        <w:rPr>
          <w:rFonts w:ascii="TH SarabunPSK" w:eastAsia="TH SarabunPSK" w:hAnsi="TH SarabunPSK" w:cs="TH SarabunPSK"/>
          <w:sz w:val="32"/>
          <w:szCs w:val="32"/>
          <w:cs/>
        </w:rPr>
        <w:t>ในการ</w:t>
      </w:r>
      <w:r w:rsidR="007C0ED3" w:rsidRPr="007C0ED3">
        <w:rPr>
          <w:rFonts w:ascii="TH SarabunPSK" w:eastAsia="TH SarabunPSK" w:hAnsi="TH SarabunPSK" w:cs="TH SarabunPSK" w:hint="cs"/>
          <w:sz w:val="32"/>
          <w:szCs w:val="32"/>
          <w:cs/>
        </w:rPr>
        <w:t>ดำ</w:t>
      </w:r>
      <w:r w:rsidR="007C0ED3" w:rsidRPr="007C0ED3">
        <w:rPr>
          <w:rFonts w:ascii="TH SarabunPSK" w:eastAsia="TH SarabunPSK" w:hAnsi="TH SarabunPSK" w:cs="TH SarabunPSK"/>
          <w:sz w:val="32"/>
          <w:szCs w:val="32"/>
          <w:cs/>
        </w:rPr>
        <w:t>รงชีวิต</w:t>
      </w:r>
      <w:r w:rsidR="007C0ED3" w:rsidRPr="007C0ED3">
        <w:rPr>
          <w:rFonts w:ascii="TH SarabunPSK" w:eastAsia="TH SarabunPSK" w:hAnsi="TH SarabunPSK" w:cs="TH SarabunPSK"/>
          <w:sz w:val="32"/>
          <w:szCs w:val="32"/>
        </w:rPr>
        <w:t xml:space="preserve"> </w:t>
      </w:r>
      <w:r w:rsidR="007C0ED3" w:rsidRPr="007C0ED3">
        <w:rPr>
          <w:rFonts w:ascii="TH SarabunPSK" w:eastAsia="TH SarabunPSK" w:hAnsi="TH SarabunPSK" w:cs="TH SarabunPSK"/>
          <w:sz w:val="32"/>
          <w:szCs w:val="32"/>
          <w:cs/>
        </w:rPr>
        <w:t>ผลการวิจัยพบว่า</w:t>
      </w:r>
      <w:r w:rsidR="007C0ED3" w:rsidRPr="007C0ED3">
        <w:rPr>
          <w:rFonts w:ascii="TH SarabunPSK" w:eastAsia="TH SarabunPSK" w:hAnsi="TH SarabunPSK" w:cs="TH SarabunPSK"/>
          <w:sz w:val="32"/>
          <w:szCs w:val="32"/>
        </w:rPr>
        <w:t xml:space="preserve"> </w:t>
      </w:r>
      <w:r>
        <w:rPr>
          <w:rFonts w:ascii="TH SarabunPSK" w:eastAsia="TH SarabunPSK" w:hAnsi="TH SarabunPSK" w:cs="TH SarabunPSK"/>
          <w:sz w:val="32"/>
          <w:szCs w:val="32"/>
          <w:cs/>
        </w:rPr>
        <w:t>1</w:t>
      </w:r>
      <w:r w:rsidR="007C0ED3" w:rsidRPr="007C0ED3">
        <w:rPr>
          <w:rFonts w:ascii="TH SarabunPSK" w:eastAsia="TH SarabunPSK" w:hAnsi="TH SarabunPSK" w:cs="TH SarabunPSK"/>
          <w:sz w:val="32"/>
          <w:szCs w:val="32"/>
          <w:cs/>
        </w:rPr>
        <w:t>) คัมภีร</w:t>
      </w:r>
      <w:r w:rsidR="007C0ED3" w:rsidRPr="007C0ED3">
        <w:rPr>
          <w:rFonts w:ascii="TH SarabunPSK" w:eastAsia="TH SarabunPSK" w:hAnsi="TH SarabunPSK" w:cs="TH SarabunPSK" w:hint="cs"/>
          <w:sz w:val="32"/>
          <w:szCs w:val="32"/>
          <w:cs/>
        </w:rPr>
        <w:t>์</w:t>
      </w:r>
      <w:r w:rsidR="007C0ED3" w:rsidRPr="007C0ED3">
        <w:rPr>
          <w:rFonts w:ascii="TH SarabunPSK" w:eastAsia="TH SarabunPSK" w:hAnsi="TH SarabunPSK" w:cs="TH SarabunPSK"/>
          <w:sz w:val="32"/>
          <w:szCs w:val="32"/>
          <w:cs/>
        </w:rPr>
        <w:t>วิมานวั</w:t>
      </w:r>
      <w:r w:rsidR="0031622F">
        <w:rPr>
          <w:rFonts w:ascii="TH SarabunPSK" w:eastAsia="TH SarabunPSK" w:hAnsi="TH SarabunPSK" w:cs="TH SarabunPSK" w:hint="cs"/>
          <w:sz w:val="32"/>
          <w:szCs w:val="32"/>
          <w:cs/>
        </w:rPr>
        <w:t>ต</w:t>
      </w:r>
      <w:r w:rsidR="007C0ED3" w:rsidRPr="007C0ED3">
        <w:rPr>
          <w:rFonts w:ascii="TH SarabunPSK" w:eastAsia="TH SarabunPSK" w:hAnsi="TH SarabunPSK" w:cs="TH SarabunPSK"/>
          <w:sz w:val="32"/>
          <w:szCs w:val="32"/>
          <w:cs/>
        </w:rPr>
        <w:t>ถุนั้น มีปรากฏในพระ</w:t>
      </w:r>
      <w:r w:rsidR="007C0ED3" w:rsidRPr="007C0ED3">
        <w:rPr>
          <w:rFonts w:ascii="TH SarabunPSK" w:eastAsia="TH SarabunPSK" w:hAnsi="TH SarabunPSK" w:cs="TH SarabunPSK" w:hint="cs"/>
          <w:sz w:val="32"/>
          <w:szCs w:val="32"/>
          <w:cs/>
        </w:rPr>
        <w:t>สุ</w:t>
      </w:r>
      <w:r w:rsidR="007C0ED3" w:rsidRPr="007C0ED3">
        <w:rPr>
          <w:rFonts w:ascii="TH SarabunPSK" w:eastAsia="TH SarabunPSK" w:hAnsi="TH SarabunPSK" w:cs="TH SarabunPSK"/>
          <w:sz w:val="32"/>
          <w:szCs w:val="32"/>
          <w:cs/>
        </w:rPr>
        <w:t>ตตันตป</w:t>
      </w:r>
      <w:r w:rsidR="00395973">
        <w:rPr>
          <w:rFonts w:ascii="TH SarabunPSK" w:eastAsia="TH SarabunPSK" w:hAnsi="TH SarabunPSK" w:cs="TH SarabunPSK" w:hint="cs"/>
          <w:sz w:val="32"/>
          <w:szCs w:val="32"/>
          <w:cs/>
        </w:rPr>
        <w:t>ิฎ</w:t>
      </w:r>
      <w:r w:rsidR="007C0ED3" w:rsidRPr="007C0ED3">
        <w:rPr>
          <w:rFonts w:ascii="TH SarabunPSK" w:eastAsia="TH SarabunPSK" w:hAnsi="TH SarabunPSK" w:cs="TH SarabunPSK"/>
          <w:sz w:val="32"/>
          <w:szCs w:val="32"/>
          <w:cs/>
        </w:rPr>
        <w:t>ก เ</w:t>
      </w:r>
      <w:r w:rsidR="007C0ED3" w:rsidRPr="007C0ED3">
        <w:rPr>
          <w:rFonts w:ascii="TH SarabunPSK" w:eastAsia="TH SarabunPSK" w:hAnsi="TH SarabunPSK" w:cs="TH SarabunPSK" w:hint="cs"/>
          <w:sz w:val="32"/>
          <w:szCs w:val="32"/>
          <w:cs/>
        </w:rPr>
        <w:t>ล่</w:t>
      </w:r>
      <w:r w:rsidR="007C0ED3" w:rsidRPr="007C0ED3">
        <w:rPr>
          <w:rFonts w:ascii="TH SarabunPSK" w:eastAsia="TH SarabunPSK" w:hAnsi="TH SarabunPSK" w:cs="TH SarabunPSK"/>
          <w:sz w:val="32"/>
          <w:szCs w:val="32"/>
          <w:cs/>
        </w:rPr>
        <w:t xml:space="preserve">มที่ </w:t>
      </w:r>
      <w:r>
        <w:rPr>
          <w:rFonts w:ascii="TH SarabunPSK" w:eastAsia="TH SarabunPSK" w:hAnsi="TH SarabunPSK" w:cs="TH SarabunPSK"/>
          <w:sz w:val="32"/>
          <w:szCs w:val="32"/>
          <w:cs/>
        </w:rPr>
        <w:t>2</w:t>
      </w:r>
      <w:r>
        <w:rPr>
          <w:rFonts w:ascii="TH SarabunPSK" w:eastAsia="TH SarabunPSK" w:hAnsi="TH SarabunPSK" w:cs="TH SarabunPSK" w:hint="cs"/>
          <w:sz w:val="32"/>
          <w:szCs w:val="32"/>
          <w:cs/>
        </w:rPr>
        <w:t>6</w:t>
      </w:r>
      <w:r w:rsidR="007C0ED3" w:rsidRPr="007C0ED3">
        <w:rPr>
          <w:rFonts w:ascii="TH SarabunPSK" w:eastAsia="TH SarabunPSK" w:hAnsi="TH SarabunPSK" w:cs="TH SarabunPSK"/>
          <w:sz w:val="32"/>
          <w:szCs w:val="32"/>
          <w:cs/>
        </w:rPr>
        <w:t xml:space="preserve"> ได้กล่าวถึง วิมานหรือ</w:t>
      </w:r>
      <w:r w:rsidR="007C0ED3" w:rsidRPr="007C0ED3">
        <w:rPr>
          <w:rFonts w:ascii="TH SarabunPSK" w:eastAsia="TH SarabunPSK" w:hAnsi="TH SarabunPSK" w:cs="TH SarabunPSK"/>
          <w:sz w:val="32"/>
          <w:szCs w:val="32"/>
        </w:rPr>
        <w:t xml:space="preserve"> </w:t>
      </w:r>
      <w:r w:rsidR="007C0ED3" w:rsidRPr="007C0ED3">
        <w:rPr>
          <w:rFonts w:ascii="TH SarabunPSK" w:eastAsia="TH SarabunPSK" w:hAnsi="TH SarabunPSK" w:cs="TH SarabunPSK"/>
          <w:sz w:val="32"/>
          <w:szCs w:val="32"/>
          <w:cs/>
        </w:rPr>
        <w:t>สวรรค์อันเป็นแดนที่อยู่ของเทว</w:t>
      </w:r>
      <w:r w:rsidR="007C0ED3" w:rsidRPr="007C0ED3">
        <w:rPr>
          <w:rFonts w:ascii="TH SarabunPSK" w:eastAsia="TH SarabunPSK" w:hAnsi="TH SarabunPSK" w:cs="TH SarabunPSK" w:hint="cs"/>
          <w:sz w:val="32"/>
          <w:szCs w:val="32"/>
          <w:cs/>
        </w:rPr>
        <w:t>ด</w:t>
      </w:r>
      <w:r w:rsidR="007C0ED3" w:rsidRPr="007C0ED3">
        <w:rPr>
          <w:rFonts w:ascii="TH SarabunPSK" w:eastAsia="TH SarabunPSK" w:hAnsi="TH SarabunPSK" w:cs="TH SarabunPSK"/>
          <w:sz w:val="32"/>
          <w:szCs w:val="32"/>
          <w:cs/>
        </w:rPr>
        <w:t>าทั้งหลาย ตั้งแต่ชั้นจาตุมหาราช กระทั่งถึงชั้น</w:t>
      </w:r>
      <w:proofErr w:type="spellStart"/>
      <w:r w:rsidR="007C0ED3" w:rsidRPr="007C0ED3">
        <w:rPr>
          <w:rFonts w:ascii="TH SarabunPSK" w:eastAsia="TH SarabunPSK" w:hAnsi="TH SarabunPSK" w:cs="TH SarabunPSK"/>
          <w:sz w:val="32"/>
          <w:szCs w:val="32"/>
          <w:cs/>
        </w:rPr>
        <w:t>ปร</w:t>
      </w:r>
      <w:proofErr w:type="spellEnd"/>
      <w:r w:rsidR="007C0ED3" w:rsidRPr="007C0ED3">
        <w:rPr>
          <w:rFonts w:ascii="TH SarabunPSK" w:eastAsia="TH SarabunPSK" w:hAnsi="TH SarabunPSK" w:cs="TH SarabunPSK"/>
          <w:sz w:val="32"/>
          <w:szCs w:val="32"/>
          <w:cs/>
        </w:rPr>
        <w:t>นิม</w:t>
      </w:r>
      <w:proofErr w:type="spellStart"/>
      <w:r w:rsidR="007C0ED3" w:rsidRPr="007C0ED3">
        <w:rPr>
          <w:rFonts w:ascii="TH SarabunPSK" w:eastAsia="TH SarabunPSK" w:hAnsi="TH SarabunPSK" w:cs="TH SarabunPSK"/>
          <w:sz w:val="32"/>
          <w:szCs w:val="32"/>
          <w:cs/>
        </w:rPr>
        <w:t>มิ</w:t>
      </w:r>
      <w:r w:rsidR="007C0ED3" w:rsidRPr="007C0ED3">
        <w:rPr>
          <w:rFonts w:ascii="TH SarabunPSK" w:eastAsia="TH SarabunPSK" w:hAnsi="TH SarabunPSK" w:cs="TH SarabunPSK" w:hint="cs"/>
          <w:sz w:val="32"/>
          <w:szCs w:val="32"/>
          <w:cs/>
        </w:rPr>
        <w:t>ต</w:t>
      </w:r>
      <w:r w:rsidR="007C0ED3" w:rsidRPr="007C0ED3">
        <w:rPr>
          <w:rFonts w:ascii="TH SarabunPSK" w:eastAsia="TH SarabunPSK" w:hAnsi="TH SarabunPSK" w:cs="TH SarabunPSK"/>
          <w:sz w:val="32"/>
          <w:szCs w:val="32"/>
          <w:cs/>
        </w:rPr>
        <w:t>วสว</w:t>
      </w:r>
      <w:proofErr w:type="spellEnd"/>
      <w:r w:rsidR="007C0ED3" w:rsidRPr="007C0ED3">
        <w:rPr>
          <w:rFonts w:ascii="TH SarabunPSK" w:eastAsia="TH SarabunPSK" w:hAnsi="TH SarabunPSK" w:cs="TH SarabunPSK"/>
          <w:sz w:val="32"/>
          <w:szCs w:val="32"/>
          <w:cs/>
        </w:rPr>
        <w:t>ดี รวม</w:t>
      </w:r>
      <w:r w:rsidR="007C0ED3" w:rsidRPr="007C0ED3">
        <w:rPr>
          <w:rFonts w:ascii="TH SarabunPSK" w:eastAsia="TH SarabunPSK" w:hAnsi="TH SarabunPSK" w:cs="TH SarabunPSK" w:hint="cs"/>
          <w:sz w:val="32"/>
          <w:szCs w:val="32"/>
          <w:cs/>
        </w:rPr>
        <w:t xml:space="preserve"> </w:t>
      </w:r>
      <w:r>
        <w:rPr>
          <w:rFonts w:ascii="TH SarabunPSK" w:eastAsia="TH SarabunPSK" w:hAnsi="TH SarabunPSK" w:cs="TH SarabunPSK" w:hint="cs"/>
          <w:sz w:val="32"/>
          <w:szCs w:val="32"/>
          <w:cs/>
        </w:rPr>
        <w:t>6</w:t>
      </w:r>
      <w:r w:rsidR="007C0ED3" w:rsidRPr="007C0ED3">
        <w:rPr>
          <w:rFonts w:ascii="TH SarabunPSK" w:eastAsia="TH SarabunPSK" w:hAnsi="TH SarabunPSK" w:cs="TH SarabunPSK"/>
          <w:sz w:val="32"/>
          <w:szCs w:val="32"/>
        </w:rPr>
        <w:t xml:space="preserve"> </w:t>
      </w:r>
      <w:r w:rsidR="007C0ED3" w:rsidRPr="007C0ED3">
        <w:rPr>
          <w:rFonts w:ascii="TH SarabunPSK" w:eastAsia="TH SarabunPSK" w:hAnsi="TH SarabunPSK" w:cs="TH SarabunPSK"/>
          <w:sz w:val="32"/>
          <w:szCs w:val="32"/>
          <w:cs/>
        </w:rPr>
        <w:t>ชั้นด้วยกัน โดยมีอธิบายว่า บุ</w:t>
      </w:r>
      <w:r w:rsidR="007C0ED3" w:rsidRPr="007C0ED3">
        <w:rPr>
          <w:rFonts w:ascii="TH SarabunPSK" w:eastAsia="TH SarabunPSK" w:hAnsi="TH SarabunPSK" w:cs="TH SarabunPSK" w:hint="cs"/>
          <w:sz w:val="32"/>
          <w:szCs w:val="32"/>
          <w:cs/>
        </w:rPr>
        <w:t>ค</w:t>
      </w:r>
      <w:r w:rsidR="007C0ED3" w:rsidRPr="007C0ED3">
        <w:rPr>
          <w:rFonts w:ascii="TH SarabunPSK" w:eastAsia="TH SarabunPSK" w:hAnsi="TH SarabunPSK" w:cs="TH SarabunPSK"/>
          <w:sz w:val="32"/>
          <w:szCs w:val="32"/>
          <w:cs/>
        </w:rPr>
        <w:t>คลผู้ประกอบกุศลกรรมทั้งปวงในครั้งเป็นมนุษย์ เชื่อละโลกนี้ไป</w:t>
      </w:r>
      <w:r w:rsidR="007C0ED3" w:rsidRPr="007C0ED3">
        <w:rPr>
          <w:rFonts w:ascii="TH SarabunPSK" w:eastAsia="TH SarabunPSK" w:hAnsi="TH SarabunPSK" w:cs="TH SarabunPSK"/>
          <w:sz w:val="32"/>
          <w:szCs w:val="32"/>
        </w:rPr>
        <w:t xml:space="preserve"> </w:t>
      </w:r>
      <w:r w:rsidR="007C0ED3" w:rsidRPr="007C0ED3">
        <w:rPr>
          <w:rFonts w:ascii="TH SarabunPSK" w:eastAsia="TH SarabunPSK" w:hAnsi="TH SarabunPSK" w:cs="TH SarabunPSK"/>
          <w:sz w:val="32"/>
          <w:szCs w:val="32"/>
          <w:cs/>
        </w:rPr>
        <w:t>แล้ว ย่อมไปสู่โลกสวรรค์ชั้นใดชั้นหนึ่งอย่างแน่นอน โดยอาศัยผลของบุญกิริยาวัตถุ ซึ่งตนเ</w:t>
      </w:r>
      <w:r w:rsidR="007C0ED3" w:rsidRPr="007C0ED3">
        <w:rPr>
          <w:rFonts w:ascii="TH SarabunPSK" w:eastAsia="TH SarabunPSK" w:hAnsi="TH SarabunPSK" w:cs="TH SarabunPSK" w:hint="cs"/>
          <w:sz w:val="32"/>
          <w:szCs w:val="32"/>
          <w:cs/>
        </w:rPr>
        <w:t>ค</w:t>
      </w:r>
      <w:r w:rsidR="007C0ED3" w:rsidRPr="007C0ED3">
        <w:rPr>
          <w:rFonts w:ascii="TH SarabunPSK" w:eastAsia="TH SarabunPSK" w:hAnsi="TH SarabunPSK" w:cs="TH SarabunPSK"/>
          <w:sz w:val="32"/>
          <w:szCs w:val="32"/>
          <w:cs/>
        </w:rPr>
        <w:t>ย</w:t>
      </w:r>
      <w:r w:rsidR="007C0ED3" w:rsidRPr="007C0ED3">
        <w:rPr>
          <w:rFonts w:ascii="TH SarabunPSK" w:eastAsia="TH SarabunPSK" w:hAnsi="TH SarabunPSK" w:cs="TH SarabunPSK"/>
          <w:sz w:val="32"/>
          <w:szCs w:val="32"/>
        </w:rPr>
        <w:t xml:space="preserve"> </w:t>
      </w:r>
      <w:r w:rsidR="007C0ED3" w:rsidRPr="007C0ED3">
        <w:rPr>
          <w:rFonts w:ascii="TH SarabunPSK" w:eastAsia="TH SarabunPSK" w:hAnsi="TH SarabunPSK" w:cs="TH SarabunPSK"/>
          <w:sz w:val="32"/>
          <w:szCs w:val="32"/>
          <w:cs/>
        </w:rPr>
        <w:t>กระทำไว้ นอกจากนั้น บุคคลผู้ปฏิบัติธรรม ย่อมบรร</w:t>
      </w:r>
      <w:r w:rsidR="007C0ED3" w:rsidRPr="007C0ED3">
        <w:rPr>
          <w:rFonts w:ascii="TH SarabunPSK" w:eastAsia="TH SarabunPSK" w:hAnsi="TH SarabunPSK" w:cs="TH SarabunPSK" w:hint="cs"/>
          <w:sz w:val="32"/>
          <w:szCs w:val="32"/>
          <w:cs/>
        </w:rPr>
        <w:t>ลุ</w:t>
      </w:r>
      <w:proofErr w:type="spellStart"/>
      <w:r w:rsidR="007C0ED3" w:rsidRPr="007C0ED3">
        <w:rPr>
          <w:rFonts w:ascii="TH SarabunPSK" w:eastAsia="TH SarabunPSK" w:hAnsi="TH SarabunPSK" w:cs="TH SarabunPSK"/>
          <w:sz w:val="32"/>
          <w:szCs w:val="32"/>
          <w:cs/>
        </w:rPr>
        <w:t>โลกุตตร</w:t>
      </w:r>
      <w:proofErr w:type="spellEnd"/>
      <w:r w:rsidR="007C0ED3" w:rsidRPr="007C0ED3">
        <w:rPr>
          <w:rFonts w:ascii="TH SarabunPSK" w:eastAsia="TH SarabunPSK" w:hAnsi="TH SarabunPSK" w:cs="TH SarabunPSK"/>
          <w:sz w:val="32"/>
          <w:szCs w:val="32"/>
          <w:cs/>
        </w:rPr>
        <w:t>ธรรมขั้นต่</w:t>
      </w:r>
      <w:r w:rsidR="00395973">
        <w:rPr>
          <w:rFonts w:ascii="TH SarabunPSK" w:eastAsia="TH SarabunPSK" w:hAnsi="TH SarabunPSK" w:cs="TH SarabunPSK" w:hint="cs"/>
          <w:sz w:val="32"/>
          <w:szCs w:val="32"/>
          <w:cs/>
        </w:rPr>
        <w:t>า</w:t>
      </w:r>
      <w:r w:rsidR="007C0ED3" w:rsidRPr="007C0ED3">
        <w:rPr>
          <w:rFonts w:ascii="TH SarabunPSK" w:eastAsia="TH SarabunPSK" w:hAnsi="TH SarabunPSK" w:cs="TH SarabunPSK"/>
          <w:sz w:val="32"/>
          <w:szCs w:val="32"/>
          <w:cs/>
        </w:rPr>
        <w:t>งๆ เช่น การบรรลุโสดา</w:t>
      </w:r>
      <w:r w:rsidR="007C0ED3" w:rsidRPr="007C0ED3">
        <w:rPr>
          <w:rFonts w:ascii="TH SarabunPSK" w:eastAsia="TH SarabunPSK" w:hAnsi="TH SarabunPSK" w:cs="TH SarabunPSK"/>
          <w:sz w:val="32"/>
          <w:szCs w:val="32"/>
        </w:rPr>
        <w:t xml:space="preserve"> </w:t>
      </w:r>
      <w:proofErr w:type="spellStart"/>
      <w:r w:rsidR="007C0ED3" w:rsidRPr="007C0ED3">
        <w:rPr>
          <w:rFonts w:ascii="TH SarabunPSK" w:eastAsia="TH SarabunPSK" w:hAnsi="TH SarabunPSK" w:cs="TH SarabunPSK"/>
          <w:sz w:val="32"/>
          <w:szCs w:val="32"/>
          <w:cs/>
        </w:rPr>
        <w:t>ปิต</w:t>
      </w:r>
      <w:proofErr w:type="spellEnd"/>
      <w:r w:rsidR="007C0ED3" w:rsidRPr="007C0ED3">
        <w:rPr>
          <w:rFonts w:ascii="TH SarabunPSK" w:eastAsia="TH SarabunPSK" w:hAnsi="TH SarabunPSK" w:cs="TH SarabunPSK"/>
          <w:sz w:val="32"/>
          <w:szCs w:val="32"/>
          <w:cs/>
        </w:rPr>
        <w:t>ติผล เป็นต้น</w:t>
      </w:r>
      <w:r w:rsidR="007C0ED3" w:rsidRPr="007C0ED3">
        <w:rPr>
          <w:rFonts w:ascii="TH SarabunPSK" w:eastAsia="TH SarabunPSK" w:hAnsi="TH SarabunPSK" w:cs="TH SarabunPSK"/>
          <w:sz w:val="32"/>
          <w:szCs w:val="32"/>
        </w:rPr>
        <w:t xml:space="preserve"> </w:t>
      </w:r>
      <w:r>
        <w:rPr>
          <w:rFonts w:ascii="TH SarabunPSK" w:eastAsia="TH SarabunPSK" w:hAnsi="TH SarabunPSK" w:cs="TH SarabunPSK"/>
          <w:sz w:val="32"/>
          <w:szCs w:val="32"/>
          <w:cs/>
        </w:rPr>
        <w:t>2</w:t>
      </w:r>
      <w:r w:rsidR="007C0ED3" w:rsidRPr="007C0ED3">
        <w:rPr>
          <w:rFonts w:ascii="TH SarabunPSK" w:eastAsia="TH SarabunPSK" w:hAnsi="TH SarabunPSK" w:cs="TH SarabunPSK"/>
          <w:sz w:val="32"/>
          <w:szCs w:val="32"/>
          <w:cs/>
        </w:rPr>
        <w:t xml:space="preserve">) ในคัมภีร์วิมานวัตถุนั้น มี </w:t>
      </w:r>
      <w:r w:rsidR="007C0ED3" w:rsidRPr="007C0ED3">
        <w:rPr>
          <w:rFonts w:ascii="TH SarabunPSK" w:eastAsia="TH SarabunPSK" w:hAnsi="TH SarabunPSK" w:cs="TH SarabunPSK" w:hint="cs"/>
          <w:sz w:val="32"/>
          <w:szCs w:val="32"/>
          <w:cs/>
        </w:rPr>
        <w:t>จำ</w:t>
      </w:r>
      <w:r w:rsidR="007C0ED3" w:rsidRPr="007C0ED3">
        <w:rPr>
          <w:rFonts w:ascii="TH SarabunPSK" w:eastAsia="TH SarabunPSK" w:hAnsi="TH SarabunPSK" w:cs="TH SarabunPSK"/>
          <w:sz w:val="32"/>
          <w:szCs w:val="32"/>
          <w:cs/>
        </w:rPr>
        <w:t xml:space="preserve">นวน </w:t>
      </w:r>
      <w:r>
        <w:rPr>
          <w:rFonts w:ascii="TH SarabunPSK" w:eastAsia="TH SarabunPSK" w:hAnsi="TH SarabunPSK" w:cs="TH SarabunPSK"/>
          <w:sz w:val="32"/>
          <w:szCs w:val="32"/>
          <w:cs/>
        </w:rPr>
        <w:t>85</w:t>
      </w:r>
      <w:r w:rsidR="007C0ED3" w:rsidRPr="007C0ED3">
        <w:rPr>
          <w:rFonts w:ascii="TH SarabunPSK" w:eastAsia="TH SarabunPSK" w:hAnsi="TH SarabunPSK" w:cs="TH SarabunPSK"/>
          <w:sz w:val="32"/>
          <w:szCs w:val="32"/>
          <w:cs/>
        </w:rPr>
        <w:t xml:space="preserve"> วิมาน แบ่งออาเป็นหมวดใหญ่ </w:t>
      </w:r>
      <w:r>
        <w:rPr>
          <w:rFonts w:ascii="TH SarabunPSK" w:eastAsia="TH SarabunPSK" w:hAnsi="TH SarabunPSK" w:cs="TH SarabunPSK"/>
          <w:sz w:val="32"/>
          <w:szCs w:val="32"/>
          <w:cs/>
        </w:rPr>
        <w:t>2</w:t>
      </w:r>
      <w:r w:rsidR="007C0ED3" w:rsidRPr="007C0ED3">
        <w:rPr>
          <w:rFonts w:ascii="TH SarabunPSK" w:eastAsia="TH SarabunPSK" w:hAnsi="TH SarabunPSK" w:cs="TH SarabunPSK"/>
          <w:sz w:val="32"/>
          <w:szCs w:val="32"/>
          <w:cs/>
        </w:rPr>
        <w:t xml:space="preserve"> หมวด คือ</w:t>
      </w:r>
      <w:r w:rsidR="007C0ED3" w:rsidRPr="007C0ED3">
        <w:rPr>
          <w:rFonts w:ascii="TH SarabunPSK" w:eastAsia="TH SarabunPSK" w:hAnsi="TH SarabunPSK" w:cs="TH SarabunPSK"/>
          <w:sz w:val="32"/>
          <w:szCs w:val="32"/>
        </w:rPr>
        <w:t xml:space="preserve"> </w:t>
      </w:r>
      <w:r w:rsidR="007C0ED3" w:rsidRPr="007C0ED3">
        <w:rPr>
          <w:rFonts w:ascii="TH SarabunPSK" w:eastAsia="TH SarabunPSK" w:hAnsi="TH SarabunPSK" w:cs="TH SarabunPSK"/>
          <w:sz w:val="32"/>
          <w:szCs w:val="32"/>
          <w:cs/>
        </w:rPr>
        <w:t>หมวดอิตถีวิมาน มีจำนวน</w:t>
      </w:r>
      <w:r w:rsidR="007C0ED3" w:rsidRPr="007C0ED3">
        <w:rPr>
          <w:rFonts w:ascii="TH SarabunPSK" w:eastAsia="TH SarabunPSK" w:hAnsi="TH SarabunPSK" w:cs="TH SarabunPSK" w:hint="cs"/>
          <w:sz w:val="32"/>
          <w:szCs w:val="32"/>
          <w:cs/>
        </w:rPr>
        <w:t xml:space="preserve"> </w:t>
      </w:r>
      <w:r>
        <w:rPr>
          <w:rFonts w:ascii="TH SarabunPSK" w:eastAsia="TH SarabunPSK" w:hAnsi="TH SarabunPSK" w:cs="TH SarabunPSK" w:hint="cs"/>
          <w:sz w:val="32"/>
          <w:szCs w:val="32"/>
          <w:cs/>
        </w:rPr>
        <w:t>4</w:t>
      </w:r>
      <w:r w:rsidR="007C0ED3" w:rsidRPr="007C0ED3">
        <w:rPr>
          <w:rFonts w:ascii="TH SarabunPSK" w:eastAsia="TH SarabunPSK" w:hAnsi="TH SarabunPSK" w:cs="TH SarabunPSK"/>
          <w:sz w:val="32"/>
          <w:szCs w:val="32"/>
        </w:rPr>
        <w:t xml:space="preserve"> </w:t>
      </w:r>
      <w:r w:rsidR="007C0ED3" w:rsidRPr="007C0ED3">
        <w:rPr>
          <w:rFonts w:ascii="TH SarabunPSK" w:eastAsia="TH SarabunPSK" w:hAnsi="TH SarabunPSK" w:cs="TH SarabunPSK"/>
          <w:sz w:val="32"/>
          <w:szCs w:val="32"/>
          <w:cs/>
        </w:rPr>
        <w:t>วรรค คือ ปี</w:t>
      </w:r>
      <w:proofErr w:type="spellStart"/>
      <w:r w:rsidR="007C0ED3" w:rsidRPr="007C0ED3">
        <w:rPr>
          <w:rFonts w:ascii="TH SarabunPSK" w:eastAsia="TH SarabunPSK" w:hAnsi="TH SarabunPSK" w:cs="TH SarabunPSK"/>
          <w:sz w:val="32"/>
          <w:szCs w:val="32"/>
          <w:cs/>
        </w:rPr>
        <w:t>ฐรรค</w:t>
      </w:r>
      <w:proofErr w:type="spellEnd"/>
      <w:r w:rsidR="007C0ED3" w:rsidRPr="007C0ED3">
        <w:rPr>
          <w:rFonts w:ascii="TH SarabunPSK" w:eastAsia="TH SarabunPSK" w:hAnsi="TH SarabunPSK" w:cs="TH SarabunPSK"/>
          <w:sz w:val="32"/>
          <w:szCs w:val="32"/>
        </w:rPr>
        <w:t xml:space="preserve">, </w:t>
      </w:r>
      <w:r w:rsidR="007C0ED3" w:rsidRPr="007C0ED3">
        <w:rPr>
          <w:rFonts w:ascii="TH SarabunPSK" w:eastAsia="TH SarabunPSK" w:hAnsi="TH SarabunPSK" w:cs="TH SarabunPSK"/>
          <w:sz w:val="32"/>
          <w:szCs w:val="32"/>
          <w:cs/>
        </w:rPr>
        <w:t>จิต</w:t>
      </w:r>
      <w:proofErr w:type="spellStart"/>
      <w:r w:rsidR="007C0ED3" w:rsidRPr="007C0ED3">
        <w:rPr>
          <w:rFonts w:ascii="TH SarabunPSK" w:eastAsia="TH SarabunPSK" w:hAnsi="TH SarabunPSK" w:cs="TH SarabunPSK"/>
          <w:sz w:val="32"/>
          <w:szCs w:val="32"/>
          <w:cs/>
        </w:rPr>
        <w:t>ตล</w:t>
      </w:r>
      <w:proofErr w:type="spellEnd"/>
      <w:r w:rsidR="007C0ED3" w:rsidRPr="007C0ED3">
        <w:rPr>
          <w:rFonts w:ascii="TH SarabunPSK" w:eastAsia="TH SarabunPSK" w:hAnsi="TH SarabunPSK" w:cs="TH SarabunPSK"/>
          <w:sz w:val="32"/>
          <w:szCs w:val="32"/>
          <w:cs/>
        </w:rPr>
        <w:t>ตาวรรค</w:t>
      </w:r>
      <w:r w:rsidR="007C0ED3" w:rsidRPr="007C0ED3">
        <w:rPr>
          <w:rFonts w:ascii="TH SarabunPSK" w:eastAsia="TH SarabunPSK" w:hAnsi="TH SarabunPSK" w:cs="TH SarabunPSK"/>
          <w:sz w:val="32"/>
          <w:szCs w:val="32"/>
        </w:rPr>
        <w:t xml:space="preserve">, </w:t>
      </w:r>
      <w:r w:rsidR="007C0ED3" w:rsidRPr="007C0ED3">
        <w:rPr>
          <w:rFonts w:ascii="TH SarabunPSK" w:eastAsia="TH SarabunPSK" w:hAnsi="TH SarabunPSK" w:cs="TH SarabunPSK"/>
          <w:sz w:val="32"/>
          <w:szCs w:val="32"/>
          <w:cs/>
        </w:rPr>
        <w:t>ปา</w:t>
      </w:r>
      <w:proofErr w:type="spellStart"/>
      <w:r w:rsidR="007C0ED3" w:rsidRPr="007C0ED3">
        <w:rPr>
          <w:rFonts w:ascii="TH SarabunPSK" w:eastAsia="TH SarabunPSK" w:hAnsi="TH SarabunPSK" w:cs="TH SarabunPSK"/>
          <w:sz w:val="32"/>
          <w:szCs w:val="32"/>
          <w:cs/>
        </w:rPr>
        <w:t>ริฉัต</w:t>
      </w:r>
      <w:proofErr w:type="spellEnd"/>
      <w:r w:rsidR="007C0ED3" w:rsidRPr="007C0ED3">
        <w:rPr>
          <w:rFonts w:ascii="TH SarabunPSK" w:eastAsia="TH SarabunPSK" w:hAnsi="TH SarabunPSK" w:cs="TH SarabunPSK"/>
          <w:sz w:val="32"/>
          <w:szCs w:val="32"/>
          <w:cs/>
        </w:rPr>
        <w:t>วรร</w:t>
      </w:r>
      <w:r w:rsidR="007C0ED3" w:rsidRPr="007C0ED3">
        <w:rPr>
          <w:rFonts w:ascii="TH SarabunPSK" w:eastAsia="TH SarabunPSK" w:hAnsi="TH SarabunPSK" w:cs="TH SarabunPSK" w:hint="cs"/>
          <w:sz w:val="32"/>
          <w:szCs w:val="32"/>
          <w:cs/>
        </w:rPr>
        <w:t>ค</w:t>
      </w:r>
      <w:r w:rsidR="007C0ED3" w:rsidRPr="007C0ED3">
        <w:rPr>
          <w:rFonts w:ascii="TH SarabunPSK" w:eastAsia="TH SarabunPSK" w:hAnsi="TH SarabunPSK" w:cs="TH SarabunPSK"/>
          <w:sz w:val="32"/>
          <w:szCs w:val="32"/>
          <w:cs/>
        </w:rPr>
        <w:t xml:space="preserve"> และ</w:t>
      </w:r>
      <w:proofErr w:type="spellStart"/>
      <w:r w:rsidR="007C0ED3" w:rsidRPr="007C0ED3">
        <w:rPr>
          <w:rFonts w:ascii="TH SarabunPSK" w:eastAsia="TH SarabunPSK" w:hAnsi="TH SarabunPSK" w:cs="TH SarabunPSK"/>
          <w:sz w:val="32"/>
          <w:szCs w:val="32"/>
          <w:cs/>
        </w:rPr>
        <w:t>มัฏฐก</w:t>
      </w:r>
      <w:proofErr w:type="spellEnd"/>
      <w:r w:rsidR="007C0ED3" w:rsidRPr="007C0ED3">
        <w:rPr>
          <w:rFonts w:ascii="TH SarabunPSK" w:eastAsia="TH SarabunPSK" w:hAnsi="TH SarabunPSK" w:cs="TH SarabunPSK"/>
          <w:sz w:val="32"/>
          <w:szCs w:val="32"/>
          <w:cs/>
        </w:rPr>
        <w:t>วรรค</w:t>
      </w:r>
      <w:r w:rsidR="007C0ED3" w:rsidRPr="007C0ED3">
        <w:rPr>
          <w:rFonts w:ascii="TH SarabunPSK" w:eastAsia="TH SarabunPSK" w:hAnsi="TH SarabunPSK" w:cs="TH SarabunPSK"/>
          <w:sz w:val="32"/>
          <w:szCs w:val="32"/>
        </w:rPr>
        <w:t xml:space="preserve"> </w:t>
      </w:r>
      <w:r w:rsidR="007C0ED3" w:rsidRPr="007C0ED3">
        <w:rPr>
          <w:rFonts w:ascii="TH SarabunPSK" w:eastAsia="TH SarabunPSK" w:hAnsi="TH SarabunPSK" w:cs="TH SarabunPSK"/>
          <w:sz w:val="32"/>
          <w:szCs w:val="32"/>
          <w:cs/>
        </w:rPr>
        <w:t xml:space="preserve">รวม </w:t>
      </w:r>
      <w:r>
        <w:rPr>
          <w:rFonts w:ascii="TH SarabunPSK" w:eastAsia="TH SarabunPSK" w:hAnsi="TH SarabunPSK" w:cs="TH SarabunPSK"/>
          <w:sz w:val="32"/>
          <w:szCs w:val="32"/>
          <w:cs/>
        </w:rPr>
        <w:t>5</w:t>
      </w:r>
      <w:r>
        <w:rPr>
          <w:rFonts w:ascii="TH SarabunPSK" w:eastAsia="TH SarabunPSK" w:hAnsi="TH SarabunPSK" w:cs="TH SarabunPSK" w:hint="cs"/>
          <w:sz w:val="32"/>
          <w:szCs w:val="32"/>
          <w:cs/>
        </w:rPr>
        <w:t>0</w:t>
      </w:r>
      <w:r w:rsidR="007C0ED3" w:rsidRPr="007C0ED3">
        <w:rPr>
          <w:rFonts w:ascii="TH SarabunPSK" w:eastAsia="TH SarabunPSK" w:hAnsi="TH SarabunPSK" w:cs="TH SarabunPSK"/>
          <w:sz w:val="32"/>
          <w:szCs w:val="32"/>
          <w:cs/>
        </w:rPr>
        <w:t xml:space="preserve"> วิมาน และหมวดปุ</w:t>
      </w:r>
      <w:proofErr w:type="spellStart"/>
      <w:r w:rsidR="007C0ED3" w:rsidRPr="007C0ED3">
        <w:rPr>
          <w:rFonts w:ascii="TH SarabunPSK" w:eastAsia="TH SarabunPSK" w:hAnsi="TH SarabunPSK" w:cs="TH SarabunPSK"/>
          <w:sz w:val="32"/>
          <w:szCs w:val="32"/>
          <w:cs/>
        </w:rPr>
        <w:t>ริส</w:t>
      </w:r>
      <w:proofErr w:type="spellEnd"/>
      <w:r w:rsidR="007C0ED3" w:rsidRPr="007C0ED3">
        <w:rPr>
          <w:rFonts w:ascii="TH SarabunPSK" w:eastAsia="TH SarabunPSK" w:hAnsi="TH SarabunPSK" w:cs="TH SarabunPSK"/>
          <w:sz w:val="32"/>
          <w:szCs w:val="32"/>
          <w:cs/>
        </w:rPr>
        <w:t xml:space="preserve">วิมาน มีจำนวน </w:t>
      </w:r>
      <w:r>
        <w:rPr>
          <w:rFonts w:ascii="TH SarabunPSK" w:eastAsia="TH SarabunPSK" w:hAnsi="TH SarabunPSK" w:cs="TH SarabunPSK"/>
          <w:sz w:val="32"/>
          <w:szCs w:val="32"/>
          <w:cs/>
        </w:rPr>
        <w:t>3</w:t>
      </w:r>
      <w:r w:rsidR="007C0ED3" w:rsidRPr="007C0ED3">
        <w:rPr>
          <w:rFonts w:ascii="TH SarabunPSK" w:eastAsia="TH SarabunPSK" w:hAnsi="TH SarabunPSK" w:cs="TH SarabunPSK"/>
          <w:sz w:val="32"/>
          <w:szCs w:val="32"/>
          <w:cs/>
        </w:rPr>
        <w:t xml:space="preserve"> วรรถ คือ มหารถวรรค</w:t>
      </w:r>
      <w:r w:rsidR="007C0ED3" w:rsidRPr="007C0ED3">
        <w:rPr>
          <w:rFonts w:ascii="TH SarabunPSK" w:eastAsia="TH SarabunPSK" w:hAnsi="TH SarabunPSK" w:cs="TH SarabunPSK"/>
          <w:sz w:val="32"/>
          <w:szCs w:val="32"/>
        </w:rPr>
        <w:t xml:space="preserve">, </w:t>
      </w:r>
      <w:r w:rsidR="007C0ED3" w:rsidRPr="007C0ED3">
        <w:rPr>
          <w:rFonts w:ascii="TH SarabunPSK" w:eastAsia="TH SarabunPSK" w:hAnsi="TH SarabunPSK" w:cs="TH SarabunPSK"/>
          <w:sz w:val="32"/>
          <w:szCs w:val="32"/>
          <w:cs/>
        </w:rPr>
        <w:t>ปายา</w:t>
      </w:r>
      <w:proofErr w:type="spellStart"/>
      <w:r w:rsidR="007C0ED3" w:rsidRPr="007C0ED3">
        <w:rPr>
          <w:rFonts w:ascii="TH SarabunPSK" w:eastAsia="TH SarabunPSK" w:hAnsi="TH SarabunPSK" w:cs="TH SarabunPSK"/>
          <w:sz w:val="32"/>
          <w:szCs w:val="32"/>
          <w:cs/>
        </w:rPr>
        <w:t>สิก</w:t>
      </w:r>
      <w:proofErr w:type="spellEnd"/>
      <w:r w:rsidR="007C0ED3" w:rsidRPr="007C0ED3">
        <w:rPr>
          <w:rFonts w:ascii="TH SarabunPSK" w:eastAsia="TH SarabunPSK" w:hAnsi="TH SarabunPSK" w:cs="TH SarabunPSK"/>
          <w:sz w:val="32"/>
          <w:szCs w:val="32"/>
          <w:cs/>
        </w:rPr>
        <w:t>วรรค และสุ</w:t>
      </w:r>
      <w:proofErr w:type="spellStart"/>
      <w:r w:rsidR="007C0ED3" w:rsidRPr="007C0ED3">
        <w:rPr>
          <w:rFonts w:ascii="TH SarabunPSK" w:eastAsia="TH SarabunPSK" w:hAnsi="TH SarabunPSK" w:cs="TH SarabunPSK"/>
          <w:sz w:val="32"/>
          <w:szCs w:val="32"/>
          <w:cs/>
        </w:rPr>
        <w:t>นิกขิตต</w:t>
      </w:r>
      <w:proofErr w:type="spellEnd"/>
      <w:r w:rsidR="007C0ED3" w:rsidRPr="007C0ED3">
        <w:rPr>
          <w:rFonts w:ascii="TH SarabunPSK" w:eastAsia="TH SarabunPSK" w:hAnsi="TH SarabunPSK" w:cs="TH SarabunPSK"/>
          <w:sz w:val="32"/>
          <w:szCs w:val="32"/>
          <w:cs/>
        </w:rPr>
        <w:t xml:space="preserve">วรรค รวม </w:t>
      </w:r>
      <w:r>
        <w:rPr>
          <w:rFonts w:ascii="TH SarabunPSK" w:eastAsia="TH SarabunPSK" w:hAnsi="TH SarabunPSK" w:cs="TH SarabunPSK"/>
          <w:sz w:val="32"/>
          <w:szCs w:val="32"/>
          <w:cs/>
        </w:rPr>
        <w:t>35</w:t>
      </w:r>
      <w:r w:rsidR="007C0ED3" w:rsidRPr="007C0ED3">
        <w:rPr>
          <w:rFonts w:ascii="TH SarabunPSK" w:eastAsia="TH SarabunPSK" w:hAnsi="TH SarabunPSK" w:cs="TH SarabunPSK"/>
          <w:sz w:val="32"/>
          <w:szCs w:val="32"/>
          <w:cs/>
        </w:rPr>
        <w:t xml:space="preserve"> วิมาน</w:t>
      </w:r>
      <w:r w:rsidR="007C0ED3" w:rsidRPr="007C0ED3">
        <w:rPr>
          <w:rFonts w:ascii="TH SarabunPSK" w:eastAsia="TH SarabunPSK" w:hAnsi="TH SarabunPSK" w:cs="TH SarabunPSK"/>
          <w:sz w:val="32"/>
          <w:szCs w:val="32"/>
        </w:rPr>
        <w:t xml:space="preserve"> </w:t>
      </w:r>
      <w:r>
        <w:rPr>
          <w:rFonts w:ascii="TH SarabunPSK" w:eastAsia="TH SarabunPSK" w:hAnsi="TH SarabunPSK" w:cs="TH SarabunPSK"/>
          <w:sz w:val="32"/>
          <w:szCs w:val="32"/>
          <w:cs/>
        </w:rPr>
        <w:t>3</w:t>
      </w:r>
      <w:r w:rsidR="007C0ED3" w:rsidRPr="007C0ED3">
        <w:rPr>
          <w:rFonts w:ascii="TH SarabunPSK" w:eastAsia="TH SarabunPSK" w:hAnsi="TH SarabunPSK" w:cs="TH SarabunPSK"/>
          <w:sz w:val="32"/>
          <w:szCs w:val="32"/>
          <w:cs/>
        </w:rPr>
        <w:t>) การประยุกต์หลักธรรมที่นำไปใช้ในการดำรงชีวิต ได้แก่ การปฏิสันถาร ทานมัย ศีลมัย</w:t>
      </w:r>
      <w:r w:rsidR="007C0ED3" w:rsidRPr="007C0ED3">
        <w:rPr>
          <w:rFonts w:ascii="TH SarabunPSK" w:eastAsia="TH SarabunPSK" w:hAnsi="TH SarabunPSK" w:cs="TH SarabunPSK"/>
          <w:sz w:val="32"/>
          <w:szCs w:val="32"/>
        </w:rPr>
        <w:t xml:space="preserve"> </w:t>
      </w:r>
      <w:r w:rsidR="007C0ED3" w:rsidRPr="007C0ED3">
        <w:rPr>
          <w:rFonts w:ascii="TH SarabunPSK" w:eastAsia="TH SarabunPSK" w:hAnsi="TH SarabunPSK" w:cs="TH SarabunPSK"/>
          <w:sz w:val="32"/>
          <w:szCs w:val="32"/>
          <w:cs/>
        </w:rPr>
        <w:t xml:space="preserve">ภาวนามัย </w:t>
      </w:r>
      <w:proofErr w:type="spellStart"/>
      <w:r w:rsidR="007C0ED3" w:rsidRPr="007C0ED3">
        <w:rPr>
          <w:rFonts w:ascii="TH SarabunPSK" w:eastAsia="TH SarabunPSK" w:hAnsi="TH SarabunPSK" w:cs="TH SarabunPSK"/>
          <w:sz w:val="32"/>
          <w:szCs w:val="32"/>
          <w:cs/>
        </w:rPr>
        <w:t>เวย</w:t>
      </w:r>
      <w:proofErr w:type="spellEnd"/>
      <w:r w:rsidR="007C0ED3" w:rsidRPr="007C0ED3">
        <w:rPr>
          <w:rFonts w:ascii="TH SarabunPSK" w:eastAsia="TH SarabunPSK" w:hAnsi="TH SarabunPSK" w:cs="TH SarabunPSK"/>
          <w:sz w:val="32"/>
          <w:szCs w:val="32"/>
          <w:cs/>
        </w:rPr>
        <w:t xml:space="preserve">ยาวัจงมัย ปัตตานุโมทนามัย ธัมมสวมมัย </w:t>
      </w:r>
      <w:proofErr w:type="spellStart"/>
      <w:r w:rsidR="007C0ED3" w:rsidRPr="007C0ED3">
        <w:rPr>
          <w:rFonts w:ascii="TH SarabunPSK" w:eastAsia="TH SarabunPSK" w:hAnsi="TH SarabunPSK" w:cs="TH SarabunPSK"/>
          <w:sz w:val="32"/>
          <w:szCs w:val="32"/>
          <w:cs/>
        </w:rPr>
        <w:t>ทิฏธุ</w:t>
      </w:r>
      <w:proofErr w:type="spellEnd"/>
      <w:r w:rsidR="007C0ED3" w:rsidRPr="007C0ED3">
        <w:rPr>
          <w:rFonts w:ascii="TH SarabunPSK" w:eastAsia="TH SarabunPSK" w:hAnsi="TH SarabunPSK" w:cs="TH SarabunPSK"/>
          <w:sz w:val="32"/>
          <w:szCs w:val="32"/>
          <w:cs/>
        </w:rPr>
        <w:t>ชุกรรม การดูแลมารดาบิดา การบูชา</w:t>
      </w:r>
      <w:r w:rsidR="007C0ED3" w:rsidRPr="007C0ED3">
        <w:rPr>
          <w:rFonts w:ascii="TH SarabunPSK" w:eastAsia="TH SarabunPSK" w:hAnsi="TH SarabunPSK" w:cs="TH SarabunPSK"/>
          <w:sz w:val="32"/>
          <w:szCs w:val="32"/>
        </w:rPr>
        <w:t xml:space="preserve"> </w:t>
      </w:r>
      <w:r w:rsidR="007C0ED3" w:rsidRPr="007C0ED3">
        <w:rPr>
          <w:rFonts w:ascii="TH SarabunPSK" w:eastAsia="TH SarabunPSK" w:hAnsi="TH SarabunPSK" w:cs="TH SarabunPSK"/>
          <w:sz w:val="32"/>
          <w:szCs w:val="32"/>
          <w:cs/>
        </w:rPr>
        <w:t>บุคคลที่ควรบูชา อนุ</w:t>
      </w:r>
      <w:r w:rsidR="007C0ED3" w:rsidRPr="007C0ED3">
        <w:rPr>
          <w:rFonts w:ascii="TH SarabunPSK" w:eastAsia="TH SarabunPSK" w:hAnsi="TH SarabunPSK" w:cs="TH SarabunPSK" w:hint="cs"/>
          <w:sz w:val="32"/>
          <w:szCs w:val="32"/>
          <w:cs/>
        </w:rPr>
        <w:t>บุ</w:t>
      </w:r>
      <w:proofErr w:type="spellStart"/>
      <w:r w:rsidR="007C0ED3" w:rsidRPr="007C0ED3">
        <w:rPr>
          <w:rFonts w:ascii="TH SarabunPSK" w:eastAsia="TH SarabunPSK" w:hAnsi="TH SarabunPSK" w:cs="TH SarabunPSK" w:hint="cs"/>
          <w:sz w:val="32"/>
          <w:szCs w:val="32"/>
          <w:cs/>
        </w:rPr>
        <w:t>พ</w:t>
      </w:r>
      <w:r w:rsidR="007C0ED3" w:rsidRPr="007C0ED3">
        <w:rPr>
          <w:rFonts w:ascii="TH SarabunPSK" w:eastAsia="TH SarabunPSK" w:hAnsi="TH SarabunPSK" w:cs="TH SarabunPSK"/>
          <w:sz w:val="32"/>
          <w:szCs w:val="32"/>
          <w:cs/>
        </w:rPr>
        <w:t>พิ</w:t>
      </w:r>
      <w:proofErr w:type="spellEnd"/>
      <w:r w:rsidR="007C0ED3" w:rsidRPr="007C0ED3">
        <w:rPr>
          <w:rFonts w:ascii="TH SarabunPSK" w:eastAsia="TH SarabunPSK" w:hAnsi="TH SarabunPSK" w:cs="TH SarabunPSK"/>
          <w:sz w:val="32"/>
          <w:szCs w:val="32"/>
          <w:cs/>
        </w:rPr>
        <w:t xml:space="preserve">กถา </w:t>
      </w:r>
      <w:r>
        <w:rPr>
          <w:rFonts w:ascii="TH SarabunPSK" w:eastAsia="TH SarabunPSK" w:hAnsi="TH SarabunPSK" w:cs="TH SarabunPSK"/>
          <w:sz w:val="32"/>
          <w:szCs w:val="32"/>
          <w:cs/>
        </w:rPr>
        <w:t>5</w:t>
      </w:r>
      <w:r w:rsidR="007C0ED3" w:rsidRPr="007C0ED3">
        <w:rPr>
          <w:rFonts w:ascii="TH SarabunPSK" w:eastAsia="TH SarabunPSK" w:hAnsi="TH SarabunPSK" w:cs="TH SarabunPSK"/>
          <w:sz w:val="32"/>
          <w:szCs w:val="32"/>
          <w:cs/>
        </w:rPr>
        <w:t xml:space="preserve"> อริยสัจ </w:t>
      </w:r>
      <w:r>
        <w:rPr>
          <w:rFonts w:ascii="TH SarabunPSK" w:eastAsia="TH SarabunPSK" w:hAnsi="TH SarabunPSK" w:cs="TH SarabunPSK"/>
          <w:sz w:val="32"/>
          <w:szCs w:val="32"/>
          <w:cs/>
        </w:rPr>
        <w:t>4</w:t>
      </w:r>
      <w:r w:rsidR="007C0ED3" w:rsidRPr="007C0ED3">
        <w:rPr>
          <w:rFonts w:ascii="TH SarabunPSK" w:eastAsia="TH SarabunPSK" w:hAnsi="TH SarabunPSK" w:cs="TH SarabunPSK"/>
          <w:sz w:val="32"/>
          <w:szCs w:val="32"/>
          <w:cs/>
        </w:rPr>
        <w:t xml:space="preserve"> และวัดตบท </w:t>
      </w:r>
      <w:r>
        <w:rPr>
          <w:rFonts w:ascii="TH SarabunPSK" w:eastAsia="TH SarabunPSK" w:hAnsi="TH SarabunPSK" w:cs="TH SarabunPSK"/>
          <w:sz w:val="32"/>
          <w:szCs w:val="32"/>
          <w:cs/>
        </w:rPr>
        <w:t>7</w:t>
      </w:r>
      <w:r w:rsidR="007C0ED3" w:rsidRPr="007C0ED3">
        <w:rPr>
          <w:rFonts w:ascii="TH SarabunPSK" w:eastAsia="TH SarabunPSK" w:hAnsi="TH SarabunPSK" w:cs="TH SarabunPSK"/>
          <w:sz w:val="32"/>
          <w:szCs w:val="32"/>
          <w:cs/>
        </w:rPr>
        <w:t xml:space="preserve"> ข้อ ส่วนประโย</w:t>
      </w:r>
      <w:r w:rsidR="00395973">
        <w:rPr>
          <w:rFonts w:ascii="TH SarabunPSK" w:eastAsia="TH SarabunPSK" w:hAnsi="TH SarabunPSK" w:cs="TH SarabunPSK" w:hint="cs"/>
          <w:sz w:val="32"/>
          <w:szCs w:val="32"/>
          <w:cs/>
        </w:rPr>
        <w:t>ช</w:t>
      </w:r>
      <w:r w:rsidR="007C0ED3" w:rsidRPr="007C0ED3">
        <w:rPr>
          <w:rFonts w:ascii="TH SarabunPSK" w:eastAsia="TH SarabunPSK" w:hAnsi="TH SarabunPSK" w:cs="TH SarabunPSK"/>
          <w:sz w:val="32"/>
          <w:szCs w:val="32"/>
          <w:cs/>
        </w:rPr>
        <w:t>น์ของการประยุก</w:t>
      </w:r>
      <w:r w:rsidR="007C0ED3" w:rsidRPr="007C0ED3">
        <w:rPr>
          <w:rFonts w:ascii="TH SarabunPSK" w:eastAsia="TH SarabunPSK" w:hAnsi="TH SarabunPSK" w:cs="TH SarabunPSK" w:hint="cs"/>
          <w:sz w:val="32"/>
          <w:szCs w:val="32"/>
          <w:cs/>
        </w:rPr>
        <w:t>ต์</w:t>
      </w:r>
      <w:r w:rsidR="007C0ED3" w:rsidRPr="007C0ED3">
        <w:rPr>
          <w:rFonts w:ascii="TH SarabunPSK" w:eastAsia="TH SarabunPSK" w:hAnsi="TH SarabunPSK" w:cs="TH SarabunPSK"/>
          <w:sz w:val="32"/>
          <w:szCs w:val="32"/>
          <w:cs/>
        </w:rPr>
        <w:t xml:space="preserve">หลักธรรมในวิมานวัตถุนั้น มี </w:t>
      </w:r>
      <w:r>
        <w:rPr>
          <w:rFonts w:ascii="TH SarabunPSK" w:eastAsia="TH SarabunPSK" w:hAnsi="TH SarabunPSK" w:cs="TH SarabunPSK"/>
          <w:sz w:val="32"/>
          <w:szCs w:val="32"/>
          <w:cs/>
        </w:rPr>
        <w:t>3</w:t>
      </w:r>
      <w:r w:rsidR="007C0ED3" w:rsidRPr="007C0ED3">
        <w:rPr>
          <w:rFonts w:ascii="TH SarabunPSK" w:eastAsia="TH SarabunPSK" w:hAnsi="TH SarabunPSK" w:cs="TH SarabunPSK"/>
          <w:sz w:val="32"/>
          <w:szCs w:val="32"/>
          <w:cs/>
        </w:rPr>
        <w:t xml:space="preserve"> ประการ คือ (</w:t>
      </w:r>
      <w:r>
        <w:rPr>
          <w:rFonts w:ascii="TH SarabunPSK" w:eastAsia="TH SarabunPSK" w:hAnsi="TH SarabunPSK" w:cs="TH SarabunPSK"/>
          <w:sz w:val="32"/>
          <w:szCs w:val="32"/>
          <w:cs/>
        </w:rPr>
        <w:t>1</w:t>
      </w:r>
      <w:r w:rsidR="007C0ED3" w:rsidRPr="007C0ED3">
        <w:rPr>
          <w:rFonts w:ascii="TH SarabunPSK" w:eastAsia="TH SarabunPSK" w:hAnsi="TH SarabunPSK" w:cs="TH SarabunPSK"/>
          <w:sz w:val="32"/>
          <w:szCs w:val="32"/>
          <w:cs/>
        </w:rPr>
        <w:t>) ประโยชน์ต่อบุคคล (</w:t>
      </w:r>
      <w:r>
        <w:rPr>
          <w:rFonts w:ascii="TH SarabunPSK" w:eastAsia="TH SarabunPSK" w:hAnsi="TH SarabunPSK" w:cs="TH SarabunPSK"/>
          <w:sz w:val="32"/>
          <w:szCs w:val="32"/>
          <w:cs/>
        </w:rPr>
        <w:t>2</w:t>
      </w:r>
      <w:r w:rsidR="007C0ED3" w:rsidRPr="007C0ED3">
        <w:rPr>
          <w:rFonts w:ascii="TH SarabunPSK" w:eastAsia="TH SarabunPSK" w:hAnsi="TH SarabunPSK" w:cs="TH SarabunPSK"/>
          <w:sz w:val="32"/>
          <w:szCs w:val="32"/>
          <w:cs/>
        </w:rPr>
        <w:t>) ประโยชน์ทั้งสองฝ่าย</w:t>
      </w:r>
      <w:r w:rsidR="007C0ED3" w:rsidRPr="007C0ED3">
        <w:rPr>
          <w:rFonts w:ascii="TH SarabunPSK" w:eastAsia="TH SarabunPSK" w:hAnsi="TH SarabunPSK" w:cs="TH SarabunPSK"/>
          <w:sz w:val="32"/>
          <w:szCs w:val="32"/>
        </w:rPr>
        <w:t xml:space="preserve"> </w:t>
      </w:r>
      <w:r w:rsidR="007C0ED3" w:rsidRPr="007C0ED3">
        <w:rPr>
          <w:rFonts w:ascii="TH SarabunPSK" w:eastAsia="TH SarabunPSK" w:hAnsi="TH SarabunPSK" w:cs="TH SarabunPSK"/>
          <w:sz w:val="32"/>
          <w:szCs w:val="32"/>
          <w:cs/>
        </w:rPr>
        <w:t>และ (</w:t>
      </w:r>
      <w:r>
        <w:rPr>
          <w:rFonts w:ascii="TH SarabunPSK" w:eastAsia="TH SarabunPSK" w:hAnsi="TH SarabunPSK" w:cs="TH SarabunPSK"/>
          <w:sz w:val="32"/>
          <w:szCs w:val="32"/>
          <w:cs/>
        </w:rPr>
        <w:t>3</w:t>
      </w:r>
      <w:r w:rsidR="007C0ED3" w:rsidRPr="007C0ED3">
        <w:rPr>
          <w:rFonts w:ascii="TH SarabunPSK" w:eastAsia="TH SarabunPSK" w:hAnsi="TH SarabunPSK" w:cs="TH SarabunPSK"/>
          <w:sz w:val="32"/>
          <w:szCs w:val="32"/>
          <w:cs/>
        </w:rPr>
        <w:t>) ประโยชน์ต่อสังคม</w:t>
      </w:r>
    </w:p>
    <w:p w14:paraId="7E851CE3" w14:textId="5E75EC3B" w:rsidR="007C0ED3" w:rsidRPr="007C0ED3" w:rsidRDefault="004671F7" w:rsidP="007C0ED3">
      <w:pPr>
        <w:spacing w:after="0" w:line="240" w:lineRule="auto"/>
        <w:ind w:firstLine="992"/>
        <w:jc w:val="thaiDistribute"/>
        <w:rPr>
          <w:rFonts w:ascii="TH SarabunPSK" w:eastAsia="TH SarabunPSK" w:hAnsi="TH SarabunPSK" w:cs="TH SarabunPSK"/>
          <w:sz w:val="32"/>
          <w:szCs w:val="32"/>
        </w:rPr>
      </w:pPr>
      <w:r>
        <w:rPr>
          <w:rFonts w:ascii="TH SarabunPSK" w:eastAsia="TH SarabunPSK" w:hAnsi="TH SarabunPSK" w:cs="TH SarabunPSK" w:hint="cs"/>
          <w:b/>
          <w:bCs/>
          <w:sz w:val="32"/>
          <w:szCs w:val="32"/>
          <w:cs/>
        </w:rPr>
        <w:t>3</w:t>
      </w:r>
      <w:r w:rsidR="007C0ED3" w:rsidRPr="007C0ED3">
        <w:rPr>
          <w:rFonts w:ascii="TH SarabunPSK" w:eastAsia="TH SarabunPSK" w:hAnsi="TH SarabunPSK" w:cs="TH SarabunPSK" w:hint="cs"/>
          <w:b/>
          <w:bCs/>
          <w:sz w:val="32"/>
          <w:szCs w:val="32"/>
          <w:cs/>
        </w:rPr>
        <w:t xml:space="preserve">. </w:t>
      </w:r>
      <w:proofErr w:type="spellStart"/>
      <w:r w:rsidR="007C0ED3" w:rsidRPr="007C0ED3">
        <w:rPr>
          <w:rFonts w:ascii="TH SarabunPSK" w:eastAsia="TH SarabunPSK" w:hAnsi="TH SarabunPSK" w:cs="TH SarabunPSK" w:hint="cs"/>
          <w:b/>
          <w:bCs/>
          <w:sz w:val="32"/>
          <w:szCs w:val="32"/>
          <w:cs/>
        </w:rPr>
        <w:t>สิ</w:t>
      </w:r>
      <w:r w:rsidR="007C0ED3" w:rsidRPr="007C0ED3">
        <w:rPr>
          <w:rFonts w:ascii="TH SarabunPSK" w:eastAsia="TH SarabunPSK" w:hAnsi="TH SarabunPSK" w:cs="TH SarabunPSK"/>
          <w:b/>
          <w:bCs/>
          <w:sz w:val="32"/>
          <w:szCs w:val="32"/>
          <w:cs/>
        </w:rPr>
        <w:t>ิ</w:t>
      </w:r>
      <w:proofErr w:type="spellEnd"/>
      <w:r w:rsidR="007C0ED3" w:rsidRPr="007C0ED3">
        <w:rPr>
          <w:rFonts w:ascii="TH SarabunPSK" w:eastAsia="TH SarabunPSK" w:hAnsi="TH SarabunPSK" w:cs="TH SarabunPSK"/>
          <w:b/>
          <w:bCs/>
          <w:sz w:val="32"/>
          <w:szCs w:val="32"/>
          <w:cs/>
        </w:rPr>
        <w:t>รี</w:t>
      </w:r>
      <w:proofErr w:type="spellStart"/>
      <w:r w:rsidR="007C0ED3" w:rsidRPr="007C0ED3">
        <w:rPr>
          <w:rFonts w:ascii="TH SarabunPSK" w:eastAsia="TH SarabunPSK" w:hAnsi="TH SarabunPSK" w:cs="TH SarabunPSK"/>
          <w:b/>
          <w:bCs/>
          <w:sz w:val="32"/>
          <w:szCs w:val="32"/>
          <w:cs/>
        </w:rPr>
        <w:t>รั</w:t>
      </w:r>
      <w:proofErr w:type="spellEnd"/>
      <w:r w:rsidR="007C0ED3" w:rsidRPr="007C0ED3">
        <w:rPr>
          <w:rFonts w:ascii="TH SarabunPSK" w:eastAsia="TH SarabunPSK" w:hAnsi="TH SarabunPSK" w:cs="TH SarabunPSK"/>
          <w:b/>
          <w:bCs/>
          <w:sz w:val="32"/>
          <w:szCs w:val="32"/>
          <w:cs/>
        </w:rPr>
        <w:t>ศม</w:t>
      </w:r>
      <w:proofErr w:type="spellStart"/>
      <w:r w:rsidR="007C0ED3" w:rsidRPr="007C0ED3">
        <w:rPr>
          <w:rFonts w:ascii="TH SarabunPSK" w:eastAsia="TH SarabunPSK" w:hAnsi="TH SarabunPSK" w:cs="TH SarabunPSK"/>
          <w:b/>
          <w:bCs/>
          <w:sz w:val="32"/>
          <w:szCs w:val="32"/>
          <w:cs/>
        </w:rPr>
        <w:t>ิ์</w:t>
      </w:r>
      <w:proofErr w:type="spellEnd"/>
      <w:r w:rsidR="007C0ED3" w:rsidRPr="007C0ED3">
        <w:rPr>
          <w:rFonts w:ascii="TH SarabunPSK" w:eastAsia="TH SarabunPSK" w:hAnsi="TH SarabunPSK" w:cs="TH SarabunPSK"/>
          <w:b/>
          <w:bCs/>
          <w:sz w:val="32"/>
          <w:szCs w:val="32"/>
          <w:cs/>
        </w:rPr>
        <w:t xml:space="preserve"> สิงห์สนธิ</w:t>
      </w:r>
      <w:r w:rsidR="00F34690">
        <w:rPr>
          <w:rFonts w:ascii="TH SarabunPSK" w:eastAsia="TH SarabunPSK" w:hAnsi="TH SarabunPSK" w:cs="TH SarabunPSK" w:hint="cs"/>
          <w:b/>
          <w:bCs/>
          <w:sz w:val="32"/>
          <w:szCs w:val="32"/>
          <w:cs/>
        </w:rPr>
        <w:t>(</w:t>
      </w:r>
      <w:r>
        <w:rPr>
          <w:rFonts w:ascii="TH SarabunPSK" w:eastAsia="TH SarabunPSK" w:hAnsi="TH SarabunPSK" w:cs="TH SarabunPSK" w:hint="cs"/>
          <w:b/>
          <w:bCs/>
          <w:sz w:val="32"/>
          <w:szCs w:val="32"/>
          <w:cs/>
        </w:rPr>
        <w:t>2564</w:t>
      </w:r>
      <w:r w:rsidR="00F34690">
        <w:rPr>
          <w:rFonts w:ascii="TH SarabunPSK" w:eastAsia="TH SarabunPSK" w:hAnsi="TH SarabunPSK" w:cs="TH SarabunPSK" w:hint="cs"/>
          <w:b/>
          <w:bCs/>
          <w:sz w:val="32"/>
          <w:szCs w:val="32"/>
          <w:cs/>
        </w:rPr>
        <w:t xml:space="preserve">) </w:t>
      </w:r>
      <w:r w:rsidR="007C0ED3">
        <w:rPr>
          <w:rFonts w:ascii="TH SarabunPSK" w:eastAsia="TH SarabunPSK" w:hAnsi="TH SarabunPSK" w:cs="TH SarabunPSK" w:hint="cs"/>
          <w:b/>
          <w:bCs/>
          <w:sz w:val="32"/>
          <w:szCs w:val="32"/>
          <w:vertAlign w:val="superscript"/>
          <w:cs/>
        </w:rPr>
        <w:t xml:space="preserve"> </w:t>
      </w:r>
      <w:r w:rsidR="007C0ED3" w:rsidRPr="007C0ED3">
        <w:rPr>
          <w:rFonts w:ascii="TH SarabunPSK" w:eastAsia="TH SarabunPSK" w:hAnsi="TH SarabunPSK" w:cs="TH SarabunPSK" w:hint="cs"/>
          <w:sz w:val="32"/>
          <w:szCs w:val="32"/>
          <w:cs/>
        </w:rPr>
        <w:t xml:space="preserve">ได้ทำการวิจัยเรื่อง </w:t>
      </w:r>
      <w:r w:rsidR="007C0ED3" w:rsidRPr="007C0ED3">
        <w:rPr>
          <w:rFonts w:ascii="TH SarabunPSK" w:eastAsia="TH SarabunPSK" w:hAnsi="TH SarabunPSK" w:cs="TH SarabunPSK"/>
          <w:b/>
          <w:bCs/>
          <w:sz w:val="32"/>
          <w:szCs w:val="32"/>
          <w:cs/>
        </w:rPr>
        <w:t>วิเคราะห์กุศลกรรมในคัมภีร์วิมานวัตถุ</w:t>
      </w:r>
      <w:r w:rsidR="007C0ED3" w:rsidRPr="007C0ED3">
        <w:rPr>
          <w:rFonts w:ascii="TH SarabunPSK" w:eastAsia="TH SarabunPSK" w:hAnsi="TH SarabunPSK" w:cs="TH SarabunPSK" w:hint="cs"/>
          <w:b/>
          <w:bCs/>
          <w:sz w:val="32"/>
          <w:szCs w:val="32"/>
          <w:cs/>
        </w:rPr>
        <w:t xml:space="preserve"> </w:t>
      </w:r>
      <w:r w:rsidR="007C0ED3" w:rsidRPr="007C0ED3">
        <w:rPr>
          <w:rFonts w:ascii="TH SarabunPSK" w:eastAsia="TH SarabunPSK" w:hAnsi="TH SarabunPSK" w:cs="TH SarabunPSK"/>
          <w:sz w:val="32"/>
          <w:szCs w:val="32"/>
          <w:cs/>
        </w:rPr>
        <w:t>มีวัตถุประสงค์ในการวิจัย</w:t>
      </w:r>
      <w:r w:rsidR="007C0ED3" w:rsidRPr="007C0ED3">
        <w:rPr>
          <w:rFonts w:ascii="TH SarabunPSK" w:eastAsia="TH SarabunPSK" w:hAnsi="TH SarabunPSK" w:cs="TH SarabunPSK"/>
          <w:sz w:val="32"/>
          <w:szCs w:val="32"/>
        </w:rPr>
        <w:t xml:space="preserve"> </w:t>
      </w:r>
      <w:r>
        <w:rPr>
          <w:rFonts w:ascii="TH SarabunPSK" w:eastAsia="TH SarabunPSK" w:hAnsi="TH SarabunPSK" w:cs="TH SarabunPSK"/>
          <w:sz w:val="32"/>
          <w:szCs w:val="32"/>
          <w:cs/>
        </w:rPr>
        <w:t>3</w:t>
      </w:r>
      <w:r w:rsidR="007C0ED3" w:rsidRPr="007C0ED3">
        <w:rPr>
          <w:rFonts w:ascii="TH SarabunPSK" w:eastAsia="TH SarabunPSK" w:hAnsi="TH SarabunPSK" w:cs="TH SarabunPSK"/>
          <w:sz w:val="32"/>
          <w:szCs w:val="32"/>
        </w:rPr>
        <w:t xml:space="preserve"> </w:t>
      </w:r>
      <w:r w:rsidR="007C0ED3" w:rsidRPr="007C0ED3">
        <w:rPr>
          <w:rFonts w:ascii="TH SarabunPSK" w:eastAsia="TH SarabunPSK" w:hAnsi="TH SarabunPSK" w:cs="TH SarabunPSK"/>
          <w:sz w:val="32"/>
          <w:szCs w:val="32"/>
          <w:cs/>
        </w:rPr>
        <w:t xml:space="preserve">ประเด็น ได้แก่ </w:t>
      </w:r>
      <w:r>
        <w:rPr>
          <w:rFonts w:ascii="TH SarabunPSK" w:eastAsia="TH SarabunPSK" w:hAnsi="TH SarabunPSK" w:cs="TH SarabunPSK"/>
          <w:sz w:val="32"/>
          <w:szCs w:val="32"/>
          <w:cs/>
        </w:rPr>
        <w:t>1</w:t>
      </w:r>
      <w:r w:rsidR="007C0ED3" w:rsidRPr="007C0ED3">
        <w:rPr>
          <w:rFonts w:ascii="TH SarabunPSK" w:eastAsia="TH SarabunPSK" w:hAnsi="TH SarabunPSK" w:cs="TH SarabunPSK"/>
          <w:sz w:val="32"/>
          <w:szCs w:val="32"/>
        </w:rPr>
        <w:t xml:space="preserve">) </w:t>
      </w:r>
      <w:r w:rsidR="007C0ED3" w:rsidRPr="007C0ED3">
        <w:rPr>
          <w:rFonts w:ascii="TH SarabunPSK" w:eastAsia="TH SarabunPSK" w:hAnsi="TH SarabunPSK" w:cs="TH SarabunPSK"/>
          <w:sz w:val="32"/>
          <w:szCs w:val="32"/>
          <w:cs/>
        </w:rPr>
        <w:t xml:space="preserve">ศึกษาโครงสร้าง เนื้อหาสาระของคัมภีร์วิมานวัตถุ </w:t>
      </w:r>
      <w:r>
        <w:rPr>
          <w:rFonts w:ascii="TH SarabunPSK" w:eastAsia="TH SarabunPSK" w:hAnsi="TH SarabunPSK" w:cs="TH SarabunPSK"/>
          <w:sz w:val="32"/>
          <w:szCs w:val="32"/>
          <w:cs/>
        </w:rPr>
        <w:t>2</w:t>
      </w:r>
      <w:r w:rsidR="007C0ED3" w:rsidRPr="007C0ED3">
        <w:rPr>
          <w:rFonts w:ascii="TH SarabunPSK" w:eastAsia="TH SarabunPSK" w:hAnsi="TH SarabunPSK" w:cs="TH SarabunPSK"/>
          <w:sz w:val="32"/>
          <w:szCs w:val="32"/>
        </w:rPr>
        <w:t xml:space="preserve">) </w:t>
      </w:r>
      <w:r w:rsidR="007C0ED3" w:rsidRPr="007C0ED3">
        <w:rPr>
          <w:rFonts w:ascii="TH SarabunPSK" w:eastAsia="TH SarabunPSK" w:hAnsi="TH SarabunPSK" w:cs="TH SarabunPSK"/>
          <w:sz w:val="32"/>
          <w:szCs w:val="32"/>
          <w:cs/>
        </w:rPr>
        <w:t>ศึกษาหลักธรรมที่ปรากฏในคัมภีร์</w:t>
      </w:r>
      <w:r w:rsidR="007C0ED3" w:rsidRPr="007C0ED3">
        <w:rPr>
          <w:rFonts w:ascii="TH SarabunPSK" w:eastAsia="TH SarabunPSK" w:hAnsi="TH SarabunPSK" w:cs="TH SarabunPSK"/>
          <w:sz w:val="32"/>
          <w:szCs w:val="32"/>
        </w:rPr>
        <w:t xml:space="preserve"> </w:t>
      </w:r>
      <w:r w:rsidR="007C0ED3" w:rsidRPr="007C0ED3">
        <w:rPr>
          <w:rFonts w:ascii="TH SarabunPSK" w:eastAsia="TH SarabunPSK" w:hAnsi="TH SarabunPSK" w:cs="TH SarabunPSK"/>
          <w:sz w:val="32"/>
          <w:szCs w:val="32"/>
          <w:cs/>
        </w:rPr>
        <w:t xml:space="preserve">วิมานวัตถุ และ </w:t>
      </w:r>
      <w:r>
        <w:rPr>
          <w:rFonts w:ascii="TH SarabunPSK" w:eastAsia="TH SarabunPSK" w:hAnsi="TH SarabunPSK" w:cs="TH SarabunPSK"/>
          <w:sz w:val="32"/>
          <w:szCs w:val="32"/>
          <w:cs/>
        </w:rPr>
        <w:t>3</w:t>
      </w:r>
      <w:r w:rsidR="007C0ED3" w:rsidRPr="007C0ED3">
        <w:rPr>
          <w:rFonts w:ascii="TH SarabunPSK" w:eastAsia="TH SarabunPSK" w:hAnsi="TH SarabunPSK" w:cs="TH SarabunPSK"/>
          <w:sz w:val="32"/>
          <w:szCs w:val="32"/>
        </w:rPr>
        <w:t xml:space="preserve">) </w:t>
      </w:r>
      <w:r w:rsidR="007C0ED3" w:rsidRPr="007C0ED3">
        <w:rPr>
          <w:rFonts w:ascii="TH SarabunPSK" w:eastAsia="TH SarabunPSK" w:hAnsi="TH SarabunPSK" w:cs="TH SarabunPSK"/>
          <w:sz w:val="32"/>
          <w:szCs w:val="32"/>
          <w:cs/>
        </w:rPr>
        <w:t>วิเคราะห์คุณค่าของคัมภีร์วิมานวัตถุต่อการดำเนินชีวิต สรุปผล การศึกษามีดังนี้“ดินแดน</w:t>
      </w:r>
      <w:r w:rsidR="007C0ED3" w:rsidRPr="007C0ED3">
        <w:rPr>
          <w:rFonts w:ascii="TH SarabunPSK" w:eastAsia="TH SarabunPSK" w:hAnsi="TH SarabunPSK" w:cs="TH SarabunPSK"/>
          <w:sz w:val="32"/>
          <w:szCs w:val="32"/>
        </w:rPr>
        <w:t xml:space="preserve"> </w:t>
      </w:r>
      <w:r w:rsidR="007C0ED3" w:rsidRPr="007C0ED3">
        <w:rPr>
          <w:rFonts w:ascii="TH SarabunPSK" w:eastAsia="TH SarabunPSK" w:hAnsi="TH SarabunPSK" w:cs="TH SarabunPSK"/>
          <w:sz w:val="32"/>
          <w:szCs w:val="32"/>
          <w:cs/>
        </w:rPr>
        <w:t>ชั้นวิมาน” กล่าวถึง ดินแดนเป็นที่อยู่ที่ตั้งของหมู่เหล่าเทวดา ซึ่งถือว่า เป็นสถานที่อันประเสริฐ วิมานเหล่านั้น</w:t>
      </w:r>
      <w:r w:rsidR="007C0ED3" w:rsidRPr="007C0ED3">
        <w:rPr>
          <w:rFonts w:ascii="TH SarabunPSK" w:eastAsia="TH SarabunPSK" w:hAnsi="TH SarabunPSK" w:cs="TH SarabunPSK"/>
          <w:sz w:val="32"/>
          <w:szCs w:val="32"/>
        </w:rPr>
        <w:t xml:space="preserve"> </w:t>
      </w:r>
      <w:r w:rsidR="007C0ED3" w:rsidRPr="007C0ED3">
        <w:rPr>
          <w:rFonts w:ascii="TH SarabunPSK" w:eastAsia="TH SarabunPSK" w:hAnsi="TH SarabunPSK" w:cs="TH SarabunPSK"/>
          <w:sz w:val="32"/>
          <w:szCs w:val="32"/>
          <w:cs/>
        </w:rPr>
        <w:t xml:space="preserve">มีรัศมีรุ่งเรืองด้วยรัตนะต่างๆ พร้อมด้วยสีและทรวดทรงอันงดงาม ทั้งมีขนาดพิเศษ คือ </w:t>
      </w:r>
      <w:r>
        <w:rPr>
          <w:rFonts w:ascii="TH SarabunPSK" w:eastAsia="TH SarabunPSK" w:hAnsi="TH SarabunPSK" w:cs="TH SarabunPSK"/>
          <w:sz w:val="32"/>
          <w:szCs w:val="32"/>
          <w:cs/>
        </w:rPr>
        <w:t>1</w:t>
      </w:r>
      <w:r w:rsidR="007C0ED3" w:rsidRPr="007C0ED3">
        <w:rPr>
          <w:rFonts w:ascii="TH SarabunPSK" w:eastAsia="TH SarabunPSK" w:hAnsi="TH SarabunPSK" w:cs="TH SarabunPSK"/>
          <w:sz w:val="32"/>
          <w:szCs w:val="32"/>
        </w:rPr>
        <w:t xml:space="preserve"> </w:t>
      </w:r>
      <w:r w:rsidR="007C0ED3" w:rsidRPr="007C0ED3">
        <w:rPr>
          <w:rFonts w:ascii="TH SarabunPSK" w:eastAsia="TH SarabunPSK" w:hAnsi="TH SarabunPSK" w:cs="TH SarabunPSK"/>
          <w:sz w:val="32"/>
          <w:szCs w:val="32"/>
          <w:cs/>
        </w:rPr>
        <w:t xml:space="preserve">โยชน์บ้าง </w:t>
      </w:r>
      <w:r>
        <w:rPr>
          <w:rFonts w:ascii="TH SarabunPSK" w:eastAsia="TH SarabunPSK" w:hAnsi="TH SarabunPSK" w:cs="TH SarabunPSK"/>
          <w:sz w:val="32"/>
          <w:szCs w:val="32"/>
          <w:cs/>
        </w:rPr>
        <w:t>2</w:t>
      </w:r>
      <w:r w:rsidR="007C0ED3" w:rsidRPr="007C0ED3">
        <w:rPr>
          <w:rFonts w:ascii="TH SarabunPSK" w:eastAsia="TH SarabunPSK" w:hAnsi="TH SarabunPSK" w:cs="TH SarabunPSK"/>
          <w:sz w:val="32"/>
          <w:szCs w:val="32"/>
        </w:rPr>
        <w:t xml:space="preserve"> </w:t>
      </w:r>
      <w:r w:rsidR="007C0ED3" w:rsidRPr="007C0ED3">
        <w:rPr>
          <w:rFonts w:ascii="TH SarabunPSK" w:eastAsia="TH SarabunPSK" w:hAnsi="TH SarabunPSK" w:cs="TH SarabunPSK"/>
          <w:sz w:val="32"/>
          <w:szCs w:val="32"/>
          <w:cs/>
        </w:rPr>
        <w:t>โยชน์</w:t>
      </w:r>
      <w:r w:rsidR="007C0ED3" w:rsidRPr="007C0ED3">
        <w:rPr>
          <w:rFonts w:ascii="TH SarabunPSK" w:eastAsia="TH SarabunPSK" w:hAnsi="TH SarabunPSK" w:cs="TH SarabunPSK"/>
          <w:sz w:val="32"/>
          <w:szCs w:val="32"/>
        </w:rPr>
        <w:t xml:space="preserve"> </w:t>
      </w:r>
      <w:r w:rsidR="007C0ED3" w:rsidRPr="007C0ED3">
        <w:rPr>
          <w:rFonts w:ascii="TH SarabunPSK" w:eastAsia="TH SarabunPSK" w:hAnsi="TH SarabunPSK" w:cs="TH SarabunPSK"/>
          <w:sz w:val="32"/>
          <w:szCs w:val="32"/>
          <w:cs/>
        </w:rPr>
        <w:t xml:space="preserve">บ้าง </w:t>
      </w:r>
      <w:r>
        <w:rPr>
          <w:rFonts w:ascii="TH SarabunPSK" w:eastAsia="TH SarabunPSK" w:hAnsi="TH SarabunPSK" w:cs="TH SarabunPSK"/>
          <w:sz w:val="32"/>
          <w:szCs w:val="32"/>
          <w:cs/>
        </w:rPr>
        <w:t>12</w:t>
      </w:r>
      <w:r w:rsidR="007C0ED3" w:rsidRPr="007C0ED3">
        <w:rPr>
          <w:rFonts w:ascii="TH SarabunPSK" w:eastAsia="TH SarabunPSK" w:hAnsi="TH SarabunPSK" w:cs="TH SarabunPSK"/>
          <w:sz w:val="32"/>
          <w:szCs w:val="32"/>
        </w:rPr>
        <w:t xml:space="preserve"> </w:t>
      </w:r>
      <w:r w:rsidR="007C0ED3" w:rsidRPr="007C0ED3">
        <w:rPr>
          <w:rFonts w:ascii="TH SarabunPSK" w:eastAsia="TH SarabunPSK" w:hAnsi="TH SarabunPSK" w:cs="TH SarabunPSK"/>
          <w:sz w:val="32"/>
          <w:szCs w:val="32"/>
          <w:cs/>
        </w:rPr>
        <w:t>โยชน์บ้าง มากกว่า</w:t>
      </w:r>
      <w:r>
        <w:rPr>
          <w:rFonts w:ascii="TH SarabunPSK" w:eastAsia="TH SarabunPSK" w:hAnsi="TH SarabunPSK" w:cs="TH SarabunPSK"/>
          <w:sz w:val="32"/>
          <w:szCs w:val="32"/>
          <w:cs/>
        </w:rPr>
        <w:t>12</w:t>
      </w:r>
      <w:r w:rsidR="007C0ED3" w:rsidRPr="007C0ED3">
        <w:rPr>
          <w:rFonts w:ascii="TH SarabunPSK" w:eastAsia="TH SarabunPSK" w:hAnsi="TH SarabunPSK" w:cs="TH SarabunPSK"/>
          <w:sz w:val="32"/>
          <w:szCs w:val="32"/>
        </w:rPr>
        <w:t xml:space="preserve"> </w:t>
      </w:r>
      <w:r w:rsidR="007C0ED3" w:rsidRPr="007C0ED3">
        <w:rPr>
          <w:rFonts w:ascii="TH SarabunPSK" w:eastAsia="TH SarabunPSK" w:hAnsi="TH SarabunPSK" w:cs="TH SarabunPSK"/>
          <w:sz w:val="32"/>
          <w:szCs w:val="32"/>
          <w:cs/>
        </w:rPr>
        <w:t>โยชน์บ้าง เรียกว่า ดินแดนชั้นวิมานมีความพรั่งพร้อมด้วยความงดงามและนับ</w:t>
      </w:r>
      <w:r w:rsidR="007C0ED3" w:rsidRPr="007C0ED3">
        <w:rPr>
          <w:rFonts w:ascii="TH SarabunPSK" w:eastAsia="TH SarabunPSK" w:hAnsi="TH SarabunPSK" w:cs="TH SarabunPSK"/>
          <w:sz w:val="32"/>
          <w:szCs w:val="32"/>
        </w:rPr>
        <w:t xml:space="preserve"> </w:t>
      </w:r>
      <w:r w:rsidR="007C0ED3" w:rsidRPr="007C0ED3">
        <w:rPr>
          <w:rFonts w:ascii="TH SarabunPSK" w:eastAsia="TH SarabunPSK" w:hAnsi="TH SarabunPSK" w:cs="TH SarabunPSK"/>
          <w:sz w:val="32"/>
          <w:szCs w:val="32"/>
          <w:cs/>
        </w:rPr>
        <w:t>โดยวิธีเศษความแตกต่างของวิมานเหล่านั้น บ้างก็เป็นวิมานทองคำ เป็นวิมานเงินวิมานแก้วผลึก วิมานแก้วมณี</w:t>
      </w:r>
      <w:r w:rsidR="007C0ED3" w:rsidRPr="007C0ED3">
        <w:rPr>
          <w:rFonts w:ascii="TH SarabunPSK" w:eastAsia="TH SarabunPSK" w:hAnsi="TH SarabunPSK" w:cs="TH SarabunPSK"/>
          <w:sz w:val="32"/>
          <w:szCs w:val="32"/>
        </w:rPr>
        <w:t xml:space="preserve"> </w:t>
      </w:r>
      <w:r w:rsidR="007C0ED3" w:rsidRPr="007C0ED3">
        <w:rPr>
          <w:rFonts w:ascii="TH SarabunPSK" w:eastAsia="TH SarabunPSK" w:hAnsi="TH SarabunPSK" w:cs="TH SarabunPSK"/>
          <w:sz w:val="32"/>
          <w:szCs w:val="32"/>
          <w:cs/>
        </w:rPr>
        <w:t xml:space="preserve">วิมานแก้วไพรฑูรย์ ทั้งมีขนาดต่างกัน คือ วัดโดยรอบ </w:t>
      </w:r>
      <w:r>
        <w:rPr>
          <w:rFonts w:ascii="TH SarabunPSK" w:eastAsia="TH SarabunPSK" w:hAnsi="TH SarabunPSK" w:cs="TH SarabunPSK"/>
          <w:sz w:val="32"/>
          <w:szCs w:val="32"/>
          <w:cs/>
        </w:rPr>
        <w:t>1</w:t>
      </w:r>
      <w:r w:rsidR="007C0ED3" w:rsidRPr="007C0ED3">
        <w:rPr>
          <w:rFonts w:ascii="TH SarabunPSK" w:eastAsia="TH SarabunPSK" w:hAnsi="TH SarabunPSK" w:cs="TH SarabunPSK"/>
          <w:sz w:val="32"/>
          <w:szCs w:val="32"/>
        </w:rPr>
        <w:t xml:space="preserve"> </w:t>
      </w:r>
      <w:r w:rsidR="007C0ED3" w:rsidRPr="007C0ED3">
        <w:rPr>
          <w:rFonts w:ascii="TH SarabunPSK" w:eastAsia="TH SarabunPSK" w:hAnsi="TH SarabunPSK" w:cs="TH SarabunPSK"/>
          <w:sz w:val="32"/>
          <w:szCs w:val="32"/>
          <w:cs/>
        </w:rPr>
        <w:t xml:space="preserve">โยชน์ </w:t>
      </w:r>
      <w:r>
        <w:rPr>
          <w:rFonts w:ascii="TH SarabunPSK" w:eastAsia="TH SarabunPSK" w:hAnsi="TH SarabunPSK" w:cs="TH SarabunPSK"/>
          <w:sz w:val="32"/>
          <w:szCs w:val="32"/>
          <w:cs/>
        </w:rPr>
        <w:t>2</w:t>
      </w:r>
      <w:r w:rsidR="007C0ED3" w:rsidRPr="007C0ED3">
        <w:rPr>
          <w:rFonts w:ascii="TH SarabunPSK" w:eastAsia="TH SarabunPSK" w:hAnsi="TH SarabunPSK" w:cs="TH SarabunPSK"/>
          <w:sz w:val="32"/>
          <w:szCs w:val="32"/>
        </w:rPr>
        <w:t xml:space="preserve"> </w:t>
      </w:r>
      <w:r w:rsidR="007C0ED3" w:rsidRPr="007C0ED3">
        <w:rPr>
          <w:rFonts w:ascii="TH SarabunPSK" w:eastAsia="TH SarabunPSK" w:hAnsi="TH SarabunPSK" w:cs="TH SarabunPSK"/>
          <w:sz w:val="32"/>
          <w:szCs w:val="32"/>
          <w:cs/>
        </w:rPr>
        <w:t xml:space="preserve">โยชน์ </w:t>
      </w:r>
      <w:r>
        <w:rPr>
          <w:rFonts w:ascii="TH SarabunPSK" w:eastAsia="TH SarabunPSK" w:hAnsi="TH SarabunPSK" w:cs="TH SarabunPSK"/>
          <w:sz w:val="32"/>
          <w:szCs w:val="32"/>
          <w:cs/>
        </w:rPr>
        <w:t>12</w:t>
      </w:r>
      <w:r w:rsidR="007C0ED3" w:rsidRPr="007C0ED3">
        <w:rPr>
          <w:rFonts w:ascii="TH SarabunPSK" w:eastAsia="TH SarabunPSK" w:hAnsi="TH SarabunPSK" w:cs="TH SarabunPSK"/>
          <w:sz w:val="32"/>
          <w:szCs w:val="32"/>
        </w:rPr>
        <w:t xml:space="preserve"> </w:t>
      </w:r>
      <w:r w:rsidR="007C0ED3" w:rsidRPr="007C0ED3">
        <w:rPr>
          <w:rFonts w:ascii="TH SarabunPSK" w:eastAsia="TH SarabunPSK" w:hAnsi="TH SarabunPSK" w:cs="TH SarabunPSK"/>
          <w:sz w:val="32"/>
          <w:szCs w:val="32"/>
          <w:cs/>
        </w:rPr>
        <w:t>โยชน์ มีความงามเป็นเลิศ และที่</w:t>
      </w:r>
      <w:r w:rsidR="007C0ED3" w:rsidRPr="007C0ED3">
        <w:rPr>
          <w:rFonts w:ascii="TH SarabunPSK" w:eastAsia="TH SarabunPSK" w:hAnsi="TH SarabunPSK" w:cs="TH SarabunPSK"/>
          <w:sz w:val="32"/>
          <w:szCs w:val="32"/>
        </w:rPr>
        <w:t xml:space="preserve"> </w:t>
      </w:r>
      <w:r w:rsidR="007C0ED3" w:rsidRPr="007C0ED3">
        <w:rPr>
          <w:rFonts w:ascii="TH SarabunPSK" w:eastAsia="TH SarabunPSK" w:hAnsi="TH SarabunPSK" w:cs="TH SarabunPSK"/>
          <w:sz w:val="32"/>
          <w:szCs w:val="32"/>
          <w:cs/>
        </w:rPr>
        <w:t xml:space="preserve">เลอเลิศเพียบพร้อมไปด้วยกามคุณ </w:t>
      </w:r>
      <w:r>
        <w:rPr>
          <w:rFonts w:ascii="TH SarabunPSK" w:eastAsia="TH SarabunPSK" w:hAnsi="TH SarabunPSK" w:cs="TH SarabunPSK"/>
          <w:sz w:val="32"/>
          <w:szCs w:val="32"/>
          <w:cs/>
        </w:rPr>
        <w:t>5</w:t>
      </w:r>
      <w:r w:rsidR="007C0ED3" w:rsidRPr="007C0ED3">
        <w:rPr>
          <w:rFonts w:ascii="TH SarabunPSK" w:eastAsia="TH SarabunPSK" w:hAnsi="TH SarabunPSK" w:cs="TH SarabunPSK"/>
          <w:sz w:val="32"/>
          <w:szCs w:val="32"/>
        </w:rPr>
        <w:t xml:space="preserve"> </w:t>
      </w:r>
      <w:r w:rsidR="007C0ED3" w:rsidRPr="007C0ED3">
        <w:rPr>
          <w:rFonts w:ascii="TH SarabunPSK" w:eastAsia="TH SarabunPSK" w:hAnsi="TH SarabunPSK" w:cs="TH SarabunPSK"/>
          <w:sz w:val="32"/>
          <w:szCs w:val="32"/>
          <w:cs/>
        </w:rPr>
        <w:t>คือ รูปเสียง กลิ่น รส สัมผัส อันน่า</w:t>
      </w:r>
      <w:r w:rsidR="007C0ED3" w:rsidRPr="007C0ED3">
        <w:rPr>
          <w:rFonts w:ascii="TH SarabunPSK" w:eastAsia="TH SarabunPSK" w:hAnsi="TH SarabunPSK" w:cs="TH SarabunPSK"/>
          <w:sz w:val="32"/>
          <w:szCs w:val="32"/>
          <w:cs/>
        </w:rPr>
        <w:lastRenderedPageBreak/>
        <w:t>ปรารถนา น่าใคร่น่าพอใจ เป็นโลกที่</w:t>
      </w:r>
      <w:r w:rsidR="007C0ED3" w:rsidRPr="007C0ED3">
        <w:rPr>
          <w:rFonts w:ascii="TH SarabunPSK" w:eastAsia="TH SarabunPSK" w:hAnsi="TH SarabunPSK" w:cs="TH SarabunPSK"/>
          <w:sz w:val="32"/>
          <w:szCs w:val="32"/>
        </w:rPr>
        <w:t xml:space="preserve"> </w:t>
      </w:r>
      <w:r w:rsidR="007C0ED3" w:rsidRPr="007C0ED3">
        <w:rPr>
          <w:rFonts w:ascii="TH SarabunPSK" w:eastAsia="TH SarabunPSK" w:hAnsi="TH SarabunPSK" w:cs="TH SarabunPSK"/>
          <w:sz w:val="32"/>
          <w:szCs w:val="32"/>
          <w:cs/>
        </w:rPr>
        <w:t xml:space="preserve">เพียบพร้อมด้วยสิ่งที่ดี เป็นเขตแดนของเหล่าเทวดา </w:t>
      </w:r>
      <w:r>
        <w:rPr>
          <w:rFonts w:ascii="TH SarabunPSK" w:eastAsia="TH SarabunPSK" w:hAnsi="TH SarabunPSK" w:cs="TH SarabunPSK"/>
          <w:sz w:val="32"/>
          <w:szCs w:val="32"/>
          <w:cs/>
        </w:rPr>
        <w:t>105</w:t>
      </w:r>
      <w:r w:rsidR="007C0ED3" w:rsidRPr="007C0ED3">
        <w:rPr>
          <w:rFonts w:ascii="TH SarabunPSK" w:eastAsia="TH SarabunPSK" w:hAnsi="TH SarabunPSK" w:cs="TH SarabunPSK"/>
          <w:sz w:val="32"/>
          <w:szCs w:val="32"/>
        </w:rPr>
        <w:t xml:space="preserve"> </w:t>
      </w:r>
      <w:r w:rsidR="007C0ED3" w:rsidRPr="007C0ED3">
        <w:rPr>
          <w:rFonts w:ascii="TH SarabunPSK" w:eastAsia="TH SarabunPSK" w:hAnsi="TH SarabunPSK" w:cs="TH SarabunPSK"/>
          <w:sz w:val="32"/>
          <w:szCs w:val="32"/>
          <w:cs/>
        </w:rPr>
        <w:t>ดังนั้น สวรรค์จึงเป็นเขตแดนที่อยู่ร่วมกันของเหล่า</w:t>
      </w:r>
      <w:r w:rsidR="007C0ED3" w:rsidRPr="007C0ED3">
        <w:rPr>
          <w:rFonts w:ascii="TH SarabunPSK" w:eastAsia="TH SarabunPSK" w:hAnsi="TH SarabunPSK" w:cs="TH SarabunPSK"/>
          <w:sz w:val="32"/>
          <w:szCs w:val="32"/>
        </w:rPr>
        <w:t xml:space="preserve"> </w:t>
      </w:r>
      <w:r w:rsidR="007C0ED3" w:rsidRPr="007C0ED3">
        <w:rPr>
          <w:rFonts w:ascii="TH SarabunPSK" w:eastAsia="TH SarabunPSK" w:hAnsi="TH SarabunPSK" w:cs="TH SarabunPSK"/>
          <w:sz w:val="32"/>
          <w:szCs w:val="32"/>
          <w:cs/>
        </w:rPr>
        <w:t>เทวดา ที่อุบัติขึ้นด้วยอำนาจผลบุญกุศลกรรมการทำความดีของหมู่เหล่าเทวดาและตัวของมนุษย์ก็</w:t>
      </w:r>
      <w:r w:rsidR="007C0ED3" w:rsidRPr="007C0ED3">
        <w:rPr>
          <w:rFonts w:ascii="TH SarabunPSK" w:eastAsia="TH SarabunPSK" w:hAnsi="TH SarabunPSK" w:cs="TH SarabunPSK"/>
          <w:sz w:val="32"/>
          <w:szCs w:val="32"/>
        </w:rPr>
        <w:t xml:space="preserve"> </w:t>
      </w:r>
      <w:r w:rsidR="007C0ED3" w:rsidRPr="007C0ED3">
        <w:rPr>
          <w:rFonts w:ascii="TH SarabunPSK" w:eastAsia="TH SarabunPSK" w:hAnsi="TH SarabunPSK" w:cs="TH SarabunPSK"/>
          <w:sz w:val="32"/>
          <w:szCs w:val="32"/>
          <w:cs/>
        </w:rPr>
        <w:t>เปรียบเสมือนดินแดนวิมานชั้นเดียวกัน เพราะจะต้องมีคุณธรรมอยู่ระดับเดียวกันหรือใกล้เคียงกันด้วย ทั้งนี้</w:t>
      </w:r>
      <w:r w:rsidR="007C0ED3" w:rsidRPr="007C0ED3">
        <w:rPr>
          <w:rFonts w:ascii="TH SarabunPSK" w:eastAsia="TH SarabunPSK" w:hAnsi="TH SarabunPSK" w:cs="TH SarabunPSK"/>
          <w:sz w:val="32"/>
          <w:szCs w:val="32"/>
        </w:rPr>
        <w:t xml:space="preserve"> </w:t>
      </w:r>
      <w:r w:rsidR="007C0ED3" w:rsidRPr="007C0ED3">
        <w:rPr>
          <w:rFonts w:ascii="TH SarabunPSK" w:eastAsia="TH SarabunPSK" w:hAnsi="TH SarabunPSK" w:cs="TH SarabunPSK"/>
          <w:sz w:val="32"/>
          <w:szCs w:val="32"/>
          <w:cs/>
        </w:rPr>
        <w:t>วิมานอาจบังเกิดก่อนก็ได้ หรือเกิดเมื่อเจ้าของตายไปแล้ว วิมานจะหายไปเมื่อเจ้าของจุติ</w:t>
      </w:r>
      <w:r w:rsidR="007C0ED3" w:rsidRPr="007C0ED3">
        <w:rPr>
          <w:rFonts w:ascii="TH SarabunPSK" w:eastAsia="TH SarabunPSK" w:hAnsi="TH SarabunPSK" w:cs="TH SarabunPSK"/>
          <w:sz w:val="32"/>
          <w:szCs w:val="32"/>
        </w:rPr>
        <w:t xml:space="preserve"> </w:t>
      </w:r>
      <w:r w:rsidR="007C0ED3" w:rsidRPr="007C0ED3">
        <w:rPr>
          <w:rFonts w:ascii="TH SarabunPSK" w:eastAsia="TH SarabunPSK" w:hAnsi="TH SarabunPSK" w:cs="TH SarabunPSK"/>
          <w:sz w:val="32"/>
          <w:szCs w:val="32"/>
          <w:cs/>
        </w:rPr>
        <w:t>การที่มนุษย์แสดงออกในประเด็น“ค่าและความจำเป็นที่ต้องมีศีลธรรม” หมายถึง ทนายความ ตำรวจ</w:t>
      </w:r>
      <w:r w:rsidR="007C0ED3" w:rsidRPr="007C0ED3">
        <w:rPr>
          <w:rFonts w:ascii="TH SarabunPSK" w:eastAsia="TH SarabunPSK" w:hAnsi="TH SarabunPSK" w:cs="TH SarabunPSK"/>
          <w:sz w:val="32"/>
          <w:szCs w:val="32"/>
        </w:rPr>
        <w:t xml:space="preserve"> </w:t>
      </w:r>
      <w:r w:rsidR="007C0ED3" w:rsidRPr="007C0ED3">
        <w:rPr>
          <w:rFonts w:ascii="TH SarabunPSK" w:eastAsia="TH SarabunPSK" w:hAnsi="TH SarabunPSK" w:cs="TH SarabunPSK"/>
          <w:sz w:val="32"/>
          <w:szCs w:val="32"/>
          <w:cs/>
        </w:rPr>
        <w:t>ผู้พิพากษาขาดศีลธรรม แล้วสังคมจะเป็นอย่างไร ความไม่ปกติของบ้านเมือง หรือสังคมย่อมเกิดจากการขาด</w:t>
      </w:r>
      <w:r w:rsidR="007C0ED3" w:rsidRPr="007C0ED3">
        <w:rPr>
          <w:rFonts w:ascii="TH SarabunPSK" w:eastAsia="TH SarabunPSK" w:hAnsi="TH SarabunPSK" w:cs="TH SarabunPSK"/>
          <w:sz w:val="32"/>
          <w:szCs w:val="32"/>
        </w:rPr>
        <w:t xml:space="preserve"> </w:t>
      </w:r>
      <w:r w:rsidR="007C0ED3" w:rsidRPr="007C0ED3">
        <w:rPr>
          <w:rFonts w:ascii="TH SarabunPSK" w:eastAsia="TH SarabunPSK" w:hAnsi="TH SarabunPSK" w:cs="TH SarabunPSK"/>
          <w:sz w:val="32"/>
          <w:szCs w:val="32"/>
          <w:cs/>
        </w:rPr>
        <w:t>ศีลธรรม แต่ส่วนใหญ่หันไปโทษอย่างอื่น โทษเศรษฐกิจบ้าง การเมืองบ้าง แต่ไม่มองว่า ต้นเหตุแท้จริงคือการ</w:t>
      </w:r>
      <w:r w:rsidR="007C0ED3" w:rsidRPr="007C0ED3">
        <w:rPr>
          <w:rFonts w:ascii="TH SarabunPSK" w:eastAsia="TH SarabunPSK" w:hAnsi="TH SarabunPSK" w:cs="TH SarabunPSK"/>
          <w:sz w:val="32"/>
          <w:szCs w:val="32"/>
        </w:rPr>
        <w:t xml:space="preserve"> </w:t>
      </w:r>
      <w:r w:rsidR="007C0ED3" w:rsidRPr="007C0ED3">
        <w:rPr>
          <w:rFonts w:ascii="TH SarabunPSK" w:eastAsia="TH SarabunPSK" w:hAnsi="TH SarabunPSK" w:cs="TH SarabunPSK"/>
          <w:sz w:val="32"/>
          <w:szCs w:val="32"/>
          <w:cs/>
        </w:rPr>
        <w:t>ขาดศีลธรรม แม้แต่คำว่า ศีลธรรมก็ยังเข้าใจไม่ตรงกันว่ามันคืออะไร เรื่องนี้จึงสับสนไปหมด โดยให้ยึด</w:t>
      </w:r>
      <w:r w:rsidR="007C0ED3" w:rsidRPr="007C0ED3">
        <w:rPr>
          <w:rFonts w:ascii="TH SarabunPSK" w:eastAsia="TH SarabunPSK" w:hAnsi="TH SarabunPSK" w:cs="TH SarabunPSK"/>
          <w:sz w:val="32"/>
          <w:szCs w:val="32"/>
        </w:rPr>
        <w:t xml:space="preserve"> </w:t>
      </w:r>
      <w:r w:rsidR="007C0ED3" w:rsidRPr="007C0ED3">
        <w:rPr>
          <w:rFonts w:ascii="TH SarabunPSK" w:eastAsia="TH SarabunPSK" w:hAnsi="TH SarabunPSK" w:cs="TH SarabunPSK"/>
          <w:sz w:val="32"/>
          <w:szCs w:val="32"/>
          <w:cs/>
        </w:rPr>
        <w:t>ความหมาย ตามภาษาบาลีเป็นการดีที่สุด โดยคำว่า สี-ละ แปลว่า ปกติ ดังนั้นการทำให้บ้านเมือง สังคม และ</w:t>
      </w:r>
      <w:r w:rsidR="007C0ED3" w:rsidRPr="007C0ED3">
        <w:rPr>
          <w:rFonts w:ascii="TH SarabunPSK" w:eastAsia="TH SarabunPSK" w:hAnsi="TH SarabunPSK" w:cs="TH SarabunPSK"/>
          <w:sz w:val="32"/>
          <w:szCs w:val="32"/>
        </w:rPr>
        <w:t xml:space="preserve"> </w:t>
      </w:r>
      <w:r w:rsidR="007C0ED3" w:rsidRPr="007C0ED3">
        <w:rPr>
          <w:rFonts w:ascii="TH SarabunPSK" w:eastAsia="TH SarabunPSK" w:hAnsi="TH SarabunPSK" w:cs="TH SarabunPSK"/>
          <w:sz w:val="32"/>
          <w:szCs w:val="32"/>
          <w:cs/>
        </w:rPr>
        <w:t xml:space="preserve">ชีวิตมีความปกติ จึงเป็นการรักษาระบบศีลธรรมเอาไว้โดยตรง ในชีวิตคนเรานั้น ความ ปกติมี </w:t>
      </w:r>
      <w:r>
        <w:rPr>
          <w:rFonts w:ascii="TH SarabunPSK" w:eastAsia="TH SarabunPSK" w:hAnsi="TH SarabunPSK" w:cs="TH SarabunPSK"/>
          <w:sz w:val="32"/>
          <w:szCs w:val="32"/>
          <w:cs/>
        </w:rPr>
        <w:t>2</w:t>
      </w:r>
      <w:r w:rsidR="007C0ED3" w:rsidRPr="007C0ED3">
        <w:rPr>
          <w:rFonts w:ascii="TH SarabunPSK" w:eastAsia="TH SarabunPSK" w:hAnsi="TH SarabunPSK" w:cs="TH SarabunPSK"/>
          <w:sz w:val="32"/>
          <w:szCs w:val="32"/>
        </w:rPr>
        <w:t xml:space="preserve"> </w:t>
      </w:r>
      <w:r w:rsidR="007C0ED3" w:rsidRPr="007C0ED3">
        <w:rPr>
          <w:rFonts w:ascii="TH SarabunPSK" w:eastAsia="TH SarabunPSK" w:hAnsi="TH SarabunPSK" w:cs="TH SarabunPSK"/>
          <w:sz w:val="32"/>
          <w:szCs w:val="32"/>
          <w:cs/>
        </w:rPr>
        <w:t>ความหมาย</w:t>
      </w:r>
      <w:r w:rsidR="007C0ED3" w:rsidRPr="007C0ED3">
        <w:rPr>
          <w:rFonts w:ascii="TH SarabunPSK" w:eastAsia="TH SarabunPSK" w:hAnsi="TH SarabunPSK" w:cs="TH SarabunPSK"/>
          <w:sz w:val="32"/>
          <w:szCs w:val="32"/>
        </w:rPr>
        <w:t xml:space="preserve"> </w:t>
      </w:r>
      <w:r w:rsidR="007C0ED3" w:rsidRPr="007C0ED3">
        <w:rPr>
          <w:rFonts w:ascii="TH SarabunPSK" w:eastAsia="TH SarabunPSK" w:hAnsi="TH SarabunPSK" w:cs="TH SarabunPSK"/>
          <w:sz w:val="32"/>
          <w:szCs w:val="32"/>
          <w:cs/>
        </w:rPr>
        <w:t>คือ การทำให้ชีวิตเป็นปกติตามธรรมชาติ คือการรักษาร่างกายให้ปกติ เช่น การกิน ยืน เดิน นอน นี่อย่างหนึ่ง</w:t>
      </w:r>
      <w:r w:rsidR="007C0ED3" w:rsidRPr="007C0ED3">
        <w:rPr>
          <w:rFonts w:ascii="TH SarabunPSK" w:eastAsia="TH SarabunPSK" w:hAnsi="TH SarabunPSK" w:cs="TH SarabunPSK"/>
          <w:sz w:val="32"/>
          <w:szCs w:val="32"/>
        </w:rPr>
        <w:t xml:space="preserve"> </w:t>
      </w:r>
      <w:r w:rsidR="007C0ED3" w:rsidRPr="007C0ED3">
        <w:rPr>
          <w:rFonts w:ascii="TH SarabunPSK" w:eastAsia="TH SarabunPSK" w:hAnsi="TH SarabunPSK" w:cs="TH SarabunPSK"/>
          <w:sz w:val="32"/>
          <w:szCs w:val="32"/>
          <w:cs/>
        </w:rPr>
        <w:t>อีกอย่างหนึ่งคือ การแก้ปัญหาที่เกิดขึ้นในสังคม เพื่อรักษาความปกติของสังคมเอาไว้อย่างไรก็ตามแม้ศีลธรรม</w:t>
      </w:r>
      <w:r w:rsidR="007C0ED3" w:rsidRPr="007C0ED3">
        <w:rPr>
          <w:rFonts w:ascii="TH SarabunPSK" w:eastAsia="TH SarabunPSK" w:hAnsi="TH SarabunPSK" w:cs="TH SarabunPSK"/>
          <w:sz w:val="32"/>
          <w:szCs w:val="32"/>
        </w:rPr>
        <w:t xml:space="preserve"> </w:t>
      </w:r>
      <w:r w:rsidR="007C0ED3" w:rsidRPr="007C0ED3">
        <w:rPr>
          <w:rFonts w:ascii="TH SarabunPSK" w:eastAsia="TH SarabunPSK" w:hAnsi="TH SarabunPSK" w:cs="TH SarabunPSK"/>
          <w:sz w:val="32"/>
          <w:szCs w:val="32"/>
          <w:cs/>
        </w:rPr>
        <w:t>จะเป็นหน้าที่ตามกฎธรรมชาติ แต่สังคมให้ค่าหรือคุณค่าต่อสิ่งนั้นน้อยมาก แล้วไปกำหนดคุณค่าให้กับสิ่งอื่น</w:t>
      </w:r>
      <w:r w:rsidR="007C0ED3" w:rsidRPr="007C0ED3">
        <w:rPr>
          <w:rFonts w:ascii="TH SarabunPSK" w:eastAsia="TH SarabunPSK" w:hAnsi="TH SarabunPSK" w:cs="TH SarabunPSK"/>
          <w:sz w:val="32"/>
          <w:szCs w:val="32"/>
        </w:rPr>
        <w:t xml:space="preserve"> </w:t>
      </w:r>
      <w:r w:rsidR="007C0ED3" w:rsidRPr="007C0ED3">
        <w:rPr>
          <w:rFonts w:ascii="TH SarabunPSK" w:eastAsia="TH SarabunPSK" w:hAnsi="TH SarabunPSK" w:cs="TH SarabunPSK"/>
          <w:sz w:val="32"/>
          <w:szCs w:val="32"/>
          <w:cs/>
        </w:rPr>
        <w:t>อย่างสูงส่ง</w:t>
      </w:r>
      <w:r w:rsidR="007C0ED3" w:rsidRPr="007C0ED3">
        <w:rPr>
          <w:rFonts w:ascii="TH SarabunPSK" w:eastAsia="TH SarabunPSK" w:hAnsi="TH SarabunPSK" w:cs="TH SarabunPSK"/>
          <w:sz w:val="32"/>
          <w:szCs w:val="32"/>
        </w:rPr>
        <w:t xml:space="preserve"> </w:t>
      </w:r>
      <w:r w:rsidR="007C0ED3" w:rsidRPr="007C0ED3">
        <w:rPr>
          <w:rFonts w:ascii="TH SarabunPSK" w:eastAsia="TH SarabunPSK" w:hAnsi="TH SarabunPSK" w:cs="TH SarabunPSK"/>
          <w:sz w:val="32"/>
          <w:szCs w:val="32"/>
          <w:cs/>
        </w:rPr>
        <w:t>ด้วยเหตุนี้กฎธรรมชาติในหนังสือดังกล่าว ยังต้องคงเดิมไว้เสมอ เนื้อหาดังกล่าวจึงข้ามกาลเวลาได้</w:t>
      </w:r>
      <w:r w:rsidR="007C0ED3" w:rsidRPr="007C0ED3">
        <w:rPr>
          <w:rFonts w:ascii="TH SarabunPSK" w:eastAsia="TH SarabunPSK" w:hAnsi="TH SarabunPSK" w:cs="TH SarabunPSK"/>
          <w:sz w:val="32"/>
          <w:szCs w:val="32"/>
        </w:rPr>
        <w:t xml:space="preserve"> </w:t>
      </w:r>
      <w:r w:rsidR="007C0ED3" w:rsidRPr="007C0ED3">
        <w:rPr>
          <w:rFonts w:ascii="TH SarabunPSK" w:eastAsia="TH SarabunPSK" w:hAnsi="TH SarabunPSK" w:cs="TH SarabunPSK"/>
          <w:sz w:val="32"/>
          <w:szCs w:val="32"/>
          <w:cs/>
        </w:rPr>
        <w:t>เพราะเวลาไหน</w:t>
      </w:r>
      <w:r w:rsidR="004D3A40">
        <w:rPr>
          <w:rFonts w:ascii="TH SarabunPSK" w:eastAsia="TH SarabunPSK" w:hAnsi="TH SarabunPSK" w:cs="TH SarabunPSK" w:hint="cs"/>
          <w:sz w:val="32"/>
          <w:szCs w:val="32"/>
          <w:cs/>
        </w:rPr>
        <w:t xml:space="preserve"> </w:t>
      </w:r>
      <w:r w:rsidR="007C0ED3" w:rsidRPr="007C0ED3">
        <w:rPr>
          <w:rFonts w:ascii="TH SarabunPSK" w:eastAsia="TH SarabunPSK" w:hAnsi="TH SarabunPSK" w:cs="TH SarabunPSK"/>
          <w:sz w:val="32"/>
          <w:szCs w:val="32"/>
          <w:cs/>
        </w:rPr>
        <w:t>ๆ มนุษย์ก็มีปัญหา คือมีปัญหาว่าชีวิตคืออะไร การไม่เข้าใจว่าชีวิตคืออะไร เป็นต้นเหตุของ</w:t>
      </w:r>
      <w:r w:rsidR="007C0ED3" w:rsidRPr="007C0ED3">
        <w:rPr>
          <w:rFonts w:ascii="TH SarabunPSK" w:eastAsia="TH SarabunPSK" w:hAnsi="TH SarabunPSK" w:cs="TH SarabunPSK"/>
          <w:sz w:val="32"/>
          <w:szCs w:val="32"/>
        </w:rPr>
        <w:t xml:space="preserve"> </w:t>
      </w:r>
      <w:r w:rsidR="007C0ED3" w:rsidRPr="007C0ED3">
        <w:rPr>
          <w:rFonts w:ascii="TH SarabunPSK" w:eastAsia="TH SarabunPSK" w:hAnsi="TH SarabunPSK" w:cs="TH SarabunPSK"/>
          <w:sz w:val="32"/>
          <w:szCs w:val="32"/>
          <w:cs/>
        </w:rPr>
        <w:t>ปัญหาต่างๆรวมทั้งปัญหาการเมืองด้วย นี่คือลักษณะเด่นของหนังสือที่เป็นบทบรรยายธรรมของท่าน คือ</w:t>
      </w:r>
      <w:r w:rsidR="007C0ED3" w:rsidRPr="007C0ED3">
        <w:rPr>
          <w:rFonts w:ascii="TH SarabunPSK" w:eastAsia="TH SarabunPSK" w:hAnsi="TH SarabunPSK" w:cs="TH SarabunPSK"/>
          <w:sz w:val="32"/>
          <w:szCs w:val="32"/>
        </w:rPr>
        <w:t xml:space="preserve"> </w:t>
      </w:r>
      <w:r w:rsidR="007C0ED3" w:rsidRPr="007C0ED3">
        <w:rPr>
          <w:rFonts w:ascii="TH SarabunPSK" w:eastAsia="TH SarabunPSK" w:hAnsi="TH SarabunPSK" w:cs="TH SarabunPSK"/>
          <w:sz w:val="32"/>
          <w:szCs w:val="32"/>
          <w:cs/>
        </w:rPr>
        <w:t>อ้างอิงได้โดยไม่มีขอบเขตของเวลา ดังนั้นตราบใดที่มนุษย์ยังมีความเห็นแก่ตัว และความรู้สึกดังกล่าวนี้กำลัง</w:t>
      </w:r>
      <w:r w:rsidR="007C0ED3" w:rsidRPr="007C0ED3">
        <w:rPr>
          <w:rFonts w:ascii="TH SarabunPSK" w:eastAsia="TH SarabunPSK" w:hAnsi="TH SarabunPSK" w:cs="TH SarabunPSK"/>
          <w:sz w:val="32"/>
          <w:szCs w:val="32"/>
        </w:rPr>
        <w:t xml:space="preserve"> </w:t>
      </w:r>
      <w:r w:rsidR="007C0ED3" w:rsidRPr="007C0ED3">
        <w:rPr>
          <w:rFonts w:ascii="TH SarabunPSK" w:eastAsia="TH SarabunPSK" w:hAnsi="TH SarabunPSK" w:cs="TH SarabunPSK"/>
          <w:sz w:val="32"/>
          <w:szCs w:val="32"/>
          <w:cs/>
        </w:rPr>
        <w:t>สร้างปัญหาให้กับสังคม หนังสือเล่มนี้สามารถหยิบมาอ่านทบทวนได้ตลอดเวลา เพราะเนื้อหาได้จี้ไปที่</w:t>
      </w:r>
      <w:r w:rsidR="007C0ED3" w:rsidRPr="007C0ED3">
        <w:rPr>
          <w:rFonts w:ascii="TH SarabunPSK" w:eastAsia="TH SarabunPSK" w:hAnsi="TH SarabunPSK" w:cs="TH SarabunPSK"/>
          <w:sz w:val="32"/>
          <w:szCs w:val="32"/>
        </w:rPr>
        <w:t xml:space="preserve"> </w:t>
      </w:r>
      <w:r w:rsidR="007C0ED3" w:rsidRPr="007C0ED3">
        <w:rPr>
          <w:rFonts w:ascii="TH SarabunPSK" w:eastAsia="TH SarabunPSK" w:hAnsi="TH SarabunPSK" w:cs="TH SarabunPSK"/>
          <w:sz w:val="32"/>
          <w:szCs w:val="32"/>
          <w:cs/>
        </w:rPr>
        <w:t>ความเห็นแก่ตัวของมนุษย์โดยตรง โดยขอร้องให้เปลี่ยนไปเห็นแก่สังคมเสียบ้าง ไม่เช่นนั้นจะเดือดร้อนกันไป</w:t>
      </w:r>
      <w:r w:rsidR="007C0ED3" w:rsidRPr="007C0ED3">
        <w:rPr>
          <w:rFonts w:ascii="TH SarabunPSK" w:eastAsia="TH SarabunPSK" w:hAnsi="TH SarabunPSK" w:cs="TH SarabunPSK"/>
          <w:sz w:val="32"/>
          <w:szCs w:val="32"/>
        </w:rPr>
        <w:t xml:space="preserve"> </w:t>
      </w:r>
      <w:r w:rsidR="007C0ED3" w:rsidRPr="007C0ED3">
        <w:rPr>
          <w:rFonts w:ascii="TH SarabunPSK" w:eastAsia="TH SarabunPSK" w:hAnsi="TH SarabunPSK" w:cs="TH SarabunPSK"/>
          <w:sz w:val="32"/>
          <w:szCs w:val="32"/>
          <w:cs/>
        </w:rPr>
        <w:t>ทั้งหมดเพราะเราอยู่ในโลกใบเดียวกัน</w:t>
      </w:r>
      <w:r w:rsidR="007C0ED3" w:rsidRPr="007C0ED3">
        <w:rPr>
          <w:rFonts w:ascii="TH SarabunPSK" w:eastAsia="TH SarabunPSK" w:hAnsi="TH SarabunPSK" w:cs="TH SarabunPSK"/>
          <w:sz w:val="32"/>
          <w:szCs w:val="32"/>
        </w:rPr>
        <w:t xml:space="preserve"> </w:t>
      </w:r>
      <w:r w:rsidR="007C0ED3" w:rsidRPr="007C0ED3">
        <w:rPr>
          <w:rFonts w:ascii="TH SarabunPSK" w:eastAsia="TH SarabunPSK" w:hAnsi="TH SarabunPSK" w:cs="TH SarabunPSK"/>
          <w:sz w:val="32"/>
          <w:szCs w:val="32"/>
          <w:cs/>
        </w:rPr>
        <w:t>ดังนั้น การวิเคราะห์กุศลกรรมที่ปรากฏในคัมภีร์วิมานวัตถุ หมายถึง การรักษาศีล การทาน การปฏิบัติ</w:t>
      </w:r>
      <w:r w:rsidR="007C0ED3" w:rsidRPr="007C0ED3">
        <w:rPr>
          <w:rFonts w:ascii="TH SarabunPSK" w:eastAsia="TH SarabunPSK" w:hAnsi="TH SarabunPSK" w:cs="TH SarabunPSK"/>
          <w:sz w:val="32"/>
          <w:szCs w:val="32"/>
        </w:rPr>
        <w:t xml:space="preserve"> </w:t>
      </w:r>
      <w:r w:rsidR="007C0ED3" w:rsidRPr="007C0ED3">
        <w:rPr>
          <w:rFonts w:ascii="TH SarabunPSK" w:eastAsia="TH SarabunPSK" w:hAnsi="TH SarabunPSK" w:cs="TH SarabunPSK"/>
          <w:sz w:val="32"/>
          <w:szCs w:val="32"/>
          <w:cs/>
        </w:rPr>
        <w:t xml:space="preserve">ธรรมของเทวดาในชั้นวิมานวัตถุทั้ง </w:t>
      </w:r>
      <w:r>
        <w:rPr>
          <w:rFonts w:ascii="TH SarabunPSK" w:eastAsia="TH SarabunPSK" w:hAnsi="TH SarabunPSK" w:cs="TH SarabunPSK"/>
          <w:sz w:val="32"/>
          <w:szCs w:val="32"/>
          <w:cs/>
        </w:rPr>
        <w:t>85</w:t>
      </w:r>
      <w:r w:rsidR="007C0ED3" w:rsidRPr="007C0ED3">
        <w:rPr>
          <w:rFonts w:ascii="TH SarabunPSK" w:eastAsia="TH SarabunPSK" w:hAnsi="TH SarabunPSK" w:cs="TH SarabunPSK"/>
          <w:sz w:val="32"/>
          <w:szCs w:val="32"/>
        </w:rPr>
        <w:t xml:space="preserve"> </w:t>
      </w:r>
      <w:r w:rsidR="007C0ED3" w:rsidRPr="007C0ED3">
        <w:rPr>
          <w:rFonts w:ascii="TH SarabunPSK" w:eastAsia="TH SarabunPSK" w:hAnsi="TH SarabunPSK" w:cs="TH SarabunPSK"/>
          <w:sz w:val="32"/>
          <w:szCs w:val="32"/>
          <w:cs/>
        </w:rPr>
        <w:t>วิมาน แต่หากนำมาประยุกต์ใช้ในการดำเนินชีวิตประจำวันของปุถุชน</w:t>
      </w:r>
      <w:r w:rsidR="007C0ED3" w:rsidRPr="007C0ED3">
        <w:rPr>
          <w:rFonts w:ascii="TH SarabunPSK" w:eastAsia="TH SarabunPSK" w:hAnsi="TH SarabunPSK" w:cs="TH SarabunPSK"/>
          <w:sz w:val="32"/>
          <w:szCs w:val="32"/>
        </w:rPr>
        <w:t xml:space="preserve"> </w:t>
      </w:r>
      <w:r w:rsidR="007C0ED3" w:rsidRPr="007C0ED3">
        <w:rPr>
          <w:rFonts w:ascii="TH SarabunPSK" w:eastAsia="TH SarabunPSK" w:hAnsi="TH SarabunPSK" w:cs="TH SarabunPSK"/>
          <w:sz w:val="32"/>
          <w:szCs w:val="32"/>
          <w:cs/>
        </w:rPr>
        <w:t>ธรรมอย่างชาวพุทธศาสนิกชน ก็อาจจะเป็นหลักการปฏิบัติตนเองในการทาน การรักษาศีล การปฏิบัติธรรม</w:t>
      </w:r>
      <w:r w:rsidR="007C0ED3" w:rsidRPr="007C0ED3">
        <w:rPr>
          <w:rFonts w:ascii="TH SarabunPSK" w:eastAsia="TH SarabunPSK" w:hAnsi="TH SarabunPSK" w:cs="TH SarabunPSK"/>
          <w:sz w:val="32"/>
          <w:szCs w:val="32"/>
        </w:rPr>
        <w:t xml:space="preserve"> </w:t>
      </w:r>
      <w:r w:rsidR="007C0ED3" w:rsidRPr="007C0ED3">
        <w:rPr>
          <w:rFonts w:ascii="TH SarabunPSK" w:eastAsia="TH SarabunPSK" w:hAnsi="TH SarabunPSK" w:cs="TH SarabunPSK"/>
          <w:sz w:val="32"/>
          <w:szCs w:val="32"/>
          <w:cs/>
        </w:rPr>
        <w:t>ตามแนวทางพระพุทธศาสนาต่อไป</w:t>
      </w:r>
    </w:p>
    <w:p w14:paraId="39C38CBC" w14:textId="1BA24B80" w:rsidR="00F2382B" w:rsidRDefault="004671F7" w:rsidP="001E1368">
      <w:pPr>
        <w:spacing w:after="0" w:line="240" w:lineRule="auto"/>
        <w:ind w:firstLine="992"/>
        <w:jc w:val="thaiDistribute"/>
        <w:rPr>
          <w:rFonts w:ascii="TH SarabunPSK" w:hAnsi="TH SarabunPSK" w:cs="TH SarabunPSK"/>
          <w:sz w:val="32"/>
          <w:szCs w:val="32"/>
        </w:rPr>
      </w:pPr>
      <w:r>
        <w:rPr>
          <w:rFonts w:ascii="TH SarabunPSK" w:eastAsia="TH SarabunPSK" w:hAnsi="TH SarabunPSK" w:cs="TH SarabunPSK" w:hint="cs"/>
          <w:b/>
          <w:bCs/>
          <w:sz w:val="32"/>
          <w:szCs w:val="32"/>
          <w:cs/>
        </w:rPr>
        <w:t>4</w:t>
      </w:r>
      <w:r w:rsidR="007C0ED3" w:rsidRPr="007C0ED3">
        <w:rPr>
          <w:rFonts w:ascii="TH SarabunPSK" w:eastAsia="TH SarabunPSK" w:hAnsi="TH SarabunPSK" w:cs="TH SarabunPSK" w:hint="cs"/>
          <w:b/>
          <w:bCs/>
          <w:sz w:val="32"/>
          <w:szCs w:val="32"/>
          <w:cs/>
        </w:rPr>
        <w:t xml:space="preserve">. </w:t>
      </w:r>
      <w:r w:rsidR="007C0ED3" w:rsidRPr="007C0ED3">
        <w:rPr>
          <w:rFonts w:ascii="TH SarabunPSK" w:eastAsia="TH SarabunPSK" w:hAnsi="TH SarabunPSK" w:cs="TH SarabunPSK"/>
          <w:b/>
          <w:bCs/>
          <w:sz w:val="32"/>
          <w:szCs w:val="32"/>
          <w:cs/>
        </w:rPr>
        <w:t>พระพีร์</w:t>
      </w:r>
      <w:proofErr w:type="spellStart"/>
      <w:r w:rsidR="007C0ED3" w:rsidRPr="007C0ED3">
        <w:rPr>
          <w:rFonts w:ascii="TH SarabunPSK" w:eastAsia="TH SarabunPSK" w:hAnsi="TH SarabunPSK" w:cs="TH SarabunPSK"/>
          <w:b/>
          <w:bCs/>
          <w:sz w:val="32"/>
          <w:szCs w:val="32"/>
          <w:cs/>
        </w:rPr>
        <w:t>ญา</w:t>
      </w:r>
      <w:proofErr w:type="spellEnd"/>
      <w:r w:rsidR="007C0ED3" w:rsidRPr="007C0ED3">
        <w:rPr>
          <w:rFonts w:ascii="TH SarabunPSK" w:eastAsia="TH SarabunPSK" w:hAnsi="TH SarabunPSK" w:cs="TH SarabunPSK"/>
          <w:b/>
          <w:bCs/>
          <w:sz w:val="32"/>
          <w:szCs w:val="32"/>
          <w:cs/>
        </w:rPr>
        <w:t>ภพ</w:t>
      </w:r>
      <w:proofErr w:type="spellStart"/>
      <w:r w:rsidR="007C0ED3" w:rsidRPr="007C0ED3">
        <w:rPr>
          <w:rFonts w:ascii="TH SarabunPSK" w:eastAsia="TH SarabunPSK" w:hAnsi="TH SarabunPSK" w:cs="TH SarabunPSK"/>
          <w:b/>
          <w:bCs/>
          <w:sz w:val="32"/>
          <w:szCs w:val="32"/>
          <w:cs/>
        </w:rPr>
        <w:t>พ์</w:t>
      </w:r>
      <w:proofErr w:type="spellEnd"/>
      <w:r w:rsidR="007C0ED3" w:rsidRPr="007C0ED3">
        <w:rPr>
          <w:rFonts w:ascii="TH SarabunPSK" w:eastAsia="TH SarabunPSK" w:hAnsi="TH SarabunPSK" w:cs="TH SarabunPSK"/>
          <w:b/>
          <w:bCs/>
          <w:sz w:val="32"/>
          <w:szCs w:val="32"/>
          <w:cs/>
        </w:rPr>
        <w:t xml:space="preserve"> ธารพนาลี</w:t>
      </w:r>
      <w:r w:rsidR="007C0ED3" w:rsidRPr="007C0ED3">
        <w:rPr>
          <w:rFonts w:ascii="TH SarabunPSK" w:eastAsia="TH SarabunPSK" w:hAnsi="TH SarabunPSK" w:cs="TH SarabunPSK" w:hint="cs"/>
          <w:b/>
          <w:bCs/>
          <w:sz w:val="32"/>
          <w:szCs w:val="32"/>
          <w:cs/>
        </w:rPr>
        <w:t xml:space="preserve">  </w:t>
      </w:r>
      <w:r w:rsidR="007C0ED3" w:rsidRPr="007C0ED3">
        <w:rPr>
          <w:rFonts w:ascii="TH SarabunPSK" w:eastAsia="TH SarabunPSK" w:hAnsi="TH SarabunPSK" w:cs="TH SarabunPSK" w:hint="cs"/>
          <w:sz w:val="32"/>
          <w:szCs w:val="32"/>
          <w:cs/>
        </w:rPr>
        <w:t xml:space="preserve">ได้ทำการวิจัยเรื่อง </w:t>
      </w:r>
      <w:r w:rsidR="007C0ED3" w:rsidRPr="007C0ED3">
        <w:rPr>
          <w:rFonts w:ascii="TH SarabunPSK" w:eastAsia="TH SarabunPSK" w:hAnsi="TH SarabunPSK" w:cs="TH SarabunPSK"/>
          <w:b/>
          <w:bCs/>
          <w:sz w:val="32"/>
          <w:szCs w:val="32"/>
          <w:cs/>
        </w:rPr>
        <w:t>ศึกษาวิเคราะห์วิมานในวิมานวัตถุ</w:t>
      </w:r>
      <w:r w:rsidR="007C0ED3" w:rsidRPr="007C0ED3">
        <w:rPr>
          <w:rFonts w:ascii="TH SarabunPSK" w:eastAsia="TH SarabunPSK" w:hAnsi="TH SarabunPSK" w:cs="TH SarabunPSK"/>
          <w:sz w:val="32"/>
          <w:szCs w:val="32"/>
          <w:cs/>
        </w:rPr>
        <w:t xml:space="preserve"> มีวัตถุประสงค์ </w:t>
      </w:r>
      <w:r>
        <w:rPr>
          <w:rFonts w:ascii="TH SarabunPSK" w:eastAsia="TH SarabunPSK" w:hAnsi="TH SarabunPSK" w:cs="TH SarabunPSK"/>
          <w:sz w:val="32"/>
          <w:szCs w:val="32"/>
          <w:cs/>
        </w:rPr>
        <w:t>2</w:t>
      </w:r>
      <w:r w:rsidR="007C0ED3" w:rsidRPr="007C0ED3">
        <w:rPr>
          <w:rFonts w:ascii="TH SarabunPSK" w:eastAsia="TH SarabunPSK" w:hAnsi="TH SarabunPSK" w:cs="TH SarabunPSK"/>
          <w:sz w:val="32"/>
          <w:szCs w:val="32"/>
        </w:rPr>
        <w:t xml:space="preserve"> </w:t>
      </w:r>
      <w:r w:rsidR="007C0ED3" w:rsidRPr="007C0ED3">
        <w:rPr>
          <w:rFonts w:ascii="TH SarabunPSK" w:eastAsia="TH SarabunPSK" w:hAnsi="TH SarabunPSK" w:cs="TH SarabunPSK"/>
          <w:sz w:val="32"/>
          <w:szCs w:val="32"/>
          <w:cs/>
        </w:rPr>
        <w:t xml:space="preserve">ประการ คือ </w:t>
      </w:r>
      <w:r>
        <w:rPr>
          <w:rFonts w:ascii="TH SarabunPSK" w:eastAsia="TH SarabunPSK" w:hAnsi="TH SarabunPSK" w:cs="TH SarabunPSK"/>
          <w:sz w:val="32"/>
          <w:szCs w:val="32"/>
          <w:cs/>
        </w:rPr>
        <w:t>1</w:t>
      </w:r>
      <w:r w:rsidR="007C0ED3" w:rsidRPr="007C0ED3">
        <w:rPr>
          <w:rFonts w:ascii="TH SarabunPSK" w:eastAsia="TH SarabunPSK" w:hAnsi="TH SarabunPSK" w:cs="TH SarabunPSK"/>
          <w:sz w:val="32"/>
          <w:szCs w:val="32"/>
        </w:rPr>
        <w:t xml:space="preserve">. </w:t>
      </w:r>
      <w:r w:rsidR="007C0ED3" w:rsidRPr="007C0ED3">
        <w:rPr>
          <w:rFonts w:ascii="TH SarabunPSK" w:eastAsia="TH SarabunPSK" w:hAnsi="TH SarabunPSK" w:cs="TH SarabunPSK"/>
          <w:sz w:val="32"/>
          <w:szCs w:val="32"/>
          <w:cs/>
        </w:rPr>
        <w:t>เพื่อศึกษาโครงสร้าง</w:t>
      </w:r>
      <w:r w:rsidR="007C0ED3" w:rsidRPr="007C0ED3">
        <w:rPr>
          <w:rFonts w:ascii="TH SarabunPSK" w:eastAsia="TH SarabunPSK" w:hAnsi="TH SarabunPSK" w:cs="TH SarabunPSK"/>
          <w:sz w:val="32"/>
          <w:szCs w:val="32"/>
        </w:rPr>
        <w:t xml:space="preserve"> </w:t>
      </w:r>
      <w:r w:rsidR="007C0ED3" w:rsidRPr="007C0ED3">
        <w:rPr>
          <w:rFonts w:ascii="TH SarabunPSK" w:eastAsia="TH SarabunPSK" w:hAnsi="TH SarabunPSK" w:cs="TH SarabunPSK"/>
          <w:sz w:val="32"/>
          <w:szCs w:val="32"/>
          <w:cs/>
        </w:rPr>
        <w:t xml:space="preserve">เนื้อหาของวิมานวัตถุ </w:t>
      </w:r>
      <w:r>
        <w:rPr>
          <w:rFonts w:ascii="TH SarabunPSK" w:eastAsia="TH SarabunPSK" w:hAnsi="TH SarabunPSK" w:cs="TH SarabunPSK"/>
          <w:sz w:val="32"/>
          <w:szCs w:val="32"/>
          <w:cs/>
        </w:rPr>
        <w:t>2</w:t>
      </w:r>
      <w:r w:rsidR="007C0ED3" w:rsidRPr="007C0ED3">
        <w:rPr>
          <w:rFonts w:ascii="TH SarabunPSK" w:eastAsia="TH SarabunPSK" w:hAnsi="TH SarabunPSK" w:cs="TH SarabunPSK"/>
          <w:sz w:val="32"/>
          <w:szCs w:val="32"/>
        </w:rPr>
        <w:t xml:space="preserve">. </w:t>
      </w:r>
      <w:r w:rsidR="007C0ED3" w:rsidRPr="007C0ED3">
        <w:rPr>
          <w:rFonts w:ascii="TH SarabunPSK" w:eastAsia="TH SarabunPSK" w:hAnsi="TH SarabunPSK" w:cs="TH SarabunPSK"/>
          <w:sz w:val="32"/>
          <w:szCs w:val="32"/>
          <w:cs/>
        </w:rPr>
        <w:t>เพื่อวิเคราะห์กุศลกรรมเป็นเหตุให้ได้วิมานในวิมานวัตถุ ผลการศึกษาพบว่า วิมานวัตถุ เป็น</w:t>
      </w:r>
      <w:r w:rsidR="007C0ED3" w:rsidRPr="007C0ED3">
        <w:rPr>
          <w:rFonts w:ascii="TH SarabunPSK" w:eastAsia="TH SarabunPSK" w:hAnsi="TH SarabunPSK" w:cs="TH SarabunPSK"/>
          <w:sz w:val="32"/>
          <w:szCs w:val="32"/>
        </w:rPr>
        <w:t xml:space="preserve"> </w:t>
      </w:r>
      <w:r w:rsidR="007C0ED3" w:rsidRPr="007C0ED3">
        <w:rPr>
          <w:rFonts w:ascii="TH SarabunPSK" w:eastAsia="TH SarabunPSK" w:hAnsi="TH SarabunPSK" w:cs="TH SarabunPSK"/>
          <w:sz w:val="32"/>
          <w:szCs w:val="32"/>
          <w:cs/>
        </w:rPr>
        <w:t xml:space="preserve">เรื่องราวของผู้ได้วิมานตามคติความเชื่อในพระพุทธศาสนา ที่ปรากฏอยู่ในคัมภีร์ </w:t>
      </w:r>
      <w:proofErr w:type="spellStart"/>
      <w:r w:rsidR="007C0ED3" w:rsidRPr="007C0ED3">
        <w:rPr>
          <w:rFonts w:ascii="TH SarabunPSK" w:eastAsia="TH SarabunPSK" w:hAnsi="TH SarabunPSK" w:cs="TH SarabunPSK"/>
          <w:sz w:val="32"/>
          <w:szCs w:val="32"/>
          <w:cs/>
        </w:rPr>
        <w:t>ข</w:t>
      </w:r>
      <w:r w:rsidR="004D3A40">
        <w:rPr>
          <w:rFonts w:ascii="TH SarabunPSK" w:eastAsia="TH SarabunPSK" w:hAnsi="TH SarabunPSK" w:cs="TH SarabunPSK" w:hint="cs"/>
          <w:sz w:val="32"/>
          <w:szCs w:val="32"/>
          <w:cs/>
        </w:rPr>
        <w:t>ุ</w:t>
      </w:r>
      <w:r w:rsidR="007C0ED3" w:rsidRPr="007C0ED3">
        <w:rPr>
          <w:rFonts w:ascii="TH SarabunPSK" w:eastAsia="TH SarabunPSK" w:hAnsi="TH SarabunPSK" w:cs="TH SarabunPSK"/>
          <w:sz w:val="32"/>
          <w:szCs w:val="32"/>
          <w:cs/>
        </w:rPr>
        <w:t>ท</w:t>
      </w:r>
      <w:r w:rsidR="004D3A40">
        <w:rPr>
          <w:rFonts w:ascii="TH SarabunPSK" w:eastAsia="TH SarabunPSK" w:hAnsi="TH SarabunPSK" w:cs="TH SarabunPSK" w:hint="cs"/>
          <w:sz w:val="32"/>
          <w:szCs w:val="32"/>
          <w:cs/>
        </w:rPr>
        <w:t>ฺ</w:t>
      </w:r>
      <w:proofErr w:type="spellEnd"/>
      <w:r w:rsidR="007C0ED3" w:rsidRPr="007C0ED3">
        <w:rPr>
          <w:rFonts w:ascii="TH SarabunPSK" w:eastAsia="TH SarabunPSK" w:hAnsi="TH SarabunPSK" w:cs="TH SarabunPSK"/>
          <w:sz w:val="32"/>
          <w:szCs w:val="32"/>
          <w:cs/>
        </w:rPr>
        <w:t xml:space="preserve">ทกนิกาย เล่มที่ </w:t>
      </w:r>
      <w:r>
        <w:rPr>
          <w:rFonts w:ascii="TH SarabunPSK" w:eastAsia="TH SarabunPSK" w:hAnsi="TH SarabunPSK" w:cs="TH SarabunPSK"/>
          <w:sz w:val="32"/>
          <w:szCs w:val="32"/>
          <w:cs/>
        </w:rPr>
        <w:t>2</w:t>
      </w:r>
      <w:r w:rsidR="007C0ED3" w:rsidRPr="007C0ED3">
        <w:rPr>
          <w:rFonts w:ascii="TH SarabunPSK" w:eastAsia="TH SarabunPSK" w:hAnsi="TH SarabunPSK" w:cs="TH SarabunPSK"/>
          <w:sz w:val="32"/>
          <w:szCs w:val="32"/>
        </w:rPr>
        <w:t xml:space="preserve"> </w:t>
      </w:r>
      <w:r w:rsidR="007C0ED3" w:rsidRPr="007C0ED3">
        <w:rPr>
          <w:rFonts w:ascii="TH SarabunPSK" w:eastAsia="TH SarabunPSK" w:hAnsi="TH SarabunPSK" w:cs="TH SarabunPSK"/>
          <w:sz w:val="32"/>
          <w:szCs w:val="32"/>
          <w:cs/>
        </w:rPr>
        <w:t>หรือในพระ</w:t>
      </w:r>
      <w:r w:rsidR="007C0ED3" w:rsidRPr="007C0ED3">
        <w:rPr>
          <w:rFonts w:ascii="TH SarabunPSK" w:eastAsia="TH SarabunPSK" w:hAnsi="TH SarabunPSK" w:cs="TH SarabunPSK"/>
          <w:sz w:val="32"/>
          <w:szCs w:val="32"/>
        </w:rPr>
        <w:t xml:space="preserve"> </w:t>
      </w:r>
      <w:r w:rsidR="007C0ED3" w:rsidRPr="007C0ED3">
        <w:rPr>
          <w:rFonts w:ascii="TH SarabunPSK" w:eastAsia="TH SarabunPSK" w:hAnsi="TH SarabunPSK" w:cs="TH SarabunPSK"/>
          <w:sz w:val="32"/>
          <w:szCs w:val="32"/>
          <w:cs/>
        </w:rPr>
        <w:t xml:space="preserve">ไตรปิฎกเล่มที่ </w:t>
      </w:r>
      <w:r>
        <w:rPr>
          <w:rFonts w:ascii="TH SarabunPSK" w:eastAsia="TH SarabunPSK" w:hAnsi="TH SarabunPSK" w:cs="TH SarabunPSK"/>
          <w:sz w:val="32"/>
          <w:szCs w:val="32"/>
          <w:cs/>
        </w:rPr>
        <w:t>26</w:t>
      </w:r>
      <w:r w:rsidR="007C0ED3" w:rsidRPr="007C0ED3">
        <w:rPr>
          <w:rFonts w:ascii="TH SarabunPSK" w:eastAsia="TH SarabunPSK" w:hAnsi="TH SarabunPSK" w:cs="TH SarabunPSK"/>
          <w:sz w:val="32"/>
          <w:szCs w:val="32"/>
        </w:rPr>
        <w:t xml:space="preserve"> </w:t>
      </w:r>
      <w:r w:rsidR="007C0ED3" w:rsidRPr="007C0ED3">
        <w:rPr>
          <w:rFonts w:ascii="TH SarabunPSK" w:eastAsia="TH SarabunPSK" w:hAnsi="TH SarabunPSK" w:cs="TH SarabunPSK"/>
          <w:sz w:val="32"/>
          <w:szCs w:val="32"/>
          <w:cs/>
        </w:rPr>
        <w:t xml:space="preserve">ซึ่งวิมานในวิมานวัตถุ มีจำนวน </w:t>
      </w:r>
      <w:r>
        <w:rPr>
          <w:rFonts w:ascii="TH SarabunPSK" w:eastAsia="TH SarabunPSK" w:hAnsi="TH SarabunPSK" w:cs="TH SarabunPSK"/>
          <w:sz w:val="32"/>
          <w:szCs w:val="32"/>
          <w:cs/>
        </w:rPr>
        <w:t>85</w:t>
      </w:r>
      <w:r w:rsidR="007C0ED3" w:rsidRPr="007C0ED3">
        <w:rPr>
          <w:rFonts w:ascii="TH SarabunPSK" w:eastAsia="TH SarabunPSK" w:hAnsi="TH SarabunPSK" w:cs="TH SarabunPSK"/>
          <w:sz w:val="32"/>
          <w:szCs w:val="32"/>
        </w:rPr>
        <w:t xml:space="preserve"> </w:t>
      </w:r>
      <w:r w:rsidR="007C0ED3" w:rsidRPr="007C0ED3">
        <w:rPr>
          <w:rFonts w:ascii="TH SarabunPSK" w:eastAsia="TH SarabunPSK" w:hAnsi="TH SarabunPSK" w:cs="TH SarabunPSK"/>
          <w:sz w:val="32"/>
          <w:szCs w:val="32"/>
          <w:cs/>
        </w:rPr>
        <w:t xml:space="preserve">วิมาน เป็นผลมาจากการให้ทาน รักษาศีล </w:t>
      </w:r>
      <w:r>
        <w:rPr>
          <w:rFonts w:ascii="TH SarabunPSK" w:eastAsia="TH SarabunPSK" w:hAnsi="TH SarabunPSK" w:cs="TH SarabunPSK"/>
          <w:sz w:val="32"/>
          <w:szCs w:val="32"/>
          <w:cs/>
        </w:rPr>
        <w:t>5</w:t>
      </w:r>
      <w:r w:rsidR="007C0ED3" w:rsidRPr="007C0ED3">
        <w:rPr>
          <w:rFonts w:ascii="TH SarabunPSK" w:eastAsia="TH SarabunPSK" w:hAnsi="TH SarabunPSK" w:cs="TH SarabunPSK"/>
          <w:sz w:val="32"/>
          <w:szCs w:val="32"/>
        </w:rPr>
        <w:t xml:space="preserve"> </w:t>
      </w:r>
      <w:r w:rsidR="007C0ED3" w:rsidRPr="007C0ED3">
        <w:rPr>
          <w:rFonts w:ascii="TH SarabunPSK" w:eastAsia="TH SarabunPSK" w:hAnsi="TH SarabunPSK" w:cs="TH SarabunPSK"/>
          <w:sz w:val="32"/>
          <w:szCs w:val="32"/>
          <w:cs/>
        </w:rPr>
        <w:t xml:space="preserve">ศีล </w:t>
      </w:r>
      <w:r>
        <w:rPr>
          <w:rFonts w:ascii="TH SarabunPSK" w:eastAsia="TH SarabunPSK" w:hAnsi="TH SarabunPSK" w:cs="TH SarabunPSK"/>
          <w:sz w:val="32"/>
          <w:szCs w:val="32"/>
          <w:cs/>
        </w:rPr>
        <w:t>8</w:t>
      </w:r>
      <w:r w:rsidR="007C0ED3" w:rsidRPr="007C0ED3">
        <w:rPr>
          <w:rFonts w:ascii="TH SarabunPSK" w:eastAsia="TH SarabunPSK" w:hAnsi="TH SarabunPSK" w:cs="TH SarabunPSK"/>
          <w:sz w:val="32"/>
          <w:szCs w:val="32"/>
        </w:rPr>
        <w:t xml:space="preserve"> </w:t>
      </w:r>
      <w:r w:rsidR="007C0ED3" w:rsidRPr="007C0ED3">
        <w:rPr>
          <w:rFonts w:ascii="TH SarabunPSK" w:eastAsia="TH SarabunPSK" w:hAnsi="TH SarabunPSK" w:cs="TH SarabunPSK"/>
          <w:sz w:val="32"/>
          <w:szCs w:val="32"/>
          <w:cs/>
        </w:rPr>
        <w:t>และการ</w:t>
      </w:r>
      <w:r w:rsidR="007C0ED3" w:rsidRPr="007C0ED3">
        <w:rPr>
          <w:rFonts w:ascii="TH SarabunPSK" w:eastAsia="TH SarabunPSK" w:hAnsi="TH SarabunPSK" w:cs="TH SarabunPSK"/>
          <w:sz w:val="32"/>
          <w:szCs w:val="32"/>
        </w:rPr>
        <w:t xml:space="preserve"> </w:t>
      </w:r>
      <w:r w:rsidR="007C0ED3" w:rsidRPr="007C0ED3">
        <w:rPr>
          <w:rFonts w:ascii="TH SarabunPSK" w:eastAsia="TH SarabunPSK" w:hAnsi="TH SarabunPSK" w:cs="TH SarabunPSK"/>
          <w:sz w:val="32"/>
          <w:szCs w:val="32"/>
          <w:cs/>
        </w:rPr>
        <w:t>เจริญภาวนาเป็นหลัก ทั้งการให้ทาน รักษาศีล และเจริญภาวนานี้ ยังเป็นการพัฒนาตนไปสู่เป้าหมายสูงสุดของ</w:t>
      </w:r>
      <w:r w:rsidR="007C0ED3" w:rsidRPr="007C0ED3">
        <w:rPr>
          <w:rFonts w:ascii="TH SarabunPSK" w:eastAsia="TH SarabunPSK" w:hAnsi="TH SarabunPSK" w:cs="TH SarabunPSK"/>
          <w:sz w:val="32"/>
          <w:szCs w:val="32"/>
        </w:rPr>
        <w:t xml:space="preserve"> </w:t>
      </w:r>
      <w:r w:rsidR="007C0ED3" w:rsidRPr="007C0ED3">
        <w:rPr>
          <w:rFonts w:ascii="TH SarabunPSK" w:eastAsia="TH SarabunPSK" w:hAnsi="TH SarabunPSK" w:cs="TH SarabunPSK"/>
          <w:sz w:val="32"/>
          <w:szCs w:val="32"/>
          <w:cs/>
        </w:rPr>
        <w:t>พระพุทธศาสนา คือนิพพานได้</w:t>
      </w:r>
      <w:r w:rsidR="007C0ED3" w:rsidRPr="007C0ED3">
        <w:rPr>
          <w:rFonts w:ascii="TH SarabunPSK" w:eastAsia="TH SarabunPSK" w:hAnsi="TH SarabunPSK" w:cs="TH SarabunPSK" w:hint="cs"/>
          <w:b/>
          <w:bCs/>
          <w:sz w:val="32"/>
          <w:szCs w:val="32"/>
          <w:cs/>
        </w:rPr>
        <w:t xml:space="preserve">   </w:t>
      </w:r>
      <w:r w:rsidR="006D1490" w:rsidRPr="00783A9C">
        <w:rPr>
          <w:rFonts w:ascii="TH SarabunPSK" w:hAnsi="TH SarabunPSK" w:cs="TH SarabunPSK"/>
          <w:sz w:val="32"/>
          <w:szCs w:val="32"/>
        </w:rPr>
        <w:tab/>
      </w:r>
    </w:p>
    <w:p w14:paraId="77A1E286" w14:textId="187C2525" w:rsidR="0003593D" w:rsidRDefault="0003593D" w:rsidP="001E1368">
      <w:pPr>
        <w:spacing w:after="0" w:line="240" w:lineRule="auto"/>
        <w:ind w:firstLine="992"/>
        <w:jc w:val="thaiDistribute"/>
        <w:rPr>
          <w:rFonts w:ascii="TH SarabunPSK" w:hAnsi="TH SarabunPSK" w:cs="TH SarabunPSK"/>
          <w:sz w:val="32"/>
          <w:szCs w:val="32"/>
        </w:rPr>
      </w:pPr>
    </w:p>
    <w:p w14:paraId="6DA9B6A9" w14:textId="22D15068" w:rsidR="0003593D" w:rsidRDefault="0003593D" w:rsidP="001E1368">
      <w:pPr>
        <w:spacing w:after="0" w:line="240" w:lineRule="auto"/>
        <w:ind w:firstLine="992"/>
        <w:jc w:val="thaiDistribute"/>
        <w:rPr>
          <w:rFonts w:ascii="TH SarabunPSK" w:hAnsi="TH SarabunPSK" w:cs="TH SarabunPSK"/>
          <w:sz w:val="32"/>
          <w:szCs w:val="32"/>
        </w:rPr>
      </w:pPr>
    </w:p>
    <w:p w14:paraId="5306658B" w14:textId="77777777" w:rsidR="0003593D" w:rsidRPr="001921D8" w:rsidRDefault="0003593D" w:rsidP="001E1368">
      <w:pPr>
        <w:spacing w:after="0" w:line="240" w:lineRule="auto"/>
        <w:ind w:firstLine="992"/>
        <w:jc w:val="thaiDistribute"/>
        <w:rPr>
          <w:rFonts w:ascii="TH SarabunPSK" w:eastAsia="TH SarabunPSK" w:hAnsi="TH SarabunPSK" w:cs="TH SarabunPSK"/>
          <w:sz w:val="32"/>
          <w:szCs w:val="32"/>
        </w:rPr>
      </w:pPr>
    </w:p>
    <w:p w14:paraId="1DFAE37D" w14:textId="74E2D1BA" w:rsidR="00436F6E" w:rsidRPr="00783A9C" w:rsidRDefault="00436F6E" w:rsidP="00393101">
      <w:pPr>
        <w:tabs>
          <w:tab w:val="left" w:pos="720"/>
          <w:tab w:val="left" w:pos="1080"/>
          <w:tab w:val="left" w:pos="1440"/>
          <w:tab w:val="left" w:pos="1800"/>
          <w:tab w:val="left" w:pos="2160"/>
          <w:tab w:val="left" w:pos="2520"/>
          <w:tab w:val="left" w:pos="2880"/>
        </w:tabs>
        <w:spacing w:after="0" w:line="240" w:lineRule="auto"/>
        <w:jc w:val="thaiDistribute"/>
        <w:rPr>
          <w:rFonts w:ascii="TH SarabunPSK" w:hAnsi="TH SarabunPSK" w:cs="TH SarabunPSK"/>
          <w:b/>
          <w:bCs/>
          <w:sz w:val="32"/>
          <w:szCs w:val="32"/>
        </w:rPr>
      </w:pPr>
      <w:r w:rsidRPr="00783A9C">
        <w:rPr>
          <w:rFonts w:ascii="TH SarabunPSK" w:hAnsi="TH SarabunPSK" w:cs="TH SarabunPSK"/>
          <w:b/>
          <w:bCs/>
          <w:sz w:val="32"/>
          <w:szCs w:val="32"/>
          <w:cs/>
        </w:rPr>
        <w:lastRenderedPageBreak/>
        <w:t xml:space="preserve">ข้อเสนอแนะ </w:t>
      </w:r>
    </w:p>
    <w:p w14:paraId="2FDE13E0" w14:textId="5EA86E02" w:rsidR="001921D8" w:rsidRPr="001921D8" w:rsidRDefault="00436F6E" w:rsidP="001921D8">
      <w:pPr>
        <w:tabs>
          <w:tab w:val="left" w:pos="720"/>
          <w:tab w:val="left" w:pos="1080"/>
          <w:tab w:val="left" w:pos="1440"/>
          <w:tab w:val="left" w:pos="1800"/>
          <w:tab w:val="left" w:pos="2160"/>
          <w:tab w:val="left" w:pos="2520"/>
          <w:tab w:val="left" w:pos="2880"/>
        </w:tabs>
        <w:spacing w:after="0" w:line="240" w:lineRule="auto"/>
        <w:jc w:val="thaiDistribute"/>
        <w:rPr>
          <w:rFonts w:ascii="TH SarabunPSK" w:hAnsi="TH SarabunPSK" w:cs="TH SarabunPSK"/>
          <w:sz w:val="32"/>
          <w:szCs w:val="32"/>
        </w:rPr>
      </w:pPr>
      <w:r w:rsidRPr="00783A9C">
        <w:rPr>
          <w:rFonts w:ascii="TH SarabunPSK" w:hAnsi="TH SarabunPSK" w:cs="TH SarabunPSK"/>
          <w:sz w:val="32"/>
          <w:szCs w:val="32"/>
          <w:cs/>
        </w:rPr>
        <w:tab/>
      </w:r>
      <w:r w:rsidR="001921D8" w:rsidRPr="001921D8">
        <w:rPr>
          <w:rFonts w:ascii="TH SarabunPSK" w:hAnsi="TH SarabunPSK" w:cs="TH SarabunPSK"/>
          <w:sz w:val="32"/>
          <w:szCs w:val="32"/>
          <w:cs/>
        </w:rPr>
        <w:t xml:space="preserve">เนื่องจากการศึกษาวิเคราะห์แสงแห่งบุญในวิมานวัตถุตามแนวกุศลกรรมบถ </w:t>
      </w:r>
      <w:r w:rsidR="004671F7">
        <w:rPr>
          <w:rFonts w:ascii="TH SarabunPSK" w:hAnsi="TH SarabunPSK" w:cs="TH SarabunPSK"/>
          <w:sz w:val="32"/>
          <w:szCs w:val="32"/>
          <w:cs/>
        </w:rPr>
        <w:t>10</w:t>
      </w:r>
      <w:r w:rsidR="001921D8" w:rsidRPr="001921D8">
        <w:rPr>
          <w:rFonts w:ascii="TH SarabunPSK" w:hAnsi="TH SarabunPSK" w:cs="TH SarabunPSK"/>
          <w:sz w:val="32"/>
          <w:szCs w:val="32"/>
          <w:cs/>
        </w:rPr>
        <w:t xml:space="preserve"> ได้มีการศึกษาอย่างแพร่หลายเท่าที่ควร</w:t>
      </w:r>
      <w:r w:rsidR="001921D8">
        <w:rPr>
          <w:rFonts w:ascii="TH SarabunPSK" w:hAnsi="TH SarabunPSK" w:cs="TH SarabunPSK" w:hint="cs"/>
          <w:sz w:val="32"/>
          <w:szCs w:val="32"/>
          <w:cs/>
        </w:rPr>
        <w:t xml:space="preserve"> </w:t>
      </w:r>
      <w:r w:rsidR="001921D8" w:rsidRPr="001921D8">
        <w:rPr>
          <w:rFonts w:ascii="TH SarabunPSK" w:hAnsi="TH SarabunPSK" w:cs="TH SarabunPSK"/>
          <w:sz w:val="32"/>
          <w:szCs w:val="32"/>
          <w:cs/>
        </w:rPr>
        <w:t xml:space="preserve">แล้วนั้น ผู้วิจัยจึงอยากเสนอให้มีการขยายวงกว้างทางวิชาการของงานวิจัยในการนำหลักธรรมที่ปรากฏในคัมภีร์วิมานวัตถุ เพื่อนำมาประยุกต์ดังต่อไป </w:t>
      </w:r>
    </w:p>
    <w:p w14:paraId="789EBF87" w14:textId="23E44B9A" w:rsidR="001921D8" w:rsidRPr="001921D8" w:rsidRDefault="00D271C3" w:rsidP="001921D8">
      <w:pPr>
        <w:tabs>
          <w:tab w:val="left" w:pos="720"/>
          <w:tab w:val="left" w:pos="1080"/>
          <w:tab w:val="left" w:pos="1440"/>
          <w:tab w:val="left" w:pos="1800"/>
          <w:tab w:val="left" w:pos="2160"/>
          <w:tab w:val="left" w:pos="2520"/>
          <w:tab w:val="left" w:pos="2880"/>
        </w:tabs>
        <w:spacing w:after="0" w:line="240" w:lineRule="auto"/>
        <w:jc w:val="thaiDistribute"/>
        <w:rPr>
          <w:rFonts w:ascii="TH SarabunPSK" w:hAnsi="TH SarabunPSK" w:cs="TH SarabunPSK"/>
          <w:b/>
          <w:bCs/>
          <w:sz w:val="32"/>
          <w:szCs w:val="32"/>
        </w:rPr>
      </w:pPr>
      <w:r>
        <w:rPr>
          <w:rFonts w:ascii="TH SarabunPSK" w:hAnsi="TH SarabunPSK" w:cs="TH SarabunPSK" w:hint="cs"/>
          <w:b/>
          <w:bCs/>
          <w:sz w:val="32"/>
          <w:szCs w:val="32"/>
          <w:cs/>
        </w:rPr>
        <w:t xml:space="preserve">      </w:t>
      </w:r>
      <w:r w:rsidR="004671F7">
        <w:rPr>
          <w:rFonts w:ascii="TH SarabunPSK" w:hAnsi="TH SarabunPSK" w:cs="TH SarabunPSK" w:hint="cs"/>
          <w:b/>
          <w:bCs/>
          <w:sz w:val="32"/>
          <w:szCs w:val="32"/>
          <w:cs/>
        </w:rPr>
        <w:t>1</w:t>
      </w:r>
      <w:r>
        <w:rPr>
          <w:rFonts w:ascii="TH SarabunPSK" w:hAnsi="TH SarabunPSK" w:cs="TH SarabunPSK" w:hint="cs"/>
          <w:b/>
          <w:bCs/>
          <w:sz w:val="32"/>
          <w:szCs w:val="32"/>
          <w:cs/>
        </w:rPr>
        <w:t>.</w:t>
      </w:r>
      <w:r w:rsidR="001921D8" w:rsidRPr="001921D8">
        <w:rPr>
          <w:rFonts w:ascii="TH SarabunPSK" w:hAnsi="TH SarabunPSK" w:cs="TH SarabunPSK"/>
          <w:b/>
          <w:bCs/>
          <w:sz w:val="32"/>
          <w:szCs w:val="32"/>
          <w:cs/>
        </w:rPr>
        <w:t>ข้อเสนอแนะในการวิจัยครั้งต่อไป</w:t>
      </w:r>
    </w:p>
    <w:p w14:paraId="7D268870" w14:textId="79FB7896" w:rsidR="001921D8" w:rsidRPr="001921D8" w:rsidRDefault="001921D8" w:rsidP="001921D8">
      <w:pPr>
        <w:tabs>
          <w:tab w:val="left" w:pos="720"/>
          <w:tab w:val="left" w:pos="1080"/>
          <w:tab w:val="left" w:pos="1440"/>
          <w:tab w:val="left" w:pos="1800"/>
          <w:tab w:val="left" w:pos="2160"/>
          <w:tab w:val="left" w:pos="2520"/>
          <w:tab w:val="left" w:pos="2880"/>
        </w:tabs>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sidR="004671F7">
        <w:rPr>
          <w:rFonts w:ascii="TH SarabunPSK" w:hAnsi="TH SarabunPSK" w:cs="TH SarabunPSK"/>
          <w:sz w:val="32"/>
          <w:szCs w:val="32"/>
          <w:cs/>
        </w:rPr>
        <w:t>1</w:t>
      </w:r>
      <w:r w:rsidRPr="001921D8">
        <w:rPr>
          <w:rFonts w:ascii="TH SarabunPSK" w:hAnsi="TH SarabunPSK" w:cs="TH SarabunPSK"/>
          <w:sz w:val="32"/>
          <w:szCs w:val="32"/>
          <w:cs/>
        </w:rPr>
        <w:t xml:space="preserve">) </w:t>
      </w:r>
      <w:r w:rsidR="00BA5413">
        <w:rPr>
          <w:rFonts w:ascii="TH SarabunPSK" w:hAnsi="TH SarabunPSK" w:cs="TH SarabunPSK" w:hint="cs"/>
          <w:sz w:val="32"/>
          <w:szCs w:val="32"/>
          <w:cs/>
        </w:rPr>
        <w:t>ควร</w:t>
      </w:r>
      <w:r w:rsidRPr="001921D8">
        <w:rPr>
          <w:rFonts w:ascii="TH SarabunPSK" w:hAnsi="TH SarabunPSK" w:cs="TH SarabunPSK"/>
          <w:sz w:val="32"/>
          <w:szCs w:val="32"/>
          <w:cs/>
        </w:rPr>
        <w:t>ศึกษาวิเคราะห์กรรมและการเกิดใหม่ของเทวดาในคัมภีร์วิมานวัตถุ</w:t>
      </w:r>
    </w:p>
    <w:p w14:paraId="4A4D2E31" w14:textId="304EC847" w:rsidR="001921D8" w:rsidRPr="001921D8" w:rsidRDefault="001921D8" w:rsidP="001921D8">
      <w:pPr>
        <w:tabs>
          <w:tab w:val="left" w:pos="720"/>
          <w:tab w:val="left" w:pos="1080"/>
          <w:tab w:val="left" w:pos="1440"/>
          <w:tab w:val="left" w:pos="1800"/>
          <w:tab w:val="left" w:pos="2160"/>
          <w:tab w:val="left" w:pos="2520"/>
          <w:tab w:val="left" w:pos="2880"/>
        </w:tabs>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sidR="004671F7">
        <w:rPr>
          <w:rFonts w:ascii="TH SarabunPSK" w:hAnsi="TH SarabunPSK" w:cs="TH SarabunPSK"/>
          <w:sz w:val="32"/>
          <w:szCs w:val="32"/>
          <w:cs/>
        </w:rPr>
        <w:t>2</w:t>
      </w:r>
      <w:r w:rsidRPr="001921D8">
        <w:rPr>
          <w:rFonts w:ascii="TH SarabunPSK" w:hAnsi="TH SarabunPSK" w:cs="TH SarabunPSK"/>
          <w:sz w:val="32"/>
          <w:szCs w:val="32"/>
          <w:cs/>
        </w:rPr>
        <w:t xml:space="preserve">) </w:t>
      </w:r>
      <w:r w:rsidR="00BA5413">
        <w:rPr>
          <w:rFonts w:ascii="TH SarabunPSK" w:hAnsi="TH SarabunPSK" w:cs="TH SarabunPSK" w:hint="cs"/>
          <w:sz w:val="32"/>
          <w:szCs w:val="32"/>
          <w:cs/>
        </w:rPr>
        <w:t>ควร</w:t>
      </w:r>
      <w:r w:rsidRPr="001921D8">
        <w:rPr>
          <w:rFonts w:ascii="TH SarabunPSK" w:hAnsi="TH SarabunPSK" w:cs="TH SarabunPSK"/>
          <w:sz w:val="32"/>
          <w:szCs w:val="32"/>
          <w:cs/>
        </w:rPr>
        <w:t>ศึกษาวิเคราะห์หลักเทวธรรมที่ปรากฏในวิมานวัตถุต่อวิถีชาวพุทธไทยในปัจจุบัน</w:t>
      </w:r>
    </w:p>
    <w:p w14:paraId="630CC0F9" w14:textId="05410DDF" w:rsidR="00BA5413" w:rsidRPr="00BA5413" w:rsidRDefault="004671F7" w:rsidP="00BA5413">
      <w:pPr>
        <w:tabs>
          <w:tab w:val="left" w:pos="720"/>
          <w:tab w:val="left" w:pos="1080"/>
          <w:tab w:val="left" w:pos="1440"/>
          <w:tab w:val="left" w:pos="1800"/>
          <w:tab w:val="left" w:pos="2160"/>
          <w:tab w:val="left" w:pos="2520"/>
          <w:tab w:val="left" w:pos="2880"/>
        </w:tabs>
        <w:spacing w:after="0" w:line="240" w:lineRule="auto"/>
        <w:ind w:left="720"/>
        <w:jc w:val="thaiDistribute"/>
        <w:rPr>
          <w:rFonts w:ascii="TH SarabunPSK" w:hAnsi="TH SarabunPSK" w:cs="TH SarabunPSK"/>
          <w:sz w:val="32"/>
          <w:szCs w:val="32"/>
        </w:rPr>
      </w:pPr>
      <w:r>
        <w:rPr>
          <w:rFonts w:ascii="TH SarabunPSK" w:hAnsi="TH SarabunPSK" w:cs="TH SarabunPSK"/>
          <w:sz w:val="32"/>
          <w:szCs w:val="32"/>
          <w:cs/>
        </w:rPr>
        <w:t>3</w:t>
      </w:r>
      <w:r w:rsidR="001921D8" w:rsidRPr="001921D8">
        <w:rPr>
          <w:rFonts w:ascii="TH SarabunPSK" w:hAnsi="TH SarabunPSK" w:cs="TH SarabunPSK"/>
          <w:sz w:val="32"/>
          <w:szCs w:val="32"/>
          <w:cs/>
        </w:rPr>
        <w:t xml:space="preserve">) </w:t>
      </w:r>
      <w:r w:rsidR="00BA5413">
        <w:rPr>
          <w:rFonts w:ascii="TH SarabunPSK" w:hAnsi="TH SarabunPSK" w:cs="TH SarabunPSK" w:hint="cs"/>
          <w:sz w:val="32"/>
          <w:szCs w:val="32"/>
          <w:cs/>
        </w:rPr>
        <w:t>ควร</w:t>
      </w:r>
      <w:r w:rsidR="001921D8" w:rsidRPr="001921D8">
        <w:rPr>
          <w:rFonts w:ascii="TH SarabunPSK" w:hAnsi="TH SarabunPSK" w:cs="TH SarabunPSK"/>
          <w:sz w:val="32"/>
          <w:szCs w:val="32"/>
          <w:cs/>
        </w:rPr>
        <w:t>ศึกษาวิเคราะห์หลักจริยธรรมในวิมานวัตถุที่มีผลต่อการดำเนินชีวิตของชาวพุทธไทยปัจจุบัน</w:t>
      </w:r>
      <w:r w:rsidR="001921D8" w:rsidRPr="001921D8">
        <w:rPr>
          <w:rFonts w:ascii="TH SarabunPSK" w:hAnsi="TH SarabunPSK" w:cs="TH SarabunPSK"/>
          <w:sz w:val="32"/>
          <w:szCs w:val="32"/>
        </w:rPr>
        <w:cr/>
      </w:r>
      <w:r>
        <w:rPr>
          <w:rFonts w:ascii="TH SarabunPSK" w:hAnsi="TH SarabunPSK" w:cs="TH SarabunPSK" w:hint="cs"/>
          <w:sz w:val="32"/>
          <w:szCs w:val="32"/>
          <w:cs/>
        </w:rPr>
        <w:t>4</w:t>
      </w:r>
      <w:r w:rsidR="00BA5413">
        <w:rPr>
          <w:rFonts w:ascii="TH SarabunPSK" w:hAnsi="TH SarabunPSK" w:cs="TH SarabunPSK" w:hint="cs"/>
          <w:sz w:val="32"/>
          <w:szCs w:val="32"/>
          <w:cs/>
        </w:rPr>
        <w:t xml:space="preserve">) </w:t>
      </w:r>
      <w:r w:rsidR="00BA5413" w:rsidRPr="00BA5413">
        <w:rPr>
          <w:rFonts w:ascii="TH SarabunPSK" w:hAnsi="TH SarabunPSK" w:cs="TH SarabunPSK"/>
          <w:sz w:val="32"/>
          <w:szCs w:val="32"/>
          <w:cs/>
        </w:rPr>
        <w:t>ควรมีการศึกษาแนวคิดลักษณะวิมานที่ปรากฏในวิมานวัตถุที่มีผลต่อการสร้างงานศิลปกรรม</w:t>
      </w:r>
    </w:p>
    <w:p w14:paraId="7B540BDC" w14:textId="77777777" w:rsidR="00BA5413" w:rsidRPr="00BA5413" w:rsidRDefault="00BA5413" w:rsidP="00BA5413">
      <w:pPr>
        <w:tabs>
          <w:tab w:val="left" w:pos="720"/>
          <w:tab w:val="left" w:pos="1080"/>
          <w:tab w:val="left" w:pos="1440"/>
          <w:tab w:val="left" w:pos="1800"/>
          <w:tab w:val="left" w:pos="2160"/>
          <w:tab w:val="left" w:pos="2520"/>
          <w:tab w:val="left" w:pos="2880"/>
        </w:tabs>
        <w:spacing w:after="0" w:line="240" w:lineRule="auto"/>
        <w:jc w:val="thaiDistribute"/>
        <w:rPr>
          <w:rFonts w:ascii="TH SarabunPSK" w:hAnsi="TH SarabunPSK" w:cs="TH SarabunPSK"/>
          <w:sz w:val="32"/>
          <w:szCs w:val="32"/>
        </w:rPr>
      </w:pPr>
      <w:r w:rsidRPr="00BA5413">
        <w:rPr>
          <w:rFonts w:ascii="TH SarabunPSK" w:hAnsi="TH SarabunPSK" w:cs="TH SarabunPSK"/>
          <w:sz w:val="32"/>
          <w:szCs w:val="32"/>
          <w:cs/>
        </w:rPr>
        <w:t>ทางพระพุทธศาสนา</w:t>
      </w:r>
    </w:p>
    <w:p w14:paraId="6257FD57" w14:textId="32DD4C50" w:rsidR="00BA5413" w:rsidRPr="00BA5413" w:rsidRDefault="00BA5413" w:rsidP="00BA5413">
      <w:pPr>
        <w:tabs>
          <w:tab w:val="left" w:pos="720"/>
          <w:tab w:val="left" w:pos="1080"/>
          <w:tab w:val="left" w:pos="1440"/>
          <w:tab w:val="left" w:pos="1800"/>
          <w:tab w:val="left" w:pos="2160"/>
          <w:tab w:val="left" w:pos="2520"/>
          <w:tab w:val="left" w:pos="2880"/>
        </w:tabs>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sidR="004671F7">
        <w:rPr>
          <w:rFonts w:ascii="TH SarabunPSK" w:hAnsi="TH SarabunPSK" w:cs="TH SarabunPSK" w:hint="cs"/>
          <w:sz w:val="32"/>
          <w:szCs w:val="32"/>
          <w:cs/>
        </w:rPr>
        <w:t>5</w:t>
      </w:r>
      <w:r>
        <w:rPr>
          <w:rFonts w:ascii="TH SarabunPSK" w:hAnsi="TH SarabunPSK" w:cs="TH SarabunPSK" w:hint="cs"/>
          <w:sz w:val="32"/>
          <w:szCs w:val="32"/>
          <w:cs/>
        </w:rPr>
        <w:t>)</w:t>
      </w:r>
      <w:r w:rsidRPr="00BA5413">
        <w:rPr>
          <w:rFonts w:ascii="TH SarabunPSK" w:hAnsi="TH SarabunPSK" w:cs="TH SarabunPSK"/>
          <w:sz w:val="32"/>
          <w:szCs w:val="32"/>
        </w:rPr>
        <w:t xml:space="preserve"> </w:t>
      </w:r>
      <w:r w:rsidRPr="00BA5413">
        <w:rPr>
          <w:rFonts w:ascii="TH SarabunPSK" w:hAnsi="TH SarabunPSK" w:cs="TH SarabunPSK"/>
          <w:sz w:val="32"/>
          <w:szCs w:val="32"/>
          <w:cs/>
        </w:rPr>
        <w:t>ควรศึกษาวิเคราะห์หลักธรรมในวิมานวัตถุที่มีผลต่อการดำเนินชีวิตของพุทธศาสนิกชน</w:t>
      </w:r>
    </w:p>
    <w:p w14:paraId="406ECF6A" w14:textId="03565F1A" w:rsidR="00E11BA2" w:rsidRDefault="00BA5413" w:rsidP="00393101">
      <w:pPr>
        <w:tabs>
          <w:tab w:val="left" w:pos="720"/>
          <w:tab w:val="left" w:pos="1080"/>
          <w:tab w:val="left" w:pos="1440"/>
          <w:tab w:val="left" w:pos="1800"/>
          <w:tab w:val="left" w:pos="2160"/>
          <w:tab w:val="left" w:pos="2520"/>
          <w:tab w:val="left" w:pos="2880"/>
        </w:tabs>
        <w:spacing w:after="0" w:line="240" w:lineRule="auto"/>
        <w:jc w:val="thaiDistribute"/>
        <w:rPr>
          <w:rFonts w:ascii="TH SarabunPSK" w:hAnsi="TH SarabunPSK" w:cs="TH SarabunPSK"/>
          <w:sz w:val="32"/>
          <w:szCs w:val="32"/>
        </w:rPr>
      </w:pPr>
      <w:r w:rsidRPr="00BA5413">
        <w:rPr>
          <w:rFonts w:ascii="TH SarabunPSK" w:hAnsi="TH SarabunPSK" w:cs="TH SarabunPSK"/>
          <w:sz w:val="32"/>
          <w:szCs w:val="32"/>
          <w:cs/>
        </w:rPr>
        <w:t>ในปัจจุบัน</w:t>
      </w:r>
    </w:p>
    <w:p w14:paraId="238B0F09" w14:textId="77777777" w:rsidR="001E1368" w:rsidRPr="00D271C3" w:rsidRDefault="001E1368" w:rsidP="00393101">
      <w:pPr>
        <w:tabs>
          <w:tab w:val="left" w:pos="720"/>
          <w:tab w:val="left" w:pos="1080"/>
          <w:tab w:val="left" w:pos="1440"/>
          <w:tab w:val="left" w:pos="1800"/>
          <w:tab w:val="left" w:pos="2160"/>
          <w:tab w:val="left" w:pos="2520"/>
          <w:tab w:val="left" w:pos="2880"/>
        </w:tabs>
        <w:spacing w:after="0" w:line="240" w:lineRule="auto"/>
        <w:jc w:val="thaiDistribute"/>
        <w:rPr>
          <w:rFonts w:ascii="TH SarabunPSK" w:hAnsi="TH SarabunPSK" w:cs="TH SarabunPSK"/>
          <w:sz w:val="32"/>
          <w:szCs w:val="32"/>
        </w:rPr>
      </w:pPr>
    </w:p>
    <w:p w14:paraId="050119C4" w14:textId="77777777" w:rsidR="00E54145" w:rsidRPr="00E54145" w:rsidRDefault="00E54145" w:rsidP="00B96023">
      <w:pPr>
        <w:tabs>
          <w:tab w:val="left" w:pos="720"/>
          <w:tab w:val="left" w:pos="1080"/>
          <w:tab w:val="left" w:pos="1440"/>
          <w:tab w:val="left" w:pos="1800"/>
          <w:tab w:val="left" w:pos="2160"/>
          <w:tab w:val="left" w:pos="2520"/>
          <w:tab w:val="left" w:pos="2880"/>
        </w:tabs>
        <w:spacing w:after="0" w:line="240" w:lineRule="auto"/>
        <w:jc w:val="thaiDistribute"/>
        <w:rPr>
          <w:rFonts w:ascii="TH SarabunPSK" w:hAnsi="TH SarabunPSK" w:cs="TH SarabunPSK"/>
          <w:b/>
          <w:bCs/>
          <w:sz w:val="24"/>
          <w:szCs w:val="32"/>
        </w:rPr>
      </w:pPr>
      <w:r w:rsidRPr="00E54145">
        <w:rPr>
          <w:rFonts w:ascii="TH SarabunPSK" w:hAnsi="TH SarabunPSK" w:cs="TH SarabunPSK" w:hint="cs"/>
          <w:b/>
          <w:bCs/>
          <w:sz w:val="24"/>
          <w:szCs w:val="32"/>
          <w:cs/>
        </w:rPr>
        <w:t>บรรณานุกรม</w:t>
      </w:r>
    </w:p>
    <w:p w14:paraId="7F5BB3A5" w14:textId="3C373475" w:rsidR="001B70BE" w:rsidRPr="001B70BE" w:rsidRDefault="00B96023" w:rsidP="00B96023">
      <w:pPr>
        <w:tabs>
          <w:tab w:val="left" w:pos="720"/>
          <w:tab w:val="left" w:pos="1080"/>
          <w:tab w:val="left" w:pos="1440"/>
          <w:tab w:val="left" w:pos="1800"/>
          <w:tab w:val="left" w:pos="2160"/>
          <w:tab w:val="left" w:pos="2520"/>
          <w:tab w:val="left" w:pos="2880"/>
        </w:tabs>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sidR="001B70BE" w:rsidRPr="001B70BE">
        <w:rPr>
          <w:rFonts w:ascii="TH SarabunPSK" w:hAnsi="TH SarabunPSK" w:cs="TH SarabunPSK"/>
          <w:sz w:val="32"/>
          <w:szCs w:val="32"/>
        </w:rPr>
        <w:t xml:space="preserve"> </w:t>
      </w:r>
      <w:r>
        <w:rPr>
          <w:rFonts w:ascii="TH SarabunPSK" w:hAnsi="TH SarabunPSK" w:cs="TH SarabunPSK" w:hint="cs"/>
          <w:sz w:val="32"/>
          <w:szCs w:val="32"/>
          <w:cs/>
        </w:rPr>
        <w:t>(</w:t>
      </w:r>
      <w:r w:rsidR="004671F7">
        <w:rPr>
          <w:rFonts w:ascii="TH SarabunPSK" w:hAnsi="TH SarabunPSK" w:cs="TH SarabunPSK"/>
          <w:sz w:val="32"/>
          <w:szCs w:val="32"/>
          <w:cs/>
        </w:rPr>
        <w:t>2539</w:t>
      </w:r>
      <w:r>
        <w:rPr>
          <w:rFonts w:ascii="TH SarabunPSK" w:hAnsi="TH SarabunPSK" w:cs="TH SarabunPSK" w:hint="cs"/>
          <w:sz w:val="32"/>
          <w:szCs w:val="32"/>
          <w:cs/>
        </w:rPr>
        <w:t>)</w:t>
      </w:r>
      <w:r w:rsidR="001B70BE" w:rsidRPr="001B70BE">
        <w:rPr>
          <w:rFonts w:ascii="TH SarabunPSK" w:hAnsi="TH SarabunPSK" w:cs="TH SarabunPSK"/>
          <w:sz w:val="32"/>
          <w:szCs w:val="32"/>
          <w:cs/>
        </w:rPr>
        <w:t>. พระไตรปิฎกภาษาไทย. ฉบับมหาจุฬาลงกรณราชวิทยาลัย.</w:t>
      </w:r>
      <w:r>
        <w:rPr>
          <w:rFonts w:ascii="TH SarabunPSK" w:hAnsi="TH SarabunPSK" w:cs="TH SarabunPSK" w:hint="cs"/>
          <w:sz w:val="32"/>
          <w:szCs w:val="32"/>
          <w:cs/>
        </w:rPr>
        <w:t xml:space="preserve"> </w:t>
      </w:r>
      <w:r w:rsidR="001B70BE" w:rsidRPr="001B70BE">
        <w:rPr>
          <w:rFonts w:ascii="TH SarabunPSK" w:hAnsi="TH SarabunPSK" w:cs="TH SarabunPSK"/>
          <w:sz w:val="32"/>
          <w:szCs w:val="32"/>
          <w:cs/>
        </w:rPr>
        <w:t xml:space="preserve">สุตตันตปิฎก </w:t>
      </w:r>
      <w:proofErr w:type="spellStart"/>
      <w:r w:rsidR="001B70BE" w:rsidRPr="001B70BE">
        <w:rPr>
          <w:rFonts w:ascii="TH SarabunPSK" w:hAnsi="TH SarabunPSK" w:cs="TH SarabunPSK"/>
          <w:sz w:val="32"/>
          <w:szCs w:val="32"/>
          <w:cs/>
        </w:rPr>
        <w:t>ขุท</w:t>
      </w:r>
      <w:r w:rsidR="004D3A40">
        <w:rPr>
          <w:rFonts w:ascii="TH SarabunPSK" w:hAnsi="TH SarabunPSK" w:cs="TH SarabunPSK" w:hint="cs"/>
          <w:sz w:val="32"/>
          <w:szCs w:val="32"/>
          <w:cs/>
        </w:rPr>
        <w:t>ฺ</w:t>
      </w:r>
      <w:proofErr w:type="spellEnd"/>
      <w:r w:rsidR="001B70BE" w:rsidRPr="001B70BE">
        <w:rPr>
          <w:rFonts w:ascii="TH SarabunPSK" w:hAnsi="TH SarabunPSK" w:cs="TH SarabunPSK"/>
          <w:sz w:val="32"/>
          <w:szCs w:val="32"/>
          <w:cs/>
        </w:rPr>
        <w:t xml:space="preserve">ทกนิกาย วิมานวัตถุ. เล่มที่ </w:t>
      </w:r>
      <w:r w:rsidR="004671F7">
        <w:rPr>
          <w:rFonts w:ascii="TH SarabunPSK" w:hAnsi="TH SarabunPSK" w:cs="TH SarabunPSK"/>
          <w:sz w:val="32"/>
          <w:szCs w:val="32"/>
          <w:cs/>
        </w:rPr>
        <w:t>26</w:t>
      </w:r>
      <w:r w:rsidR="001B70BE" w:rsidRPr="001B70BE">
        <w:rPr>
          <w:rFonts w:ascii="TH SarabunPSK" w:hAnsi="TH SarabunPSK" w:cs="TH SarabunPSK"/>
          <w:sz w:val="32"/>
          <w:szCs w:val="32"/>
          <w:cs/>
        </w:rPr>
        <w:t>. กรุงเทพมหานคร: โรงพิมพ์มหาจุฬาลงกรณ</w:t>
      </w:r>
      <w:r>
        <w:rPr>
          <w:rFonts w:ascii="TH SarabunPSK" w:hAnsi="TH SarabunPSK" w:cs="TH SarabunPSK" w:hint="cs"/>
          <w:sz w:val="32"/>
          <w:szCs w:val="32"/>
          <w:cs/>
        </w:rPr>
        <w:t xml:space="preserve"> </w:t>
      </w:r>
      <w:r w:rsidR="001B70BE" w:rsidRPr="001B70BE">
        <w:rPr>
          <w:rFonts w:ascii="TH SarabunPSK" w:hAnsi="TH SarabunPSK" w:cs="TH SarabunPSK"/>
          <w:sz w:val="32"/>
          <w:szCs w:val="32"/>
          <w:cs/>
        </w:rPr>
        <w:t>ราชวิทยาลัย.</w:t>
      </w:r>
    </w:p>
    <w:p w14:paraId="6FA54237" w14:textId="0E706E77" w:rsidR="00B96023" w:rsidRPr="00B96023" w:rsidRDefault="00B96023" w:rsidP="00D271C3">
      <w:pPr>
        <w:tabs>
          <w:tab w:val="left" w:pos="1080"/>
          <w:tab w:val="left" w:pos="1276"/>
        </w:tabs>
        <w:spacing w:after="0"/>
        <w:rPr>
          <w:rFonts w:ascii="TH SarabunPSK" w:eastAsia="TH SarabunPSK" w:hAnsi="TH SarabunPSK" w:cs="TH SarabunPSK"/>
          <w:sz w:val="32"/>
          <w:szCs w:val="32"/>
          <w:cs/>
        </w:rPr>
      </w:pPr>
      <w:r>
        <w:rPr>
          <w:rFonts w:ascii="TH SarabunPSK" w:eastAsia="TH SarabunPSK" w:hAnsi="TH SarabunPSK" w:cs="TH SarabunPSK" w:hint="cs"/>
          <w:sz w:val="32"/>
          <w:szCs w:val="32"/>
          <w:cs/>
        </w:rPr>
        <w:t xml:space="preserve">           </w:t>
      </w:r>
      <w:r w:rsidRPr="00B96023">
        <w:rPr>
          <w:rFonts w:ascii="TH SarabunPSK" w:eastAsia="TH SarabunPSK" w:hAnsi="TH SarabunPSK" w:cs="TH SarabunPSK"/>
          <w:sz w:val="32"/>
          <w:szCs w:val="32"/>
          <w:cs/>
        </w:rPr>
        <w:t>พระพรหมคุณาภรณ์ (ประยุทธ์ ปยุตโต)</w:t>
      </w:r>
      <w:r w:rsidRPr="00B96023">
        <w:rPr>
          <w:rFonts w:ascii="TH SarabunPSK" w:eastAsia="TH SarabunPSK" w:hAnsi="TH SarabunPSK" w:cs="TH SarabunPSK"/>
          <w:sz w:val="32"/>
          <w:szCs w:val="32"/>
        </w:rPr>
        <w:t>.</w:t>
      </w:r>
      <w:r w:rsidRPr="00B96023">
        <w:rPr>
          <w:rFonts w:ascii="TH SarabunPSK" w:eastAsia="TH SarabunPSK" w:hAnsi="TH SarabunPSK" w:cs="TH SarabunPSK"/>
          <w:b/>
          <w:bCs/>
          <w:sz w:val="32"/>
          <w:szCs w:val="32"/>
          <w:cs/>
        </w:rPr>
        <w:t>พจนานุกรม พุทธศาสน์ฉบับประมวลศัพท์</w:t>
      </w:r>
      <w:r w:rsidRPr="00B96023">
        <w:rPr>
          <w:rFonts w:ascii="TH SarabunPSK" w:eastAsia="TH SarabunPSK" w:hAnsi="TH SarabunPSK" w:cs="TH SarabunPSK"/>
          <w:sz w:val="32"/>
          <w:szCs w:val="32"/>
          <w:cs/>
        </w:rPr>
        <w:t>. พิมพ์ครั้งที่</w:t>
      </w:r>
      <w:r w:rsidR="004671F7">
        <w:rPr>
          <w:rFonts w:ascii="TH SarabunPSK" w:eastAsia="TH SarabunPSK" w:hAnsi="TH SarabunPSK" w:cs="TH SarabunPSK" w:hint="cs"/>
          <w:sz w:val="32"/>
          <w:szCs w:val="32"/>
          <w:cs/>
        </w:rPr>
        <w:t>9</w:t>
      </w:r>
      <w:r>
        <w:rPr>
          <w:rFonts w:ascii="TH SarabunPSK" w:eastAsia="TH SarabunPSK" w:hAnsi="TH SarabunPSK" w:cs="TH SarabunPSK" w:hint="cs"/>
          <w:sz w:val="32"/>
          <w:szCs w:val="32"/>
          <w:cs/>
        </w:rPr>
        <w:t>.</w:t>
      </w:r>
      <w:r w:rsidRPr="00B96023">
        <w:rPr>
          <w:rFonts w:ascii="TH SarabunPSK" w:eastAsia="TH SarabunPSK" w:hAnsi="TH SarabunPSK" w:cs="TH SarabunPSK"/>
          <w:sz w:val="32"/>
          <w:szCs w:val="32"/>
          <w:cs/>
        </w:rPr>
        <w:t>กรุงเทพมหานคร : โรงพิมพ์มหาจุฬาลงกรณราชวิทยาลัย.</w:t>
      </w:r>
      <w:r w:rsidR="004671F7">
        <w:rPr>
          <w:rFonts w:ascii="TH SarabunPSK" w:eastAsia="TH SarabunPSK" w:hAnsi="TH SarabunPSK" w:cs="TH SarabunPSK" w:hint="cs"/>
          <w:sz w:val="32"/>
          <w:szCs w:val="32"/>
          <w:cs/>
        </w:rPr>
        <w:t>2540</w:t>
      </w:r>
      <w:r w:rsidRPr="00B96023">
        <w:rPr>
          <w:rFonts w:ascii="TH SarabunPSK" w:eastAsia="TH SarabunPSK" w:hAnsi="TH SarabunPSK" w:cs="TH SarabunPSK" w:hint="cs"/>
          <w:sz w:val="32"/>
          <w:szCs w:val="32"/>
          <w:cs/>
        </w:rPr>
        <w:t>.</w:t>
      </w:r>
    </w:p>
    <w:p w14:paraId="31EA1B90" w14:textId="28354FC0" w:rsidR="00B96023" w:rsidRDefault="00E54145" w:rsidP="00D271C3">
      <w:pPr>
        <w:tabs>
          <w:tab w:val="left" w:pos="1080"/>
          <w:tab w:val="left" w:pos="1276"/>
        </w:tabs>
        <w:spacing w:after="0" w:line="240" w:lineRule="auto"/>
        <w:jc w:val="thaiDistribute"/>
        <w:rPr>
          <w:rFonts w:ascii="TH SarabunPSK" w:eastAsia="TH SarabunPSK" w:hAnsi="TH SarabunPSK" w:cs="TH SarabunPSK"/>
          <w:sz w:val="32"/>
          <w:szCs w:val="32"/>
        </w:rPr>
      </w:pPr>
      <w:r>
        <w:rPr>
          <w:rFonts w:ascii="TH SarabunPSK" w:eastAsia="TH SarabunPSK" w:hAnsi="TH SarabunPSK" w:cs="TH SarabunPSK" w:hint="cs"/>
          <w:sz w:val="32"/>
          <w:szCs w:val="32"/>
          <w:cs/>
        </w:rPr>
        <w:t xml:space="preserve">            </w:t>
      </w:r>
      <w:r w:rsidR="00B96023" w:rsidRPr="00B96023">
        <w:rPr>
          <w:rFonts w:ascii="TH SarabunPSK" w:eastAsia="TH SarabunPSK" w:hAnsi="TH SarabunPSK" w:cs="TH SarabunPSK"/>
          <w:sz w:val="32"/>
          <w:szCs w:val="32"/>
          <w:cs/>
        </w:rPr>
        <w:t xml:space="preserve">พระเทพดิลก (ระแบบ </w:t>
      </w:r>
      <w:proofErr w:type="spellStart"/>
      <w:r w:rsidR="00B96023" w:rsidRPr="00B96023">
        <w:rPr>
          <w:rFonts w:ascii="TH SarabunPSK" w:eastAsia="TH SarabunPSK" w:hAnsi="TH SarabunPSK" w:cs="TH SarabunPSK"/>
          <w:sz w:val="32"/>
          <w:szCs w:val="32"/>
          <w:cs/>
        </w:rPr>
        <w:t>ฐิตญาโ</w:t>
      </w:r>
      <w:proofErr w:type="spellEnd"/>
      <w:r w:rsidR="00B96023" w:rsidRPr="00B96023">
        <w:rPr>
          <w:rFonts w:ascii="TH SarabunPSK" w:eastAsia="TH SarabunPSK" w:hAnsi="TH SarabunPSK" w:cs="TH SarabunPSK"/>
          <w:sz w:val="32"/>
          <w:szCs w:val="32"/>
          <w:cs/>
        </w:rPr>
        <w:t>ณ)</w:t>
      </w:r>
      <w:r w:rsidR="00B96023" w:rsidRPr="00B96023">
        <w:rPr>
          <w:rFonts w:ascii="TH SarabunPSK" w:eastAsia="TH SarabunPSK" w:hAnsi="TH SarabunPSK" w:cs="TH SarabunPSK"/>
          <w:sz w:val="32"/>
          <w:szCs w:val="32"/>
        </w:rPr>
        <w:t xml:space="preserve">. </w:t>
      </w:r>
      <w:r w:rsidR="00B96023" w:rsidRPr="00B96023">
        <w:rPr>
          <w:rFonts w:ascii="TH SarabunPSK" w:eastAsia="TH SarabunPSK" w:hAnsi="TH SarabunPSK" w:cs="TH SarabunPSK"/>
          <w:b/>
          <w:bCs/>
          <w:sz w:val="32"/>
          <w:szCs w:val="32"/>
          <w:cs/>
        </w:rPr>
        <w:t xml:space="preserve">พระสุตตันตปิฎก เล่ม </w:t>
      </w:r>
      <w:r w:rsidR="004671F7">
        <w:rPr>
          <w:rFonts w:ascii="TH SarabunPSK" w:eastAsia="TH SarabunPSK" w:hAnsi="TH SarabunPSK" w:cs="TH SarabunPSK" w:hint="cs"/>
          <w:b/>
          <w:bCs/>
          <w:sz w:val="32"/>
          <w:szCs w:val="32"/>
          <w:cs/>
        </w:rPr>
        <w:t>1</w:t>
      </w:r>
      <w:r w:rsidR="00B96023" w:rsidRPr="00B96023">
        <w:rPr>
          <w:rFonts w:ascii="TH SarabunPSK" w:eastAsia="TH SarabunPSK" w:hAnsi="TH SarabunPSK" w:cs="TH SarabunPSK"/>
          <w:sz w:val="32"/>
          <w:szCs w:val="32"/>
        </w:rPr>
        <w:t xml:space="preserve">. </w:t>
      </w:r>
      <w:r w:rsidR="00B96023" w:rsidRPr="00B96023">
        <w:rPr>
          <w:rFonts w:ascii="TH SarabunPSK" w:eastAsia="TH SarabunPSK" w:hAnsi="TH SarabunPSK" w:cs="TH SarabunPSK"/>
          <w:sz w:val="32"/>
          <w:szCs w:val="32"/>
          <w:cs/>
        </w:rPr>
        <w:t>กรุงเทพมหานคร</w:t>
      </w:r>
      <w:r w:rsidR="00B96023" w:rsidRPr="00B96023">
        <w:rPr>
          <w:rFonts w:ascii="TH SarabunPSK" w:eastAsia="TH SarabunPSK" w:hAnsi="TH SarabunPSK" w:cs="TH SarabunPSK"/>
          <w:sz w:val="32"/>
          <w:szCs w:val="32"/>
        </w:rPr>
        <w:t xml:space="preserve">: </w:t>
      </w:r>
      <w:r w:rsidR="00B96023" w:rsidRPr="00B96023">
        <w:rPr>
          <w:rFonts w:ascii="TH SarabunPSK" w:eastAsia="TH SarabunPSK" w:hAnsi="TH SarabunPSK" w:cs="TH SarabunPSK"/>
          <w:sz w:val="32"/>
          <w:szCs w:val="32"/>
          <w:cs/>
        </w:rPr>
        <w:t>โรงพิมพ์มหามกุฎรา</w:t>
      </w:r>
      <w:r w:rsidR="00B96023">
        <w:rPr>
          <w:rFonts w:ascii="TH SarabunPSK" w:eastAsia="TH SarabunPSK" w:hAnsi="TH SarabunPSK" w:cs="TH SarabunPSK" w:hint="cs"/>
          <w:sz w:val="32"/>
          <w:szCs w:val="32"/>
          <w:cs/>
        </w:rPr>
        <w:t>ช</w:t>
      </w:r>
      <w:r w:rsidR="00B96023" w:rsidRPr="00B96023">
        <w:rPr>
          <w:rFonts w:ascii="TH SarabunPSK" w:eastAsia="TH SarabunPSK" w:hAnsi="TH SarabunPSK" w:cs="TH SarabunPSK"/>
          <w:sz w:val="32"/>
          <w:szCs w:val="32"/>
          <w:cs/>
        </w:rPr>
        <w:t>วิทยาลัย.</w:t>
      </w:r>
      <w:r w:rsidR="004671F7">
        <w:rPr>
          <w:rFonts w:ascii="TH SarabunPSK" w:eastAsia="TH SarabunPSK" w:hAnsi="TH SarabunPSK" w:cs="TH SarabunPSK" w:hint="cs"/>
          <w:sz w:val="32"/>
          <w:szCs w:val="32"/>
          <w:cs/>
        </w:rPr>
        <w:t>2536</w:t>
      </w:r>
      <w:r w:rsidR="00B96023" w:rsidRPr="00B96023">
        <w:rPr>
          <w:rFonts w:ascii="TH SarabunPSK" w:eastAsia="TH SarabunPSK" w:hAnsi="TH SarabunPSK" w:cs="TH SarabunPSK" w:hint="cs"/>
          <w:sz w:val="32"/>
          <w:szCs w:val="32"/>
          <w:cs/>
        </w:rPr>
        <w:t>.</w:t>
      </w:r>
    </w:p>
    <w:p w14:paraId="6CBF4B3C" w14:textId="0289395F" w:rsidR="00695BAC" w:rsidRPr="00695BAC" w:rsidRDefault="00695BAC" w:rsidP="00695BAC">
      <w:pPr>
        <w:tabs>
          <w:tab w:val="left" w:pos="1080"/>
          <w:tab w:val="left" w:pos="1276"/>
        </w:tabs>
        <w:spacing w:after="120" w:line="240" w:lineRule="auto"/>
        <w:jc w:val="thaiDistribute"/>
        <w:rPr>
          <w:rFonts w:ascii="TH SarabunPSK" w:eastAsia="TH SarabunPSK" w:hAnsi="TH SarabunPSK" w:cs="TH SarabunPSK"/>
          <w:sz w:val="32"/>
          <w:szCs w:val="32"/>
        </w:rPr>
      </w:pPr>
      <w:r>
        <w:rPr>
          <w:rFonts w:ascii="TH SarabunPSK" w:eastAsia="TH SarabunPSK" w:hAnsi="TH SarabunPSK" w:cs="TH SarabunPSK" w:hint="cs"/>
          <w:sz w:val="32"/>
          <w:szCs w:val="32"/>
          <w:cs/>
        </w:rPr>
        <w:t xml:space="preserve">        </w:t>
      </w:r>
      <w:r w:rsidR="00E54145">
        <w:rPr>
          <w:rFonts w:ascii="TH SarabunPSK" w:eastAsia="TH SarabunPSK" w:hAnsi="TH SarabunPSK" w:cs="TH SarabunPSK" w:hint="cs"/>
          <w:sz w:val="32"/>
          <w:szCs w:val="32"/>
          <w:cs/>
        </w:rPr>
        <w:t xml:space="preserve"> </w:t>
      </w:r>
      <w:r>
        <w:rPr>
          <w:rFonts w:ascii="TH SarabunPSK" w:eastAsia="TH SarabunPSK" w:hAnsi="TH SarabunPSK" w:cs="TH SarabunPSK" w:hint="cs"/>
          <w:sz w:val="32"/>
          <w:szCs w:val="32"/>
          <w:cs/>
        </w:rPr>
        <w:t xml:space="preserve">   </w:t>
      </w:r>
      <w:r w:rsidRPr="00695BAC">
        <w:rPr>
          <w:rFonts w:ascii="TH SarabunPSK" w:eastAsia="TH SarabunPSK" w:hAnsi="TH SarabunPSK" w:cs="TH SarabunPSK"/>
          <w:sz w:val="32"/>
          <w:szCs w:val="32"/>
          <w:cs/>
        </w:rPr>
        <w:t>สุมาลัย กาลวิบูลย์</w:t>
      </w:r>
      <w:r w:rsidRPr="00695BAC">
        <w:rPr>
          <w:rFonts w:ascii="TH SarabunPSK" w:eastAsia="TH SarabunPSK" w:hAnsi="TH SarabunPSK" w:cs="TH SarabunPSK"/>
          <w:sz w:val="32"/>
          <w:szCs w:val="32"/>
        </w:rPr>
        <w:t>,</w:t>
      </w:r>
      <w:r w:rsidRPr="00695BAC">
        <w:rPr>
          <w:rFonts w:ascii="TH SarabunPSK" w:eastAsia="TH SarabunPSK" w:hAnsi="TH SarabunPSK" w:cs="TH SarabunPSK"/>
          <w:sz w:val="32"/>
          <w:szCs w:val="32"/>
          <w:cs/>
        </w:rPr>
        <w:t>วารสารมนุษยศาสตรและสังคมศาสตร์</w:t>
      </w:r>
      <w:r w:rsidRPr="00695BAC">
        <w:rPr>
          <w:rFonts w:ascii="TH SarabunPSK" w:eastAsia="TH SarabunPSK" w:hAnsi="TH SarabunPSK" w:cs="TH SarabunPSK"/>
          <w:sz w:val="32"/>
          <w:szCs w:val="32"/>
        </w:rPr>
        <w:t>,</w:t>
      </w:r>
      <w:r w:rsidRPr="002B05C1">
        <w:rPr>
          <w:rFonts w:ascii="TH SarabunPSK" w:eastAsia="TH SarabunPSK" w:hAnsi="TH SarabunPSK" w:cs="TH SarabunPSK"/>
          <w:b/>
          <w:bCs/>
          <w:sz w:val="32"/>
          <w:szCs w:val="32"/>
          <w:cs/>
        </w:rPr>
        <w:t>บทความนี้เป็นบทความที่เนื่องมาจากดุษฎีนิพนธ์</w:t>
      </w:r>
      <w:r w:rsidRPr="00695BAC">
        <w:rPr>
          <w:rFonts w:ascii="TH SarabunPSK" w:eastAsia="TH SarabunPSK" w:hAnsi="TH SarabunPSK" w:cs="TH SarabunPSK"/>
          <w:sz w:val="32"/>
          <w:szCs w:val="32"/>
          <w:cs/>
        </w:rPr>
        <w:t>ของผู้เขียน หัว</w:t>
      </w:r>
      <w:proofErr w:type="spellStart"/>
      <w:r w:rsidRPr="00695BAC">
        <w:rPr>
          <w:rFonts w:ascii="TH SarabunPSK" w:eastAsia="TH SarabunPSK" w:hAnsi="TH SarabunPSK" w:cs="TH SarabunPSK"/>
          <w:sz w:val="32"/>
          <w:szCs w:val="32"/>
          <w:cs/>
        </w:rPr>
        <w:t>ซ้อ</w:t>
      </w:r>
      <w:proofErr w:type="spellEnd"/>
      <w:r w:rsidRPr="00695BAC">
        <w:rPr>
          <w:rFonts w:ascii="TH SarabunPSK" w:eastAsia="TH SarabunPSK" w:hAnsi="TH SarabunPSK" w:cs="TH SarabunPSK"/>
          <w:sz w:val="32"/>
          <w:szCs w:val="32"/>
          <w:cs/>
        </w:rPr>
        <w:t xml:space="preserve"> "</w:t>
      </w:r>
      <w:r w:rsidRPr="00695BAC">
        <w:rPr>
          <w:rFonts w:ascii="TH SarabunPSK" w:eastAsia="TH SarabunPSK" w:hAnsi="TH SarabunPSK" w:cs="TH SarabunPSK"/>
          <w:sz w:val="32"/>
          <w:szCs w:val="32"/>
        </w:rPr>
        <w:t xml:space="preserve">The Concept of Life after Death as Depicted in the </w:t>
      </w:r>
      <w:proofErr w:type="spellStart"/>
      <w:r w:rsidRPr="00695BAC">
        <w:rPr>
          <w:rFonts w:ascii="TH SarabunPSK" w:eastAsia="TH SarabunPSK" w:hAnsi="TH SarabunPSK" w:cs="TH SarabunPSK"/>
          <w:sz w:val="32"/>
          <w:szCs w:val="32"/>
        </w:rPr>
        <w:t>Vimanavatthu</w:t>
      </w:r>
      <w:proofErr w:type="spellEnd"/>
      <w:r w:rsidRPr="00695BAC">
        <w:rPr>
          <w:rFonts w:ascii="TH SarabunPSK" w:eastAsia="TH SarabunPSK" w:hAnsi="TH SarabunPSK" w:cs="TH SarabunPSK"/>
          <w:sz w:val="32"/>
          <w:szCs w:val="32"/>
        </w:rPr>
        <w:t xml:space="preserve"> and the </w:t>
      </w:r>
      <w:proofErr w:type="spellStart"/>
      <w:r w:rsidRPr="00695BAC">
        <w:rPr>
          <w:rFonts w:ascii="TH SarabunPSK" w:eastAsia="TH SarabunPSK" w:hAnsi="TH SarabunPSK" w:cs="TH SarabunPSK"/>
          <w:sz w:val="32"/>
          <w:szCs w:val="32"/>
        </w:rPr>
        <w:t>Petavatthu</w:t>
      </w:r>
      <w:proofErr w:type="spellEnd"/>
      <w:r w:rsidRPr="00695BAC">
        <w:rPr>
          <w:rFonts w:ascii="TH SarabunPSK" w:eastAsia="TH SarabunPSK" w:hAnsi="TH SarabunPSK" w:cs="TH SarabunPSK"/>
          <w:sz w:val="32"/>
          <w:szCs w:val="32"/>
        </w:rPr>
        <w:t xml:space="preserve">" </w:t>
      </w:r>
      <w:r w:rsidRPr="00695BAC">
        <w:rPr>
          <w:rFonts w:ascii="TH SarabunPSK" w:eastAsia="TH SarabunPSK" w:hAnsi="TH SarabunPSK" w:cs="TH SarabunPSK"/>
          <w:sz w:val="32"/>
          <w:szCs w:val="32"/>
          <w:cs/>
        </w:rPr>
        <w:t xml:space="preserve">นำเสนอต่อ </w:t>
      </w:r>
      <w:r w:rsidRPr="00695BAC">
        <w:rPr>
          <w:rFonts w:ascii="TH SarabunPSK" w:eastAsia="TH SarabunPSK" w:hAnsi="TH SarabunPSK" w:cs="TH SarabunPSK"/>
          <w:sz w:val="32"/>
          <w:szCs w:val="32"/>
        </w:rPr>
        <w:t xml:space="preserve">Department of Buddhist Studies, University of Delhi: </w:t>
      </w:r>
      <w:r w:rsidR="004671F7">
        <w:rPr>
          <w:rFonts w:ascii="TH SarabunPSK" w:eastAsia="TH SarabunPSK" w:hAnsi="TH SarabunPSK" w:cs="TH SarabunPSK"/>
          <w:sz w:val="32"/>
          <w:szCs w:val="32"/>
          <w:cs/>
        </w:rPr>
        <w:t>2562</w:t>
      </w:r>
      <w:r w:rsidRPr="00695BAC">
        <w:rPr>
          <w:rFonts w:ascii="TH SarabunPSK" w:eastAsia="TH SarabunPSK" w:hAnsi="TH SarabunPSK" w:cs="TH SarabunPSK"/>
          <w:sz w:val="32"/>
          <w:szCs w:val="32"/>
          <w:cs/>
        </w:rPr>
        <w:t>.</w:t>
      </w:r>
    </w:p>
    <w:p w14:paraId="519CD355" w14:textId="0F45BBDD" w:rsidR="00695BAC" w:rsidRDefault="00695BAC" w:rsidP="00695BAC">
      <w:pPr>
        <w:tabs>
          <w:tab w:val="left" w:pos="1080"/>
          <w:tab w:val="left" w:pos="1276"/>
        </w:tabs>
        <w:spacing w:after="120" w:line="240" w:lineRule="auto"/>
        <w:jc w:val="thaiDistribute"/>
        <w:rPr>
          <w:rFonts w:ascii="TH SarabunPSK" w:eastAsia="TH SarabunPSK" w:hAnsi="TH SarabunPSK" w:cs="TH SarabunPSK"/>
          <w:sz w:val="32"/>
          <w:szCs w:val="32"/>
        </w:rPr>
      </w:pPr>
      <w:r w:rsidRPr="00695BAC">
        <w:rPr>
          <w:rFonts w:ascii="TH SarabunPSK" w:eastAsia="TH SarabunPSK" w:hAnsi="TH SarabunPSK" w:cs="TH SarabunPSK"/>
          <w:sz w:val="32"/>
          <w:szCs w:val="32"/>
          <w:cs/>
        </w:rPr>
        <w:t xml:space="preserve"> </w:t>
      </w:r>
      <w:r>
        <w:rPr>
          <w:rFonts w:ascii="TH SarabunPSK" w:eastAsia="TH SarabunPSK" w:hAnsi="TH SarabunPSK" w:cs="TH SarabunPSK" w:hint="cs"/>
          <w:sz w:val="32"/>
          <w:szCs w:val="32"/>
          <w:cs/>
        </w:rPr>
        <w:t xml:space="preserve">          </w:t>
      </w:r>
      <w:r w:rsidR="00D271C3">
        <w:rPr>
          <w:rFonts w:ascii="TH SarabunPSK" w:eastAsia="TH SarabunPSK" w:hAnsi="TH SarabunPSK" w:cs="TH SarabunPSK" w:hint="cs"/>
          <w:sz w:val="32"/>
          <w:szCs w:val="32"/>
          <w:cs/>
        </w:rPr>
        <w:t xml:space="preserve"> </w:t>
      </w:r>
      <w:r w:rsidRPr="00695BAC">
        <w:rPr>
          <w:rFonts w:ascii="TH SarabunPSK" w:eastAsia="TH SarabunPSK" w:hAnsi="TH SarabunPSK" w:cs="TH SarabunPSK"/>
          <w:sz w:val="32"/>
          <w:szCs w:val="32"/>
          <w:cs/>
        </w:rPr>
        <w:t xml:space="preserve"> พระครูสุธีร์ธรรมสารก (ตุ่ม ถาว</w:t>
      </w:r>
      <w:proofErr w:type="spellStart"/>
      <w:r w:rsidRPr="00695BAC">
        <w:rPr>
          <w:rFonts w:ascii="TH SarabunPSK" w:eastAsia="TH SarabunPSK" w:hAnsi="TH SarabunPSK" w:cs="TH SarabunPSK"/>
          <w:sz w:val="32"/>
          <w:szCs w:val="32"/>
          <w:cs/>
        </w:rPr>
        <w:t>โร</w:t>
      </w:r>
      <w:proofErr w:type="spellEnd"/>
      <w:r w:rsidRPr="00695BAC">
        <w:rPr>
          <w:rFonts w:ascii="TH SarabunPSK" w:eastAsia="TH SarabunPSK" w:hAnsi="TH SarabunPSK" w:cs="TH SarabunPSK"/>
          <w:sz w:val="32"/>
          <w:szCs w:val="32"/>
          <w:cs/>
        </w:rPr>
        <w:t>)</w:t>
      </w:r>
      <w:r w:rsidRPr="00695BAC">
        <w:rPr>
          <w:rFonts w:ascii="TH SarabunPSK" w:eastAsia="TH SarabunPSK" w:hAnsi="TH SarabunPSK" w:cs="TH SarabunPSK"/>
          <w:sz w:val="32"/>
          <w:szCs w:val="32"/>
        </w:rPr>
        <w:t>,</w:t>
      </w:r>
      <w:r w:rsidRPr="00953112">
        <w:rPr>
          <w:rFonts w:ascii="TH SarabunPSK" w:eastAsia="TH SarabunPSK" w:hAnsi="TH SarabunPSK" w:cs="TH SarabunPSK"/>
          <w:b/>
          <w:bCs/>
          <w:sz w:val="32"/>
          <w:szCs w:val="32"/>
          <w:cs/>
        </w:rPr>
        <w:t>ศึกษาวิเคราะห์วิมานวัตถุในพระสุตตันตปิฎก</w:t>
      </w:r>
      <w:r w:rsidRPr="00695BAC">
        <w:rPr>
          <w:rFonts w:ascii="TH SarabunPSK" w:eastAsia="TH SarabunPSK" w:hAnsi="TH SarabunPSK" w:cs="TH SarabunPSK"/>
          <w:sz w:val="32"/>
          <w:szCs w:val="32"/>
        </w:rPr>
        <w:t>,</w:t>
      </w:r>
      <w:r w:rsidR="004671F7">
        <w:rPr>
          <w:rFonts w:ascii="TH SarabunPSK" w:eastAsia="TH SarabunPSK" w:hAnsi="TH SarabunPSK" w:cs="TH SarabunPSK"/>
          <w:sz w:val="32"/>
          <w:szCs w:val="32"/>
          <w:cs/>
        </w:rPr>
        <w:t>2550</w:t>
      </w:r>
      <w:r w:rsidRPr="00695BAC">
        <w:rPr>
          <w:rFonts w:ascii="TH SarabunPSK" w:eastAsia="TH SarabunPSK" w:hAnsi="TH SarabunPSK" w:cs="TH SarabunPSK"/>
          <w:sz w:val="32"/>
          <w:szCs w:val="32"/>
          <w:cs/>
        </w:rPr>
        <w:t>.</w:t>
      </w:r>
    </w:p>
    <w:p w14:paraId="25F2E6FE" w14:textId="1E7C7EF6" w:rsidR="00695BAC" w:rsidRDefault="00695BAC" w:rsidP="00D271C3">
      <w:pPr>
        <w:tabs>
          <w:tab w:val="left" w:pos="1080"/>
          <w:tab w:val="left" w:pos="1276"/>
        </w:tabs>
        <w:spacing w:after="0" w:line="240" w:lineRule="auto"/>
        <w:jc w:val="thaiDistribute"/>
        <w:rPr>
          <w:rFonts w:ascii="TH SarabunPSK" w:eastAsia="TH SarabunPSK" w:hAnsi="TH SarabunPSK" w:cs="TH SarabunPSK"/>
          <w:sz w:val="32"/>
          <w:szCs w:val="32"/>
        </w:rPr>
      </w:pPr>
      <w:r>
        <w:rPr>
          <w:rFonts w:ascii="TH SarabunPSK" w:eastAsia="TH SarabunPSK" w:hAnsi="TH SarabunPSK" w:cs="TH SarabunPSK" w:hint="cs"/>
          <w:sz w:val="32"/>
          <w:szCs w:val="32"/>
          <w:cs/>
        </w:rPr>
        <w:t xml:space="preserve">             </w:t>
      </w:r>
      <w:proofErr w:type="spellStart"/>
      <w:r w:rsidRPr="00695BAC">
        <w:rPr>
          <w:rFonts w:ascii="TH SarabunPSK" w:eastAsia="TH SarabunPSK" w:hAnsi="TH SarabunPSK" w:cs="TH SarabunPSK"/>
          <w:sz w:val="32"/>
          <w:szCs w:val="32"/>
          <w:cs/>
        </w:rPr>
        <w:t>สิิ</w:t>
      </w:r>
      <w:proofErr w:type="spellEnd"/>
      <w:r w:rsidRPr="00695BAC">
        <w:rPr>
          <w:rFonts w:ascii="TH SarabunPSK" w:eastAsia="TH SarabunPSK" w:hAnsi="TH SarabunPSK" w:cs="TH SarabunPSK"/>
          <w:sz w:val="32"/>
          <w:szCs w:val="32"/>
          <w:cs/>
        </w:rPr>
        <w:t>รี</w:t>
      </w:r>
      <w:proofErr w:type="spellStart"/>
      <w:r w:rsidRPr="00695BAC">
        <w:rPr>
          <w:rFonts w:ascii="TH SarabunPSK" w:eastAsia="TH SarabunPSK" w:hAnsi="TH SarabunPSK" w:cs="TH SarabunPSK"/>
          <w:sz w:val="32"/>
          <w:szCs w:val="32"/>
          <w:cs/>
        </w:rPr>
        <w:t>รั</w:t>
      </w:r>
      <w:proofErr w:type="spellEnd"/>
      <w:r w:rsidRPr="00695BAC">
        <w:rPr>
          <w:rFonts w:ascii="TH SarabunPSK" w:eastAsia="TH SarabunPSK" w:hAnsi="TH SarabunPSK" w:cs="TH SarabunPSK"/>
          <w:sz w:val="32"/>
          <w:szCs w:val="32"/>
          <w:cs/>
        </w:rPr>
        <w:t>ศม</w:t>
      </w:r>
      <w:proofErr w:type="spellStart"/>
      <w:r w:rsidRPr="00695BAC">
        <w:rPr>
          <w:rFonts w:ascii="TH SarabunPSK" w:eastAsia="TH SarabunPSK" w:hAnsi="TH SarabunPSK" w:cs="TH SarabunPSK"/>
          <w:sz w:val="32"/>
          <w:szCs w:val="32"/>
          <w:cs/>
        </w:rPr>
        <w:t>ิ์</w:t>
      </w:r>
      <w:proofErr w:type="spellEnd"/>
      <w:r w:rsidRPr="00695BAC">
        <w:rPr>
          <w:rFonts w:ascii="TH SarabunPSK" w:eastAsia="TH SarabunPSK" w:hAnsi="TH SarabunPSK" w:cs="TH SarabunPSK"/>
          <w:sz w:val="32"/>
          <w:szCs w:val="32"/>
          <w:cs/>
        </w:rPr>
        <w:t xml:space="preserve"> สิงห์สนธิ นิสิตหลักสูตรพุทธ</w:t>
      </w:r>
      <w:proofErr w:type="spellStart"/>
      <w:r w:rsidRPr="00695BAC">
        <w:rPr>
          <w:rFonts w:ascii="TH SarabunPSK" w:eastAsia="TH SarabunPSK" w:hAnsi="TH SarabunPSK" w:cs="TH SarabunPSK"/>
          <w:sz w:val="32"/>
          <w:szCs w:val="32"/>
          <w:cs/>
        </w:rPr>
        <w:t>ศา</w:t>
      </w:r>
      <w:proofErr w:type="spellEnd"/>
      <w:r w:rsidRPr="00695BAC">
        <w:rPr>
          <w:rFonts w:ascii="TH SarabunPSK" w:eastAsia="TH SarabunPSK" w:hAnsi="TH SarabunPSK" w:cs="TH SarabunPSK"/>
          <w:sz w:val="32"/>
          <w:szCs w:val="32"/>
          <w:cs/>
        </w:rPr>
        <w:t>สตรมหาบัณฑิต สาขาวิชาพระไตรปิฎกศึกษา</w:t>
      </w:r>
      <w:r w:rsidR="00953112">
        <w:rPr>
          <w:rFonts w:ascii="TH SarabunPSK" w:eastAsia="TH SarabunPSK" w:hAnsi="TH SarabunPSK" w:cs="TH SarabunPSK" w:hint="cs"/>
          <w:sz w:val="32"/>
          <w:szCs w:val="32"/>
          <w:cs/>
        </w:rPr>
        <w:t>,</w:t>
      </w:r>
      <w:r w:rsidRPr="00953112">
        <w:rPr>
          <w:rFonts w:ascii="TH SarabunPSK" w:eastAsia="TH SarabunPSK" w:hAnsi="TH SarabunPSK" w:cs="TH SarabunPSK"/>
          <w:b/>
          <w:bCs/>
          <w:sz w:val="32"/>
          <w:szCs w:val="32"/>
          <w:cs/>
        </w:rPr>
        <w:t>วิเคราะห์กุศลกรรมในคัมภีร์วิมานวัตถุ</w:t>
      </w:r>
      <w:r w:rsidRPr="00695BAC">
        <w:rPr>
          <w:rFonts w:ascii="TH SarabunPSK" w:eastAsia="TH SarabunPSK" w:hAnsi="TH SarabunPSK" w:cs="TH SarabunPSK"/>
          <w:sz w:val="32"/>
          <w:szCs w:val="32"/>
        </w:rPr>
        <w:t>,</w:t>
      </w:r>
      <w:r w:rsidRPr="00695BAC">
        <w:rPr>
          <w:rFonts w:ascii="TH SarabunPSK" w:eastAsia="TH SarabunPSK" w:hAnsi="TH SarabunPSK" w:cs="TH SarabunPSK"/>
          <w:sz w:val="32"/>
          <w:szCs w:val="32"/>
          <w:cs/>
        </w:rPr>
        <w:t>วารสาร</w:t>
      </w:r>
      <w:proofErr w:type="spellStart"/>
      <w:r w:rsidRPr="00695BAC">
        <w:rPr>
          <w:rFonts w:ascii="TH SarabunPSK" w:eastAsia="TH SarabunPSK" w:hAnsi="TH SarabunPSK" w:cs="TH SarabunPSK"/>
          <w:sz w:val="32"/>
          <w:szCs w:val="32"/>
          <w:cs/>
        </w:rPr>
        <w:t>พุท</w:t>
      </w:r>
      <w:proofErr w:type="spellEnd"/>
      <w:r w:rsidRPr="00695BAC">
        <w:rPr>
          <w:rFonts w:ascii="TH SarabunPSK" w:eastAsia="TH SarabunPSK" w:hAnsi="TH SarabunPSK" w:cs="TH SarabunPSK"/>
          <w:sz w:val="32"/>
          <w:szCs w:val="32"/>
          <w:cs/>
        </w:rPr>
        <w:t>ธม</w:t>
      </w:r>
      <w:proofErr w:type="spellStart"/>
      <w:r w:rsidRPr="00695BAC">
        <w:rPr>
          <w:rFonts w:ascii="TH SarabunPSK" w:eastAsia="TH SarabunPSK" w:hAnsi="TH SarabunPSK" w:cs="TH SarabunPSK"/>
          <w:sz w:val="32"/>
          <w:szCs w:val="32"/>
          <w:cs/>
        </w:rPr>
        <w:t>ัคค์</w:t>
      </w:r>
      <w:proofErr w:type="spellEnd"/>
      <w:r w:rsidRPr="00695BAC">
        <w:rPr>
          <w:rFonts w:ascii="TH SarabunPSK" w:eastAsia="TH SarabunPSK" w:hAnsi="TH SarabunPSK" w:cs="TH SarabunPSK"/>
          <w:sz w:val="32"/>
          <w:szCs w:val="32"/>
          <w:cs/>
        </w:rPr>
        <w:t xml:space="preserve"> ศูนย์วิจัยธรรมศึกษา สำนักเรียนวัดอาวุธวิกสิตาราม ปีที่</w:t>
      </w:r>
      <w:r w:rsidR="004671F7">
        <w:rPr>
          <w:rFonts w:ascii="TH SarabunPSK" w:eastAsia="TH SarabunPSK" w:hAnsi="TH SarabunPSK" w:cs="TH SarabunPSK"/>
          <w:sz w:val="32"/>
          <w:szCs w:val="32"/>
          <w:cs/>
        </w:rPr>
        <w:t>6</w:t>
      </w:r>
      <w:r w:rsidRPr="00695BAC">
        <w:rPr>
          <w:rFonts w:ascii="TH SarabunPSK" w:eastAsia="TH SarabunPSK" w:hAnsi="TH SarabunPSK" w:cs="TH SarabunPSK"/>
          <w:sz w:val="32"/>
          <w:szCs w:val="32"/>
          <w:cs/>
        </w:rPr>
        <w:t xml:space="preserve"> ฉบับที่</w:t>
      </w:r>
      <w:r w:rsidR="004671F7">
        <w:rPr>
          <w:rFonts w:ascii="TH SarabunPSK" w:eastAsia="TH SarabunPSK" w:hAnsi="TH SarabunPSK" w:cs="TH SarabunPSK"/>
          <w:sz w:val="32"/>
          <w:szCs w:val="32"/>
          <w:cs/>
        </w:rPr>
        <w:t>2</w:t>
      </w:r>
      <w:r w:rsidRPr="00695BAC">
        <w:rPr>
          <w:rFonts w:ascii="TH SarabunPSK" w:eastAsia="TH SarabunPSK" w:hAnsi="TH SarabunPSK" w:cs="TH SarabunPSK"/>
          <w:sz w:val="32"/>
          <w:szCs w:val="32"/>
          <w:cs/>
        </w:rPr>
        <w:t xml:space="preserve"> (กรกฎาคม-ธันวาคม </w:t>
      </w:r>
      <w:r w:rsidR="004671F7">
        <w:rPr>
          <w:rFonts w:ascii="TH SarabunPSK" w:eastAsia="TH SarabunPSK" w:hAnsi="TH SarabunPSK" w:cs="TH SarabunPSK"/>
          <w:sz w:val="32"/>
          <w:szCs w:val="32"/>
          <w:cs/>
        </w:rPr>
        <w:t>2564</w:t>
      </w:r>
      <w:r w:rsidRPr="00695BAC">
        <w:rPr>
          <w:rFonts w:ascii="TH SarabunPSK" w:eastAsia="TH SarabunPSK" w:hAnsi="TH SarabunPSK" w:cs="TH SarabunPSK"/>
          <w:sz w:val="32"/>
          <w:szCs w:val="32"/>
          <w:cs/>
        </w:rPr>
        <w:t>).</w:t>
      </w:r>
    </w:p>
    <w:p w14:paraId="0FA120AB" w14:textId="3A568417" w:rsidR="001921D8" w:rsidRPr="001E1368" w:rsidRDefault="00695BAC" w:rsidP="001E1368">
      <w:pPr>
        <w:tabs>
          <w:tab w:val="left" w:pos="1080"/>
          <w:tab w:val="left" w:pos="1276"/>
        </w:tabs>
        <w:spacing w:after="120" w:line="240" w:lineRule="auto"/>
        <w:jc w:val="thaiDistribute"/>
        <w:rPr>
          <w:rFonts w:ascii="TH SarabunPSK" w:eastAsia="TH SarabunPSK" w:hAnsi="TH SarabunPSK" w:cs="TH SarabunPSK"/>
          <w:sz w:val="32"/>
          <w:szCs w:val="32"/>
        </w:rPr>
      </w:pPr>
      <w:r>
        <w:rPr>
          <w:rFonts w:ascii="TH SarabunPSK" w:eastAsia="TH SarabunPSK" w:hAnsi="TH SarabunPSK" w:cs="TH SarabunPSK" w:hint="cs"/>
          <w:sz w:val="32"/>
          <w:szCs w:val="32"/>
          <w:cs/>
        </w:rPr>
        <w:t xml:space="preserve">              </w:t>
      </w:r>
      <w:r w:rsidRPr="00695BAC">
        <w:rPr>
          <w:rFonts w:ascii="TH SarabunPSK" w:eastAsia="TH SarabunPSK" w:hAnsi="TH SarabunPSK" w:cs="TH SarabunPSK"/>
          <w:sz w:val="32"/>
          <w:szCs w:val="32"/>
          <w:cs/>
        </w:rPr>
        <w:t>พระพีร์</w:t>
      </w:r>
      <w:proofErr w:type="spellStart"/>
      <w:r w:rsidRPr="00695BAC">
        <w:rPr>
          <w:rFonts w:ascii="TH SarabunPSK" w:eastAsia="TH SarabunPSK" w:hAnsi="TH SarabunPSK" w:cs="TH SarabunPSK"/>
          <w:sz w:val="32"/>
          <w:szCs w:val="32"/>
          <w:cs/>
        </w:rPr>
        <w:t>ญา</w:t>
      </w:r>
      <w:proofErr w:type="spellEnd"/>
      <w:r w:rsidRPr="00695BAC">
        <w:rPr>
          <w:rFonts w:ascii="TH SarabunPSK" w:eastAsia="TH SarabunPSK" w:hAnsi="TH SarabunPSK" w:cs="TH SarabunPSK"/>
          <w:sz w:val="32"/>
          <w:szCs w:val="32"/>
          <w:cs/>
        </w:rPr>
        <w:t>ภพ</w:t>
      </w:r>
      <w:proofErr w:type="spellStart"/>
      <w:r w:rsidRPr="00695BAC">
        <w:rPr>
          <w:rFonts w:ascii="TH SarabunPSK" w:eastAsia="TH SarabunPSK" w:hAnsi="TH SarabunPSK" w:cs="TH SarabunPSK"/>
          <w:sz w:val="32"/>
          <w:szCs w:val="32"/>
          <w:cs/>
        </w:rPr>
        <w:t>พ์</w:t>
      </w:r>
      <w:proofErr w:type="spellEnd"/>
      <w:r w:rsidRPr="00695BAC">
        <w:rPr>
          <w:rFonts w:ascii="TH SarabunPSK" w:eastAsia="TH SarabunPSK" w:hAnsi="TH SarabunPSK" w:cs="TH SarabunPSK"/>
          <w:sz w:val="32"/>
          <w:szCs w:val="32"/>
          <w:cs/>
        </w:rPr>
        <w:t xml:space="preserve"> ธารพนาลี</w:t>
      </w:r>
      <w:r w:rsidRPr="00695BAC">
        <w:rPr>
          <w:rFonts w:ascii="TH SarabunPSK" w:eastAsia="TH SarabunPSK" w:hAnsi="TH SarabunPSK" w:cs="TH SarabunPSK"/>
          <w:sz w:val="32"/>
          <w:szCs w:val="32"/>
        </w:rPr>
        <w:t>,</w:t>
      </w:r>
      <w:r w:rsidRPr="00953112">
        <w:rPr>
          <w:rFonts w:ascii="TH SarabunPSK" w:eastAsia="TH SarabunPSK" w:hAnsi="TH SarabunPSK" w:cs="TH SarabunPSK"/>
          <w:b/>
          <w:bCs/>
          <w:sz w:val="32"/>
          <w:szCs w:val="32"/>
          <w:cs/>
        </w:rPr>
        <w:t>ศึกษาวิเคราะห์วิมานในวิมานวัตถุ</w:t>
      </w:r>
      <w:r w:rsidRPr="00695BAC">
        <w:rPr>
          <w:rFonts w:ascii="TH SarabunPSK" w:eastAsia="TH SarabunPSK" w:hAnsi="TH SarabunPSK" w:cs="TH SarabunPSK"/>
          <w:sz w:val="32"/>
          <w:szCs w:val="32"/>
        </w:rPr>
        <w:t>,</w:t>
      </w:r>
      <w:r w:rsidRPr="00695BAC">
        <w:rPr>
          <w:rFonts w:ascii="TH SarabunPSK" w:eastAsia="TH SarabunPSK" w:hAnsi="TH SarabunPSK" w:cs="TH SarabunPSK"/>
          <w:sz w:val="32"/>
          <w:szCs w:val="32"/>
          <w:cs/>
        </w:rPr>
        <w:t>นิสิตพุทธ</w:t>
      </w:r>
      <w:proofErr w:type="spellStart"/>
      <w:r w:rsidRPr="00695BAC">
        <w:rPr>
          <w:rFonts w:ascii="TH SarabunPSK" w:eastAsia="TH SarabunPSK" w:hAnsi="TH SarabunPSK" w:cs="TH SarabunPSK"/>
          <w:sz w:val="32"/>
          <w:szCs w:val="32"/>
          <w:cs/>
        </w:rPr>
        <w:t>ศา</w:t>
      </w:r>
      <w:proofErr w:type="spellEnd"/>
      <w:r w:rsidRPr="00695BAC">
        <w:rPr>
          <w:rFonts w:ascii="TH SarabunPSK" w:eastAsia="TH SarabunPSK" w:hAnsi="TH SarabunPSK" w:cs="TH SarabunPSK"/>
          <w:sz w:val="32"/>
          <w:szCs w:val="32"/>
          <w:cs/>
        </w:rPr>
        <w:t>สตรดุษฎีบัณฑิต สาขาวิชาพระพุทธศาสนา คณะพุทธศาสตร์ มหาวิทยาลัยมหาจุฬาลงกรณราชวิทยาลัยวิทยาเขตเชียงใหม่</w:t>
      </w:r>
    </w:p>
    <w:sectPr w:rsidR="001921D8" w:rsidRPr="001E1368" w:rsidSect="00B25756">
      <w:pgSz w:w="11906" w:h="16838"/>
      <w:pgMar w:top="1440" w:right="1440" w:bottom="1440" w:left="1440" w:header="706" w:footer="7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2CD32" w14:textId="77777777" w:rsidR="00FA7E36" w:rsidRDefault="00FA7E36">
      <w:pPr>
        <w:spacing w:after="0" w:line="240" w:lineRule="auto"/>
      </w:pPr>
      <w:r>
        <w:separator/>
      </w:r>
    </w:p>
  </w:endnote>
  <w:endnote w:type="continuationSeparator" w:id="0">
    <w:p w14:paraId="683C11A2" w14:textId="77777777" w:rsidR="00FA7E36" w:rsidRDefault="00FA7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H Sarabun New">
    <w:altName w:val="Browallia New"/>
    <w:charset w:val="00"/>
    <w:family w:val="swiss"/>
    <w:pitch w:val="variable"/>
    <w:sig w:usb0="A100006F" w:usb1="5000205A" w:usb2="00000000" w:usb3="00000000" w:csb0="0001018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TH SarabunPSK">
    <w:altName w:val="TH SarabunPSK"/>
    <w:panose1 w:val="020B0500040200020003"/>
    <w:charset w:val="DE"/>
    <w:family w:val="swiss"/>
    <w:pitch w:val="variable"/>
    <w:sig w:usb0="A100006F" w:usb1="5000205A" w:usb2="00000000" w:usb3="00000000" w:csb0="000101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BF602" w14:textId="77777777" w:rsidR="00FA7E36" w:rsidRDefault="00FA7E36">
      <w:pPr>
        <w:spacing w:after="0" w:line="240" w:lineRule="auto"/>
      </w:pPr>
      <w:r>
        <w:separator/>
      </w:r>
    </w:p>
  </w:footnote>
  <w:footnote w:type="continuationSeparator" w:id="0">
    <w:p w14:paraId="199788A1" w14:textId="77777777" w:rsidR="00FA7E36" w:rsidRDefault="00FA7E36">
      <w:pPr>
        <w:spacing w:after="0" w:line="240" w:lineRule="auto"/>
      </w:pPr>
      <w:r>
        <w:continuationSeparator/>
      </w:r>
    </w:p>
  </w:footnote>
  <w:footnote w:id="1">
    <w:p w14:paraId="02C65C18" w14:textId="69AFCD54" w:rsidR="00AB24D8" w:rsidRPr="00F15799" w:rsidRDefault="00342BA1" w:rsidP="00AB24D8">
      <w:pPr>
        <w:tabs>
          <w:tab w:val="left" w:pos="720"/>
          <w:tab w:val="left" w:pos="1080"/>
          <w:tab w:val="left" w:pos="1440"/>
          <w:tab w:val="left" w:pos="1800"/>
          <w:tab w:val="left" w:pos="2160"/>
          <w:tab w:val="left" w:pos="2520"/>
          <w:tab w:val="left" w:pos="2880"/>
        </w:tabs>
        <w:spacing w:after="0" w:line="240" w:lineRule="auto"/>
        <w:jc w:val="thaiDistribute"/>
        <w:rPr>
          <w:rFonts w:ascii="TH SarabunPSK" w:hAnsi="TH SarabunPSK" w:cs="TH SarabunPSK"/>
          <w:sz w:val="24"/>
          <w:szCs w:val="24"/>
        </w:rPr>
      </w:pPr>
      <w:r w:rsidRPr="00F15799">
        <w:rPr>
          <w:rStyle w:val="ac"/>
          <w:rFonts w:ascii="TH SarabunPSK" w:hAnsi="TH SarabunPSK" w:cs="TH SarabunPSK"/>
          <w:sz w:val="24"/>
          <w:szCs w:val="24"/>
        </w:rPr>
        <w:footnoteRef/>
      </w:r>
      <w:r w:rsidRPr="00F15799">
        <w:rPr>
          <w:rFonts w:ascii="TH SarabunPSK" w:hAnsi="TH SarabunPSK" w:cs="TH SarabunPSK"/>
          <w:sz w:val="24"/>
          <w:szCs w:val="24"/>
        </w:rPr>
        <w:t xml:space="preserve"> </w:t>
      </w:r>
      <w:r w:rsidR="00AB24D8" w:rsidRPr="00AB24D8">
        <w:rPr>
          <w:rFonts w:ascii="TH SarabunPSK" w:hAnsi="TH SarabunPSK" w:cs="TH SarabunPSK"/>
          <w:sz w:val="28"/>
          <w:cs/>
        </w:rPr>
        <w:t>ตำแหน่ง</w:t>
      </w:r>
      <w:r w:rsidR="00AB24D8" w:rsidRPr="00AB24D8">
        <w:rPr>
          <w:rFonts w:ascii="TH SarabunPSK" w:hAnsi="TH SarabunPSK" w:cs="TH SarabunPSK" w:hint="cs"/>
          <w:sz w:val="28"/>
          <w:cs/>
        </w:rPr>
        <w:t xml:space="preserve"> นิสิตหลักสูตรพุทธ</w:t>
      </w:r>
      <w:proofErr w:type="spellStart"/>
      <w:r w:rsidR="00AB24D8" w:rsidRPr="00AB24D8">
        <w:rPr>
          <w:rFonts w:ascii="TH SarabunPSK" w:hAnsi="TH SarabunPSK" w:cs="TH SarabunPSK" w:hint="cs"/>
          <w:sz w:val="28"/>
          <w:cs/>
        </w:rPr>
        <w:t>ศา</w:t>
      </w:r>
      <w:proofErr w:type="spellEnd"/>
      <w:r w:rsidR="00AB24D8" w:rsidRPr="00AB24D8">
        <w:rPr>
          <w:rFonts w:ascii="TH SarabunPSK" w:hAnsi="TH SarabunPSK" w:cs="TH SarabunPSK" w:hint="cs"/>
          <w:sz w:val="28"/>
          <w:cs/>
        </w:rPr>
        <w:t xml:space="preserve">สตรมหาบัณฑิต สาขาวิชาพระพุทธศาสนา </w:t>
      </w:r>
      <w:r w:rsidR="00AB24D8" w:rsidRPr="00AB24D8">
        <w:rPr>
          <w:rFonts w:ascii="TH SarabunPSK" w:hAnsi="TH SarabunPSK" w:cs="TH SarabunPSK"/>
          <w:sz w:val="28"/>
          <w:cs/>
        </w:rPr>
        <w:t>สังกัด</w:t>
      </w:r>
      <w:r w:rsidR="00AB24D8" w:rsidRPr="00AB24D8">
        <w:rPr>
          <w:rFonts w:ascii="TH SarabunPSK" w:hAnsi="TH SarabunPSK" w:cs="TH SarabunPSK" w:hint="cs"/>
          <w:sz w:val="28"/>
          <w:cs/>
        </w:rPr>
        <w:t xml:space="preserve">วิทยาลัยสงฆ์เชียงราย  </w:t>
      </w:r>
      <w:r w:rsidR="00AB24D8" w:rsidRPr="00AB24D8">
        <w:rPr>
          <w:rFonts w:ascii="TH SarabunPSK" w:hAnsi="TH SarabunPSK" w:cs="TH SarabunPSK"/>
          <w:sz w:val="28"/>
        </w:rPr>
        <w:t>E-mail</w:t>
      </w:r>
      <w:r w:rsidR="00AB24D8" w:rsidRPr="00AB24D8">
        <w:rPr>
          <w:rFonts w:ascii="TH SarabunPSK" w:hAnsi="TH SarabunPSK" w:cs="TH SarabunPSK"/>
          <w:sz w:val="28"/>
          <w:cs/>
        </w:rPr>
        <w:t xml:space="preserve"> </w:t>
      </w:r>
      <w:r w:rsidR="00AB24D8" w:rsidRPr="00AB24D8">
        <w:rPr>
          <w:rFonts w:ascii="TH SarabunPSK" w:hAnsi="TH SarabunPSK" w:cs="TH SarabunPSK"/>
          <w:sz w:val="28"/>
        </w:rPr>
        <w:t>: Surapol123123@gmail.com</w:t>
      </w:r>
    </w:p>
    <w:p w14:paraId="6007EDFB" w14:textId="0EC7C443" w:rsidR="00342BA1" w:rsidRPr="00F15799" w:rsidRDefault="00342BA1" w:rsidP="00D10763">
      <w:pPr>
        <w:tabs>
          <w:tab w:val="left" w:pos="720"/>
          <w:tab w:val="left" w:pos="1080"/>
          <w:tab w:val="left" w:pos="1440"/>
          <w:tab w:val="left" w:pos="1800"/>
          <w:tab w:val="left" w:pos="2160"/>
          <w:tab w:val="left" w:pos="2520"/>
          <w:tab w:val="left" w:pos="2880"/>
        </w:tabs>
        <w:spacing w:after="0" w:line="240" w:lineRule="auto"/>
        <w:rPr>
          <w:rFonts w:ascii="TH SarabunPSK" w:hAnsi="TH SarabunPSK" w:cs="TH SarabunPSK"/>
          <w:sz w:val="24"/>
          <w:szCs w:val="24"/>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2D75F3"/>
    <w:multiLevelType w:val="hybridMultilevel"/>
    <w:tmpl w:val="08B2CF4C"/>
    <w:lvl w:ilvl="0" w:tplc="42A2D770">
      <w:start w:val="1"/>
      <w:numFmt w:val="decimal"/>
      <w:lvlText w:val="%1)"/>
      <w:lvlJc w:val="left"/>
      <w:pPr>
        <w:ind w:left="720" w:hanging="360"/>
      </w:pPr>
      <w:rPr>
        <w:rFonts w:hint="default"/>
        <w:lang w:bidi="th-TH"/>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2C7B25"/>
    <w:multiLevelType w:val="hybridMultilevel"/>
    <w:tmpl w:val="FBBACBD6"/>
    <w:lvl w:ilvl="0" w:tplc="7AEAFAFA">
      <w:start w:val="3"/>
      <w:numFmt w:val="bullet"/>
      <w:lvlText w:val="-"/>
      <w:lvlJc w:val="left"/>
      <w:pPr>
        <w:ind w:left="720" w:hanging="360"/>
      </w:pPr>
      <w:rPr>
        <w:rFonts w:ascii="TH Sarabun New" w:eastAsiaTheme="minorHAnsi" w:hAnsi="TH Sarabun New" w:cs="TH Sarabun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A62435"/>
    <w:multiLevelType w:val="hybridMultilevel"/>
    <w:tmpl w:val="0D0AAFCA"/>
    <w:lvl w:ilvl="0" w:tplc="D7CE8E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D842B49"/>
    <w:multiLevelType w:val="hybridMultilevel"/>
    <w:tmpl w:val="0D0AAFCA"/>
    <w:lvl w:ilvl="0" w:tplc="D7CE8E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F6F35E4"/>
    <w:multiLevelType w:val="hybridMultilevel"/>
    <w:tmpl w:val="0D0AAFCA"/>
    <w:lvl w:ilvl="0" w:tplc="D7CE8E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BB7625E"/>
    <w:multiLevelType w:val="hybridMultilevel"/>
    <w:tmpl w:val="0D0AAFCA"/>
    <w:lvl w:ilvl="0" w:tplc="D7CE8E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30462751">
    <w:abstractNumId w:val="2"/>
  </w:num>
  <w:num w:numId="2" w16cid:durableId="2142191430">
    <w:abstractNumId w:val="4"/>
  </w:num>
  <w:num w:numId="3" w16cid:durableId="333801878">
    <w:abstractNumId w:val="5"/>
  </w:num>
  <w:num w:numId="4" w16cid:durableId="1196389051">
    <w:abstractNumId w:val="3"/>
  </w:num>
  <w:num w:numId="5" w16cid:durableId="1797866122">
    <w:abstractNumId w:val="0"/>
  </w:num>
  <w:num w:numId="6" w16cid:durableId="16757683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F6E"/>
    <w:rsid w:val="00006535"/>
    <w:rsid w:val="00016F46"/>
    <w:rsid w:val="0003593D"/>
    <w:rsid w:val="00051AF3"/>
    <w:rsid w:val="00082D0F"/>
    <w:rsid w:val="00091328"/>
    <w:rsid w:val="00094018"/>
    <w:rsid w:val="000C7A11"/>
    <w:rsid w:val="000E06BA"/>
    <w:rsid w:val="00101CFA"/>
    <w:rsid w:val="00133EA7"/>
    <w:rsid w:val="001709C0"/>
    <w:rsid w:val="001921D8"/>
    <w:rsid w:val="001B2F7A"/>
    <w:rsid w:val="001B70BE"/>
    <w:rsid w:val="001D0F72"/>
    <w:rsid w:val="001E1368"/>
    <w:rsid w:val="001E1FA1"/>
    <w:rsid w:val="00204EF2"/>
    <w:rsid w:val="00206032"/>
    <w:rsid w:val="00272B1C"/>
    <w:rsid w:val="00276AC0"/>
    <w:rsid w:val="0028015B"/>
    <w:rsid w:val="002A2C32"/>
    <w:rsid w:val="002B05C1"/>
    <w:rsid w:val="002B7508"/>
    <w:rsid w:val="002C029D"/>
    <w:rsid w:val="003013E6"/>
    <w:rsid w:val="00306B02"/>
    <w:rsid w:val="0031622F"/>
    <w:rsid w:val="00342BA1"/>
    <w:rsid w:val="00353158"/>
    <w:rsid w:val="003538C9"/>
    <w:rsid w:val="00393101"/>
    <w:rsid w:val="0039517F"/>
    <w:rsid w:val="00395973"/>
    <w:rsid w:val="00396470"/>
    <w:rsid w:val="003B502E"/>
    <w:rsid w:val="003E328B"/>
    <w:rsid w:val="003E52EB"/>
    <w:rsid w:val="003E7EC3"/>
    <w:rsid w:val="004270FC"/>
    <w:rsid w:val="00431B02"/>
    <w:rsid w:val="00436F6E"/>
    <w:rsid w:val="004671F7"/>
    <w:rsid w:val="00480756"/>
    <w:rsid w:val="00496F45"/>
    <w:rsid w:val="004D3A40"/>
    <w:rsid w:val="004F2B63"/>
    <w:rsid w:val="00505515"/>
    <w:rsid w:val="00507A48"/>
    <w:rsid w:val="00512287"/>
    <w:rsid w:val="00517190"/>
    <w:rsid w:val="00553055"/>
    <w:rsid w:val="00564FF5"/>
    <w:rsid w:val="00580D1D"/>
    <w:rsid w:val="005963F4"/>
    <w:rsid w:val="005D4DF4"/>
    <w:rsid w:val="005D57F0"/>
    <w:rsid w:val="005E1300"/>
    <w:rsid w:val="00642442"/>
    <w:rsid w:val="006678E9"/>
    <w:rsid w:val="006927CD"/>
    <w:rsid w:val="00695BAC"/>
    <w:rsid w:val="006973D1"/>
    <w:rsid w:val="006A5EF8"/>
    <w:rsid w:val="006D1490"/>
    <w:rsid w:val="00713CCA"/>
    <w:rsid w:val="0074006C"/>
    <w:rsid w:val="007467CA"/>
    <w:rsid w:val="007478BA"/>
    <w:rsid w:val="00753551"/>
    <w:rsid w:val="00761973"/>
    <w:rsid w:val="00761C37"/>
    <w:rsid w:val="00783A9C"/>
    <w:rsid w:val="007B1E6A"/>
    <w:rsid w:val="007B34EE"/>
    <w:rsid w:val="007C0ED3"/>
    <w:rsid w:val="007E7999"/>
    <w:rsid w:val="007F65F8"/>
    <w:rsid w:val="0080565D"/>
    <w:rsid w:val="0085392B"/>
    <w:rsid w:val="00912A1F"/>
    <w:rsid w:val="00953112"/>
    <w:rsid w:val="009C32F1"/>
    <w:rsid w:val="009C4A22"/>
    <w:rsid w:val="009D015E"/>
    <w:rsid w:val="009E214C"/>
    <w:rsid w:val="009F28AB"/>
    <w:rsid w:val="009F5A37"/>
    <w:rsid w:val="00A1678E"/>
    <w:rsid w:val="00AB24D8"/>
    <w:rsid w:val="00AC3EFF"/>
    <w:rsid w:val="00AD0A0A"/>
    <w:rsid w:val="00AF0C54"/>
    <w:rsid w:val="00B118C7"/>
    <w:rsid w:val="00B12146"/>
    <w:rsid w:val="00B12ACD"/>
    <w:rsid w:val="00B23D6F"/>
    <w:rsid w:val="00B42D9B"/>
    <w:rsid w:val="00B831C1"/>
    <w:rsid w:val="00B96023"/>
    <w:rsid w:val="00B961CD"/>
    <w:rsid w:val="00B96563"/>
    <w:rsid w:val="00BA1A53"/>
    <w:rsid w:val="00BA5413"/>
    <w:rsid w:val="00BD5AC5"/>
    <w:rsid w:val="00BE05DA"/>
    <w:rsid w:val="00BE215E"/>
    <w:rsid w:val="00BF65A6"/>
    <w:rsid w:val="00BF6E8D"/>
    <w:rsid w:val="00C202D7"/>
    <w:rsid w:val="00C22207"/>
    <w:rsid w:val="00C234F4"/>
    <w:rsid w:val="00C4716A"/>
    <w:rsid w:val="00CB0A82"/>
    <w:rsid w:val="00CD3FAD"/>
    <w:rsid w:val="00D10763"/>
    <w:rsid w:val="00D13DF5"/>
    <w:rsid w:val="00D271C3"/>
    <w:rsid w:val="00D36035"/>
    <w:rsid w:val="00D546F2"/>
    <w:rsid w:val="00D81B62"/>
    <w:rsid w:val="00D83A7E"/>
    <w:rsid w:val="00D9704A"/>
    <w:rsid w:val="00DC18D0"/>
    <w:rsid w:val="00DC7F90"/>
    <w:rsid w:val="00DF1110"/>
    <w:rsid w:val="00E11BA2"/>
    <w:rsid w:val="00E14BD0"/>
    <w:rsid w:val="00E300D8"/>
    <w:rsid w:val="00E30BE7"/>
    <w:rsid w:val="00E54145"/>
    <w:rsid w:val="00E734C3"/>
    <w:rsid w:val="00E81EF6"/>
    <w:rsid w:val="00EA4241"/>
    <w:rsid w:val="00EE56E3"/>
    <w:rsid w:val="00F06974"/>
    <w:rsid w:val="00F15799"/>
    <w:rsid w:val="00F2382B"/>
    <w:rsid w:val="00F304B0"/>
    <w:rsid w:val="00F34690"/>
    <w:rsid w:val="00F376EA"/>
    <w:rsid w:val="00F451A5"/>
    <w:rsid w:val="00F5300B"/>
    <w:rsid w:val="00F831B0"/>
    <w:rsid w:val="00F95DAF"/>
    <w:rsid w:val="00FA4744"/>
    <w:rsid w:val="00FA7E36"/>
    <w:rsid w:val="00FC3557"/>
    <w:rsid w:val="00FC783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57259"/>
  <w15:docId w15:val="{569D31CC-FFA4-4880-B3A0-545459792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6F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6F6E"/>
    <w:pPr>
      <w:tabs>
        <w:tab w:val="center" w:pos="4680"/>
        <w:tab w:val="right" w:pos="9360"/>
      </w:tabs>
      <w:spacing w:after="0" w:line="240" w:lineRule="auto"/>
    </w:pPr>
  </w:style>
  <w:style w:type="character" w:customStyle="1" w:styleId="a4">
    <w:name w:val="หัวกระดาษ อักขระ"/>
    <w:basedOn w:val="a0"/>
    <w:link w:val="a3"/>
    <w:uiPriority w:val="99"/>
    <w:rsid w:val="00436F6E"/>
  </w:style>
  <w:style w:type="paragraph" w:styleId="a5">
    <w:name w:val="footer"/>
    <w:basedOn w:val="a"/>
    <w:link w:val="a6"/>
    <w:uiPriority w:val="99"/>
    <w:unhideWhenUsed/>
    <w:rsid w:val="00436F6E"/>
    <w:pPr>
      <w:tabs>
        <w:tab w:val="center" w:pos="4680"/>
        <w:tab w:val="right" w:pos="9360"/>
      </w:tabs>
      <w:spacing w:after="0" w:line="240" w:lineRule="auto"/>
    </w:pPr>
  </w:style>
  <w:style w:type="character" w:customStyle="1" w:styleId="a6">
    <w:name w:val="ท้ายกระดาษ อักขระ"/>
    <w:basedOn w:val="a0"/>
    <w:link w:val="a5"/>
    <w:uiPriority w:val="99"/>
    <w:rsid w:val="00436F6E"/>
  </w:style>
  <w:style w:type="paragraph" w:styleId="a7">
    <w:name w:val="List Paragraph"/>
    <w:basedOn w:val="a"/>
    <w:uiPriority w:val="34"/>
    <w:qFormat/>
    <w:rsid w:val="00436F6E"/>
    <w:pPr>
      <w:ind w:left="720"/>
      <w:contextualSpacing/>
    </w:pPr>
  </w:style>
  <w:style w:type="paragraph" w:styleId="a8">
    <w:name w:val="Balloon Text"/>
    <w:basedOn w:val="a"/>
    <w:link w:val="a9"/>
    <w:uiPriority w:val="99"/>
    <w:semiHidden/>
    <w:unhideWhenUsed/>
    <w:rsid w:val="00436F6E"/>
    <w:pPr>
      <w:spacing w:after="0" w:line="240" w:lineRule="auto"/>
    </w:pPr>
    <w:rPr>
      <w:rFonts w:ascii="Tahoma" w:hAnsi="Tahoma" w:cs="Angsana New"/>
      <w:sz w:val="16"/>
      <w:szCs w:val="20"/>
    </w:rPr>
  </w:style>
  <w:style w:type="character" w:customStyle="1" w:styleId="a9">
    <w:name w:val="ข้อความบอลลูน อักขระ"/>
    <w:basedOn w:val="a0"/>
    <w:link w:val="a8"/>
    <w:uiPriority w:val="99"/>
    <w:semiHidden/>
    <w:rsid w:val="00436F6E"/>
    <w:rPr>
      <w:rFonts w:ascii="Tahoma" w:hAnsi="Tahoma" w:cs="Angsana New"/>
      <w:sz w:val="16"/>
      <w:szCs w:val="20"/>
    </w:rPr>
  </w:style>
  <w:style w:type="paragraph" w:styleId="aa">
    <w:name w:val="footnote text"/>
    <w:aliases w:val=" Char,Char"/>
    <w:basedOn w:val="a"/>
    <w:link w:val="ab"/>
    <w:uiPriority w:val="99"/>
    <w:unhideWhenUsed/>
    <w:rsid w:val="00342BA1"/>
    <w:pPr>
      <w:spacing w:after="0" w:line="240" w:lineRule="auto"/>
    </w:pPr>
    <w:rPr>
      <w:sz w:val="20"/>
      <w:szCs w:val="25"/>
    </w:rPr>
  </w:style>
  <w:style w:type="character" w:customStyle="1" w:styleId="ab">
    <w:name w:val="ข้อความเชิงอรรถ อักขระ"/>
    <w:aliases w:val=" Char อักขระ,Char อักขระ"/>
    <w:basedOn w:val="a0"/>
    <w:link w:val="aa"/>
    <w:uiPriority w:val="99"/>
    <w:rsid w:val="00342BA1"/>
    <w:rPr>
      <w:sz w:val="20"/>
      <w:szCs w:val="25"/>
    </w:rPr>
  </w:style>
  <w:style w:type="character" w:styleId="ac">
    <w:name w:val="footnote reference"/>
    <w:basedOn w:val="a0"/>
    <w:unhideWhenUsed/>
    <w:rsid w:val="00342BA1"/>
    <w:rPr>
      <w:vertAlign w:val="superscript"/>
    </w:rPr>
  </w:style>
  <w:style w:type="character" w:styleId="ad">
    <w:name w:val="Hyperlink"/>
    <w:basedOn w:val="a0"/>
    <w:uiPriority w:val="99"/>
    <w:semiHidden/>
    <w:unhideWhenUsed/>
    <w:rsid w:val="007F65F8"/>
    <w:rPr>
      <w:color w:val="0000FF"/>
      <w:u w:val="single"/>
    </w:rPr>
  </w:style>
  <w:style w:type="character" w:customStyle="1" w:styleId="spell-diff-red">
    <w:name w:val="spell-diff-red"/>
    <w:basedOn w:val="a0"/>
    <w:rsid w:val="007F65F8"/>
  </w:style>
  <w:style w:type="paragraph" w:customStyle="1" w:styleId="2">
    <w:name w:val="2.เชิงอรรถ"/>
    <w:basedOn w:val="aa"/>
    <w:link w:val="2Char"/>
    <w:qFormat/>
    <w:rsid w:val="00AB24D8"/>
    <w:pPr>
      <w:ind w:firstLine="992"/>
      <w:jc w:val="thaiDistribute"/>
    </w:pPr>
    <w:rPr>
      <w:rFonts w:ascii="TH SarabunPSK" w:eastAsia="TH SarabunPSK" w:hAnsi="TH SarabunPSK" w:cs="TH SarabunPSK"/>
      <w:sz w:val="28"/>
    </w:rPr>
  </w:style>
  <w:style w:type="character" w:customStyle="1" w:styleId="2Char">
    <w:name w:val="2.เชิงอรรถ Char"/>
    <w:basedOn w:val="a0"/>
    <w:link w:val="2"/>
    <w:rsid w:val="00AB24D8"/>
    <w:rPr>
      <w:rFonts w:ascii="TH SarabunPSK" w:eastAsia="TH SarabunPSK" w:hAnsi="TH SarabunPSK" w:cs="TH SarabunPSK"/>
      <w:sz w:val="28"/>
      <w:szCs w:val="25"/>
    </w:rPr>
  </w:style>
  <w:style w:type="paragraph" w:customStyle="1" w:styleId="5175">
    <w:name w:val="5.ย่อหน้า1.75"/>
    <w:link w:val="5175Char"/>
    <w:qFormat/>
    <w:rsid w:val="00505515"/>
    <w:pPr>
      <w:spacing w:before="120" w:after="0" w:line="240" w:lineRule="auto"/>
      <w:ind w:firstLine="992"/>
      <w:jc w:val="thaiDistribute"/>
    </w:pPr>
    <w:rPr>
      <w:rFonts w:ascii="TH SarabunPSK" w:eastAsia="TH SarabunPSK" w:hAnsi="TH SarabunPSK" w:cs="TH SarabunPSK"/>
      <w:sz w:val="32"/>
      <w:szCs w:val="32"/>
    </w:rPr>
  </w:style>
  <w:style w:type="character" w:customStyle="1" w:styleId="5175Char">
    <w:name w:val="5.ย่อหน้า1.75 Char"/>
    <w:basedOn w:val="a0"/>
    <w:link w:val="5175"/>
    <w:rsid w:val="00505515"/>
    <w:rPr>
      <w:rFonts w:ascii="TH SarabunPSK" w:eastAsia="TH SarabunPSK" w:hAnsi="TH SarabunPSK" w:cs="TH SarabunPSK"/>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E7322-7D26-4C1E-9E18-93FC85A5A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12</Pages>
  <Words>4410</Words>
  <Characters>25142</Characters>
  <Application>Microsoft Office Word</Application>
  <DocSecurity>0</DocSecurity>
  <Lines>209</Lines>
  <Paragraphs>58</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sanya</dc:creator>
  <cp:lastModifiedBy>NITRO</cp:lastModifiedBy>
  <cp:revision>48</cp:revision>
  <cp:lastPrinted>2019-03-22T00:25:00Z</cp:lastPrinted>
  <dcterms:created xsi:type="dcterms:W3CDTF">2022-08-17T03:41:00Z</dcterms:created>
  <dcterms:modified xsi:type="dcterms:W3CDTF">2022-08-19T10:06:00Z</dcterms:modified>
</cp:coreProperties>
</file>