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52E2B0" w14:textId="154D1B27" w:rsidR="00A24D0F" w:rsidRPr="00136BA9" w:rsidRDefault="00A24D0F" w:rsidP="008624F5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136BA9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แบบฟอร์มรายละเอียดการดำเนินกิจกรรม</w:t>
      </w:r>
    </w:p>
    <w:p w14:paraId="66CF75F1" w14:textId="0971B640" w:rsidR="00A24D0F" w:rsidRPr="000E4BBB" w:rsidRDefault="00A24D0F" w:rsidP="008624F5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0E4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โครงการยกระดับเศรษฐกิจและสังคมรายตำบลแบบบูรณาการ (</w:t>
      </w:r>
      <w:r w:rsidR="00BE19AE" w:rsidRPr="000E4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1</w:t>
      </w:r>
      <w:r w:rsidRPr="000E4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ตำบล </w:t>
      </w:r>
      <w:r w:rsidR="00BE19AE" w:rsidRPr="000E4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1</w:t>
      </w:r>
      <w:r w:rsidRPr="000E4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มหาวิทยาลัย)</w:t>
      </w:r>
    </w:p>
    <w:p w14:paraId="3FEC8FFE" w14:textId="1E87D7BD" w:rsidR="00A24D0F" w:rsidRPr="000E4BBB" w:rsidRDefault="00A24D0F" w:rsidP="008624F5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0E4BBB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มหาวิทยาลัย</w:t>
      </w:r>
      <w:r w:rsidR="008F504A" w:rsidRPr="000E4BBB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มหาจุฬาลงกรณราชวิทยาลัย</w:t>
      </w:r>
    </w:p>
    <w:p w14:paraId="715CDD42" w14:textId="77777777" w:rsidR="00A24D0F" w:rsidRPr="000E4BBB" w:rsidRDefault="00A24D0F" w:rsidP="008624F5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330190A3" w14:textId="1B1BA217" w:rsidR="00BC06E5" w:rsidRPr="00BC06E5" w:rsidRDefault="00BC06E5" w:rsidP="00BC06E5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1. </w:t>
      </w:r>
      <w:r w:rsidR="00A24D0F" w:rsidRPr="00BC06E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พื้นที่รับผิดชอบ</w:t>
      </w:r>
      <w:r w:rsidR="00A24D0F" w:rsidRPr="00BC06E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855E2" w:rsidRPr="00BC06E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36BA9" w:rsidRPr="00BC06E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12A132F4" w14:textId="5E1697BA" w:rsidR="00A24D0F" w:rsidRPr="00BC06E5" w:rsidRDefault="00B64359" w:rsidP="00BC06E5">
      <w:pPr>
        <w:spacing w:after="0" w:line="240" w:lineRule="auto"/>
        <w:ind w:left="360" w:firstLine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06E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ตำบล/แขวง </w:t>
      </w:r>
      <w:r w:rsidR="009C7728" w:rsidRPr="00BC06E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ฝายแก้ว</w:t>
      </w:r>
      <w:r w:rsidR="00A24D0F" w:rsidRPr="00BC06E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อำเภอ/</w:t>
      </w:r>
      <w:r w:rsidRPr="00BC06E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เขต</w:t>
      </w:r>
      <w:r w:rsidR="009C7728" w:rsidRPr="00BC06E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ภูเพียง</w:t>
      </w:r>
      <w:r w:rsidRPr="00BC06E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จั</w:t>
      </w:r>
      <w:r w:rsidR="00A24D0F" w:rsidRPr="00BC06E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งหวัด</w:t>
      </w:r>
      <w:r w:rsidRPr="00BC06E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C7728" w:rsidRPr="00BC06E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น่าน</w:t>
      </w:r>
    </w:p>
    <w:p w14:paraId="0E260F46" w14:textId="77777777" w:rsidR="00BC06E5" w:rsidRDefault="00734969" w:rsidP="00136BA9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E4BB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</w:t>
      </w:r>
      <w:r w:rsidRPr="000E4BB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</w:t>
      </w:r>
      <w:r w:rsidRPr="000E4BB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ความต้องการของชุมชน/พื้นที่ที่รับผิดชอบ</w:t>
      </w:r>
      <w:r w:rsidR="00C863EB"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6711D2C7" w14:textId="65249C69" w:rsidR="00136BA9" w:rsidRPr="000E4BBB" w:rsidRDefault="00136BA9" w:rsidP="00BC06E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ชุมชนตำบลฝายแก้ว จังหวัดน่าน เป็นชุมชนที่มีการพัฒนาตนเองอย่างต่อเนื่อง โดยมีการพัฒนาผลิตภัณฑ์และการยกระดับสินค้าผลงานด้านศิลปะการสร้างสรรค์พุทธศิลปกรรมในเชิงพาณิชย์ (สร้างพระพุทธรูปไม้และหัตถกรรมพื้นบ้าน) ชมุชนต้องการยกระดับฝีมือและการพัฒนาพื้นที่เชิงสร้างสรรค์เพื่อให้มีศูนย์การเรียนรู้ภูมิปัญญาเกิดขึ้นในตำบลฝายแก้ว อำเภอภูเพียง จังหวัดน่าน </w:t>
      </w:r>
    </w:p>
    <w:p w14:paraId="489159E3" w14:textId="77777777" w:rsidR="00BC06E5" w:rsidRDefault="00734969" w:rsidP="00A53987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E4BB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</w:t>
      </w:r>
      <w:r w:rsidR="00BE19AE" w:rsidRPr="000E4BB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</w:t>
      </w:r>
      <w:r w:rsidR="00BE19AE" w:rsidRPr="000E4BB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ชื่อโครงการ</w:t>
      </w:r>
      <w:r w:rsidR="00BE19AE" w:rsidRPr="000E4BB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/</w:t>
      </w:r>
      <w:r w:rsidR="00BE19AE" w:rsidRPr="000E4BB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กิจกรรมในการ</w:t>
      </w:r>
      <w:r w:rsidR="00A53987" w:rsidRPr="00A5398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5398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3AFAFB44" w14:textId="06F9C205" w:rsidR="00136BA9" w:rsidRPr="000E4BBB" w:rsidRDefault="00BC06E5" w:rsidP="00BC06E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bookmarkStart w:id="0" w:name="_GoBack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53987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โครงการพัฒนาและยกระดับผลิตภัณฑ์ศิลปะ</w:t>
      </w:r>
      <w:r w:rsidR="00026C4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พระพุทธรูปไม้</w:t>
      </w:r>
      <w:r w:rsidR="00A53987" w:rsidRPr="00123F1B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เชิงสร้างสรรค์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53987" w:rsidRPr="00123F1B">
        <w:rPr>
          <w:rFonts w:ascii="TH SarabunPSK" w:hAnsi="TH SarabunPSK" w:cs="TH SarabunPSK"/>
          <w:sz w:val="32"/>
          <w:szCs w:val="32"/>
          <w:cs/>
        </w:rPr>
        <w:t>(</w:t>
      </w:r>
      <w:r w:rsidR="00A53987" w:rsidRPr="00123F1B">
        <w:rPr>
          <w:rFonts w:ascii="TH SarabunPSK" w:hAnsi="TH SarabunPSK" w:cs="TH SarabunPSK"/>
          <w:sz w:val="32"/>
          <w:szCs w:val="32"/>
        </w:rPr>
        <w:t>OTOP</w:t>
      </w:r>
      <w:r w:rsidR="00A53987" w:rsidRPr="00123F1B">
        <w:rPr>
          <w:rFonts w:ascii="TH SarabunPSK" w:hAnsi="TH SarabunPSK" w:cs="TH SarabunPSK"/>
          <w:sz w:val="32"/>
          <w:szCs w:val="32"/>
          <w:cs/>
        </w:rPr>
        <w:t xml:space="preserve">) </w:t>
      </w:r>
      <w:r>
        <w:rPr>
          <w:rFonts w:ascii="TH SarabunPSK" w:hAnsi="TH SarabunPSK" w:cs="TH SarabunPSK" w:hint="cs"/>
          <w:sz w:val="32"/>
          <w:szCs w:val="32"/>
          <w:cs/>
        </w:rPr>
        <w:t>ของ</w:t>
      </w:r>
      <w:r w:rsidR="00136BA9"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ตำบลฝายแก้ว อำเภอภูเพียง จังหวัดน่าน</w:t>
      </w:r>
      <w:bookmarkEnd w:id="0"/>
      <w:r w:rsidR="00136BA9"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>”</w:t>
      </w:r>
    </w:p>
    <w:p w14:paraId="11836863" w14:textId="01267249" w:rsidR="00B64359" w:rsidRPr="000E4BBB" w:rsidRDefault="00734969" w:rsidP="008624F5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E4BB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="00B64359" w:rsidRPr="000E4BB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BE19AE" w:rsidRPr="000E4BB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</w:t>
      </w:r>
      <w:r w:rsidR="00B64359" w:rsidRPr="000E4BB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3E658E" w:rsidRPr="000E4BB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วัตถุประสงค์ของ</w:t>
      </w:r>
      <w:r w:rsidR="003E658E" w:rsidRPr="000E4BB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โครงการ/กิจกรรมในการดำเนินการ</w:t>
      </w:r>
    </w:p>
    <w:p w14:paraId="0949DBFF" w14:textId="33164F86" w:rsidR="003116C1" w:rsidRPr="000E4BBB" w:rsidRDefault="00BE19AE" w:rsidP="00C501AD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3E658E" w:rsidRPr="000E4BBB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="003E658E"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C501AD" w:rsidRPr="000E4BBB">
        <w:rPr>
          <w:rFonts w:ascii="TH SarabunPSK" w:hAnsi="TH SarabunPSK" w:cs="TH SarabunPSK"/>
          <w:sz w:val="32"/>
          <w:szCs w:val="32"/>
          <w:cs/>
        </w:rPr>
        <w:t>เ</w:t>
      </w:r>
      <w:r w:rsidR="00C501AD" w:rsidRPr="000E4BBB">
        <w:rPr>
          <w:rFonts w:ascii="TH SarabunPSK" w:hAnsi="TH SarabunPSK" w:cs="TH SarabunPSK"/>
          <w:spacing w:val="-6"/>
          <w:sz w:val="32"/>
          <w:szCs w:val="32"/>
          <w:cs/>
        </w:rPr>
        <w:t>พื่อพัฒนา</w:t>
      </w:r>
      <w:r w:rsidR="00C501AD" w:rsidRPr="000E4BBB">
        <w:rPr>
          <w:rFonts w:ascii="TH SarabunPSK" w:hAnsi="TH SarabunPSK" w:cs="TH SarabunPSK" w:hint="cs"/>
          <w:spacing w:val="-6"/>
          <w:sz w:val="32"/>
          <w:szCs w:val="32"/>
          <w:cs/>
        </w:rPr>
        <w:t>และ</w:t>
      </w:r>
      <w:r w:rsidR="00C501AD" w:rsidRPr="000E4BBB">
        <w:rPr>
          <w:rFonts w:ascii="TH SarabunPSK" w:hAnsi="TH SarabunPSK" w:cs="TH SarabunPSK"/>
          <w:spacing w:val="-6"/>
          <w:sz w:val="32"/>
          <w:szCs w:val="32"/>
          <w:cs/>
        </w:rPr>
        <w:t>ยกระดับสินคาศิลปะเชิง</w:t>
      </w:r>
      <w:r w:rsidR="00C501AD" w:rsidRPr="000E4BBB">
        <w:rPr>
          <w:rFonts w:ascii="TH SarabunPSK" w:hAnsi="TH SarabunPSK" w:cs="TH SarabunPSK" w:hint="cs"/>
          <w:spacing w:val="-6"/>
          <w:sz w:val="32"/>
          <w:szCs w:val="32"/>
          <w:cs/>
        </w:rPr>
        <w:t>สร้างสรรค์</w:t>
      </w:r>
      <w:r w:rsidR="003116C1" w:rsidRPr="000E4BB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</w:t>
      </w:r>
      <w:r w:rsidR="003116C1" w:rsidRPr="000E4BBB">
        <w:rPr>
          <w:rFonts w:ascii="TH SarabunPSK" w:hAnsi="TH SarabunPSK" w:cs="TH SarabunPSK"/>
          <w:spacing w:val="-6"/>
          <w:sz w:val="32"/>
          <w:szCs w:val="32"/>
        </w:rPr>
        <w:t>OTOP</w:t>
      </w:r>
      <w:r w:rsidR="00BC06E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งานศิลปะ</w:t>
      </w:r>
      <w:r w:rsidR="00BC06E5"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พระพุทธรูปไม้และหัตถกรรมพื้นบ้าน</w:t>
      </w:r>
      <w:r w:rsidR="00BC06E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เมืองน่าน</w:t>
      </w:r>
      <w:r w:rsidR="003116C1" w:rsidRPr="000E4BB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) </w:t>
      </w:r>
      <w:r w:rsidR="00136BA9" w:rsidRPr="000E4BBB">
        <w:rPr>
          <w:rFonts w:ascii="TH SarabunPSK" w:hAnsi="TH SarabunPSK" w:cs="TH SarabunPSK"/>
          <w:spacing w:val="-6"/>
          <w:sz w:val="32"/>
          <w:szCs w:val="32"/>
          <w:cs/>
        </w:rPr>
        <w:t>ตำบลฝายแก้ว อำเภอภูเพียง จังหวัดน่าน</w:t>
      </w:r>
    </w:p>
    <w:p w14:paraId="07B035BF" w14:textId="5A2D57A0" w:rsidR="00C501AD" w:rsidRPr="000E4BBB" w:rsidRDefault="00C501AD" w:rsidP="00C501AD">
      <w:pPr>
        <w:pStyle w:val="ListParagraph"/>
        <w:tabs>
          <w:tab w:val="left" w:pos="851"/>
          <w:tab w:val="left" w:pos="1418"/>
          <w:tab w:val="left" w:pos="1985"/>
        </w:tabs>
        <w:spacing w:after="0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0E4BBB">
        <w:rPr>
          <w:rFonts w:ascii="TH SarabunPSK" w:hAnsi="TH SarabunPSK" w:cs="TH SarabunPSK" w:hint="cs"/>
          <w:sz w:val="32"/>
          <w:szCs w:val="32"/>
          <w:cs/>
        </w:rPr>
        <w:tab/>
      </w:r>
      <w:r w:rsidR="003116C1" w:rsidRPr="000E4BB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0E4BBB">
        <w:rPr>
          <w:rFonts w:ascii="TH SarabunPSK" w:hAnsi="TH SarabunPSK" w:cs="TH SarabunPSK" w:hint="cs"/>
          <w:sz w:val="32"/>
          <w:szCs w:val="32"/>
          <w:cs/>
        </w:rPr>
        <w:t>2</w:t>
      </w:r>
      <w:r w:rsidRPr="000E4BBB">
        <w:rPr>
          <w:rFonts w:ascii="TH SarabunPSK" w:hAnsi="TH SarabunPSK" w:cs="TH SarabunPSK"/>
          <w:sz w:val="32"/>
          <w:szCs w:val="32"/>
        </w:rPr>
        <w:t>)</w:t>
      </w:r>
      <w:r w:rsidRPr="000E4BBB">
        <w:rPr>
          <w:rFonts w:ascii="TH SarabunPSK" w:hAnsi="TH SarabunPSK" w:cs="TH SarabunPSK"/>
          <w:sz w:val="32"/>
          <w:szCs w:val="32"/>
          <w:cs/>
        </w:rPr>
        <w:t xml:space="preserve"> เพื่อพัฒนาพื้นที่และการทองเที่ยวเชิงสรางสรรค</w:t>
      </w:r>
      <w:r w:rsidRPr="000E4BBB">
        <w:rPr>
          <w:rFonts w:ascii="TH SarabunPSK" w:hAnsi="TH SarabunPSK" w:cs="TH SarabunPSK" w:hint="cs"/>
          <w:sz w:val="32"/>
          <w:szCs w:val="32"/>
          <w:cs/>
        </w:rPr>
        <w:t>ใน</w:t>
      </w:r>
      <w:r w:rsidRPr="000E4BBB">
        <w:rPr>
          <w:rFonts w:ascii="TH SarabunPSK" w:hAnsi="TH SarabunPSK" w:cs="TH SarabunPSK"/>
          <w:sz w:val="32"/>
          <w:szCs w:val="32"/>
          <w:cs/>
        </w:rPr>
        <w:t>พื้นที่</w:t>
      </w:r>
      <w:r w:rsidR="00136BA9" w:rsidRPr="000E4BBB">
        <w:rPr>
          <w:rFonts w:ascii="TH SarabunPSK" w:hAnsi="TH SarabunPSK" w:cs="TH SarabunPSK"/>
          <w:sz w:val="32"/>
          <w:szCs w:val="32"/>
          <w:cs/>
        </w:rPr>
        <w:t>ตำบลฝายแก้ว อำเภอภูเพียง จังหวัดน่าน</w:t>
      </w:r>
    </w:p>
    <w:p w14:paraId="44731281" w14:textId="3B8DA816" w:rsidR="00C501AD" w:rsidRPr="000E4BBB" w:rsidRDefault="00C501AD" w:rsidP="00C501AD">
      <w:pPr>
        <w:tabs>
          <w:tab w:val="left" w:pos="90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0E4BBB">
        <w:rPr>
          <w:rFonts w:ascii="TH SarabunPSK" w:hAnsi="TH SarabunPSK" w:cs="TH SarabunPSK" w:hint="cs"/>
          <w:sz w:val="32"/>
          <w:szCs w:val="32"/>
          <w:cs/>
        </w:rPr>
        <w:tab/>
      </w:r>
      <w:r w:rsidR="003116C1" w:rsidRPr="000E4BBB">
        <w:rPr>
          <w:rFonts w:ascii="TH SarabunPSK" w:hAnsi="TH SarabunPSK" w:cs="TH SarabunPSK" w:hint="cs"/>
          <w:sz w:val="32"/>
          <w:szCs w:val="32"/>
          <w:cs/>
        </w:rPr>
        <w:t xml:space="preserve">  3</w:t>
      </w:r>
      <w:r w:rsidRPr="000E4BBB">
        <w:rPr>
          <w:rFonts w:ascii="TH SarabunPSK" w:hAnsi="TH SarabunPSK" w:cs="TH SarabunPSK" w:hint="cs"/>
          <w:sz w:val="32"/>
          <w:szCs w:val="32"/>
          <w:cs/>
        </w:rPr>
        <w:t>)</w:t>
      </w:r>
      <w:r w:rsidRPr="000E4BBB">
        <w:rPr>
          <w:rFonts w:ascii="TH SarabunPSK" w:hAnsi="TH SarabunPSK" w:cs="TH SarabunPSK"/>
          <w:sz w:val="32"/>
          <w:szCs w:val="32"/>
          <w:cs/>
        </w:rPr>
        <w:t xml:space="preserve"> เพื่อเสริมสรางเครือขายการพัฒนาพื้นที่เชิง</w:t>
      </w:r>
      <w:r w:rsidR="00161E64">
        <w:rPr>
          <w:rFonts w:ascii="TH SarabunPSK" w:hAnsi="TH SarabunPSK" w:cs="TH SarabunPSK" w:hint="cs"/>
          <w:sz w:val="32"/>
          <w:szCs w:val="32"/>
          <w:cs/>
        </w:rPr>
        <w:t>สร้าง</w:t>
      </w:r>
      <w:r w:rsidRPr="000E4BBB">
        <w:rPr>
          <w:rFonts w:ascii="TH SarabunPSK" w:hAnsi="TH SarabunPSK" w:cs="TH SarabunPSK"/>
          <w:sz w:val="32"/>
          <w:szCs w:val="32"/>
          <w:cs/>
        </w:rPr>
        <w:t>สรรค</w:t>
      </w:r>
      <w:r w:rsidR="008F504A" w:rsidRPr="000E4BBB">
        <w:rPr>
          <w:rFonts w:ascii="TH SarabunPSK" w:hAnsi="TH SarabunPSK" w:cs="TH SarabunPSK" w:hint="cs"/>
          <w:sz w:val="32"/>
          <w:szCs w:val="32"/>
          <w:cs/>
        </w:rPr>
        <w:t>์</w:t>
      </w:r>
      <w:r w:rsidR="00136BA9" w:rsidRPr="000E4BBB">
        <w:rPr>
          <w:rFonts w:ascii="TH SarabunPSK" w:hAnsi="TH SarabunPSK" w:cs="TH SarabunPSK"/>
          <w:sz w:val="32"/>
          <w:szCs w:val="32"/>
          <w:cs/>
        </w:rPr>
        <w:t>ตำบลฝายแก้ว อำเภอภูเพียง จังหวัดน่าน</w:t>
      </w:r>
    </w:p>
    <w:p w14:paraId="13429535" w14:textId="7D95C0CF" w:rsidR="00F91106" w:rsidRPr="000E4BBB" w:rsidRDefault="00F91106" w:rsidP="008624F5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E4BB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Pr="000E4BB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Pr="000E4BB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2 </w:t>
      </w:r>
      <w:r w:rsidRPr="000E4BB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ประเภทกิจกรรมที่จะเข้าไปดำเนินการในพื้นที่ </w:t>
      </w:r>
      <w:r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(ระบุร้อยละของกิจกรรม)</w:t>
      </w:r>
    </w:p>
    <w:p w14:paraId="2D48FA94" w14:textId="77777777" w:rsidR="00684EE2" w:rsidRPr="000E4BBB" w:rsidRDefault="00F91106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84EE2"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การพัฒนาสัมมาชีพและสร้างอาชีพใหม่ (การยกระดับสินค้า </w:t>
      </w:r>
      <w:r w:rsidR="00684EE2" w:rsidRPr="000E4BBB">
        <w:rPr>
          <w:rFonts w:ascii="TH SarabunPSK" w:hAnsi="TH SarabunPSK" w:cs="TH SarabunPSK"/>
          <w:color w:val="000000" w:themeColor="text1"/>
          <w:sz w:val="32"/>
          <w:szCs w:val="32"/>
        </w:rPr>
        <w:t>OTOP/</w:t>
      </w:r>
      <w:r w:rsidR="00684EE2"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อาชีพอื่นๆ) </w:t>
      </w:r>
    </w:p>
    <w:p w14:paraId="7C62C32E" w14:textId="37038E5B" w:rsidR="00F91106" w:rsidRPr="000E4BBB" w:rsidRDefault="00684EE2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</w:t>
      </w:r>
      <w:r w:rsidR="00F91106"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คิดเป็นร้อยละ ...</w:t>
      </w:r>
      <w:r w:rsidR="003116C1"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60</w:t>
      </w:r>
      <w:r w:rsidR="00F91106"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 ของกิจกรรมทั้งหมด</w:t>
      </w:r>
    </w:p>
    <w:p w14:paraId="7DFF9534" w14:textId="77777777" w:rsidR="00684EE2" w:rsidRPr="000E4BBB" w:rsidRDefault="00A22E5F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84EE2"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การสร้างและพัฒนา </w:t>
      </w:r>
      <w:r w:rsidR="00684EE2" w:rsidRPr="000E4BBB">
        <w:rPr>
          <w:rFonts w:ascii="TH SarabunPSK" w:hAnsi="TH SarabunPSK" w:cs="TH SarabunPSK"/>
          <w:color w:val="000000" w:themeColor="text1"/>
          <w:sz w:val="32"/>
          <w:szCs w:val="32"/>
        </w:rPr>
        <w:t>Creative Economy (</w:t>
      </w:r>
      <w:r w:rsidR="00684EE2"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การยกระดับการท่องเที่ยว)</w:t>
      </w:r>
    </w:p>
    <w:p w14:paraId="03D09DCF" w14:textId="1E78FEBF" w:rsidR="00A22E5F" w:rsidRPr="000E4BBB" w:rsidRDefault="00684EE2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</w:t>
      </w:r>
      <w:r w:rsidR="00A22E5F"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คิดเป็นร้อยละ ..</w:t>
      </w:r>
      <w:r w:rsidR="003116C1"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20</w:t>
      </w:r>
      <w:r w:rsidR="00A22E5F"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 ของกิจกรรมทั้งหมด</w:t>
      </w:r>
    </w:p>
    <w:p w14:paraId="68137891" w14:textId="77777777" w:rsidR="00684EE2" w:rsidRPr="000E4BBB" w:rsidRDefault="00A22E5F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84EE2"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การนำองค์ความรู้ไปช่วยบริการชุมชน (</w:t>
      </w:r>
      <w:r w:rsidR="00684EE2" w:rsidRPr="000E4BBB">
        <w:rPr>
          <w:rFonts w:ascii="TH SarabunPSK" w:hAnsi="TH SarabunPSK" w:cs="TH SarabunPSK"/>
          <w:color w:val="000000" w:themeColor="text1"/>
          <w:sz w:val="32"/>
          <w:szCs w:val="32"/>
        </w:rPr>
        <w:t>Health Care/</w:t>
      </w:r>
      <w:r w:rsidR="00684EE2"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เทคโนโลยีด้านต่างๆ) </w:t>
      </w:r>
    </w:p>
    <w:p w14:paraId="7542CFE9" w14:textId="22D19604" w:rsidR="00A22E5F" w:rsidRPr="000E4BBB" w:rsidRDefault="00684EE2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</w:t>
      </w:r>
      <w:r w:rsidR="00A22E5F"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คิดเป็นร้อยละ ..</w:t>
      </w:r>
      <w:r w:rsidR="003116C1"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10</w:t>
      </w:r>
      <w:r w:rsidR="00A22E5F"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 ของกิจกรรมทั้งหมด</w:t>
      </w:r>
    </w:p>
    <w:p w14:paraId="25BD9579" w14:textId="77777777" w:rsidR="00684EE2" w:rsidRPr="000E4BBB" w:rsidRDefault="00A22E5F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84EE2"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การส่งเสริมด้านสิ่งแวดล้อม/</w:t>
      </w:r>
      <w:r w:rsidR="00684EE2" w:rsidRPr="000E4BBB">
        <w:rPr>
          <w:rFonts w:ascii="TH SarabunPSK" w:hAnsi="TH SarabunPSK" w:cs="TH SarabunPSK"/>
          <w:color w:val="000000" w:themeColor="text1"/>
          <w:sz w:val="32"/>
          <w:szCs w:val="32"/>
        </w:rPr>
        <w:t>Circular Economy (</w:t>
      </w:r>
      <w:r w:rsidR="00684EE2"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การเพิ่มรายได้หมุนเวียนให้แก่ชุมชน) ให้แก่ชุมชน</w:t>
      </w:r>
    </w:p>
    <w:p w14:paraId="1F2F02F3" w14:textId="5D74ECDF" w:rsidR="00A22E5F" w:rsidRPr="00D63D97" w:rsidRDefault="00A22E5F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63D9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63D97">
        <w:rPr>
          <w:rFonts w:ascii="TH SarabunPSK" w:hAnsi="TH SarabunPSK" w:cs="TH SarabunPSK"/>
          <w:sz w:val="32"/>
          <w:szCs w:val="32"/>
          <w:cs/>
        </w:rPr>
        <w:t xml:space="preserve">                  </w:t>
      </w:r>
      <w:r w:rsidRPr="00D63D97">
        <w:rPr>
          <w:rFonts w:ascii="TH SarabunPSK" w:hAnsi="TH SarabunPSK" w:cs="TH SarabunPSK" w:hint="cs"/>
          <w:sz w:val="32"/>
          <w:szCs w:val="32"/>
          <w:cs/>
        </w:rPr>
        <w:t>คิดเป็นร้อยละ ...</w:t>
      </w:r>
      <w:r w:rsidR="003116C1" w:rsidRPr="00D63D97">
        <w:rPr>
          <w:rFonts w:ascii="TH SarabunPSK" w:hAnsi="TH SarabunPSK" w:cs="TH SarabunPSK" w:hint="cs"/>
          <w:sz w:val="32"/>
          <w:szCs w:val="32"/>
          <w:cs/>
        </w:rPr>
        <w:t>10</w:t>
      </w:r>
      <w:r w:rsidRPr="00D63D97">
        <w:rPr>
          <w:rFonts w:ascii="TH SarabunPSK" w:hAnsi="TH SarabunPSK" w:cs="TH SarabunPSK" w:hint="cs"/>
          <w:sz w:val="32"/>
          <w:szCs w:val="32"/>
          <w:cs/>
        </w:rPr>
        <w:t>.. ของกิจกรรมทั้งหมด</w:t>
      </w:r>
    </w:p>
    <w:p w14:paraId="1B4D033C" w14:textId="7315D132" w:rsidR="003E658E" w:rsidRPr="00D63D97" w:rsidRDefault="00734969" w:rsidP="008624F5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63D97">
        <w:rPr>
          <w:rFonts w:ascii="TH SarabunPSK" w:hAnsi="TH SarabunPSK" w:cs="TH SarabunPSK"/>
          <w:b/>
          <w:bCs/>
          <w:sz w:val="32"/>
          <w:szCs w:val="32"/>
        </w:rPr>
        <w:t>3</w:t>
      </w:r>
      <w:r w:rsidR="003E658E" w:rsidRPr="00D63D97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22E5F" w:rsidRPr="00D63D97">
        <w:rPr>
          <w:rFonts w:ascii="TH SarabunPSK" w:hAnsi="TH SarabunPSK" w:cs="TH SarabunPSK"/>
          <w:b/>
          <w:bCs/>
          <w:sz w:val="32"/>
          <w:szCs w:val="32"/>
        </w:rPr>
        <w:t>3</w:t>
      </w:r>
      <w:r w:rsidR="003E658E" w:rsidRPr="00D63D9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63D97">
        <w:rPr>
          <w:rFonts w:ascii="TH SarabunPSK" w:hAnsi="TH SarabunPSK" w:cs="TH SarabunPSK" w:hint="cs"/>
          <w:b/>
          <w:bCs/>
          <w:sz w:val="32"/>
          <w:szCs w:val="32"/>
          <w:cs/>
        </w:rPr>
        <w:t>รูปแบบ</w:t>
      </w:r>
      <w:r w:rsidR="003E658E" w:rsidRPr="00D63D9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กิจกรรมที่จะเข้าไปดำเนินการในพื้นที่ </w:t>
      </w:r>
      <w:r w:rsidR="00CB519A" w:rsidRPr="00D63D97">
        <w:rPr>
          <w:rFonts w:ascii="TH SarabunPSK" w:hAnsi="TH SarabunPSK" w:cs="TH SarabunPSK" w:hint="cs"/>
          <w:sz w:val="32"/>
          <w:szCs w:val="32"/>
          <w:cs/>
        </w:rPr>
        <w:t>(</w:t>
      </w:r>
      <w:r w:rsidR="008624F5" w:rsidRPr="00D63D97">
        <w:rPr>
          <w:rFonts w:ascii="TH SarabunPSK" w:hAnsi="TH SarabunPSK" w:cs="TH SarabunPSK" w:hint="cs"/>
          <w:sz w:val="32"/>
          <w:szCs w:val="32"/>
          <w:cs/>
        </w:rPr>
        <w:t>ให้</w:t>
      </w:r>
      <w:r w:rsidR="00CB519A" w:rsidRPr="00D63D97">
        <w:rPr>
          <w:rFonts w:ascii="TH SarabunPSK" w:hAnsi="TH SarabunPSK" w:cs="TH SarabunPSK" w:hint="cs"/>
          <w:sz w:val="32"/>
          <w:szCs w:val="32"/>
          <w:cs/>
        </w:rPr>
        <w:t>ระบุกิจกรรมและงบประมาณ</w:t>
      </w:r>
      <w:r w:rsidR="000E2D9D" w:rsidRPr="00D63D97">
        <w:rPr>
          <w:rFonts w:ascii="TH SarabunPSK" w:hAnsi="TH SarabunPSK" w:cs="TH SarabunPSK" w:hint="cs"/>
          <w:sz w:val="32"/>
          <w:szCs w:val="32"/>
          <w:cs/>
        </w:rPr>
        <w:t xml:space="preserve"> ต้องสอดคล้องกับงบประมาณในข้อ 4</w:t>
      </w:r>
      <w:r w:rsidR="00CB519A" w:rsidRPr="00D63D97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7481C400" w14:textId="1D7DC9BA" w:rsidR="003E658E" w:rsidRPr="000E4BBB" w:rsidRDefault="003E658E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CB519A"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การจ้างงานตามภารกิจต่าง ๆ ของมหาวิทยาลัย จำนวน 20 อัตรา งบประมาณ 2,</w:t>
      </w:r>
      <w:r w:rsidR="00CB519A" w:rsidRPr="000E4BBB">
        <w:rPr>
          <w:rFonts w:ascii="TH SarabunPSK" w:hAnsi="TH SarabunPSK" w:cs="TH SarabunPSK"/>
          <w:color w:val="000000" w:themeColor="text1"/>
          <w:sz w:val="32"/>
          <w:szCs w:val="32"/>
        </w:rPr>
        <w:t xml:space="preserve">640,000 </w:t>
      </w:r>
      <w:r w:rsidR="00CB519A"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</w:t>
      </w:r>
    </w:p>
    <w:p w14:paraId="1F0712AF" w14:textId="51E8294B" w:rsidR="008624F5" w:rsidRPr="000E4BBB" w:rsidRDefault="003E658E" w:rsidP="008624F5">
      <w:pPr>
        <w:tabs>
          <w:tab w:val="left" w:pos="1080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ab/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B35079"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การวิเคราะห์ข้อมูลศักยภาพตำบล การกำกับ ติดตามและประเมินผล ระดับ </w:t>
      </w:r>
      <w:r w:rsidR="00B35079" w:rsidRPr="000E4BBB">
        <w:rPr>
          <w:rFonts w:ascii="TH SarabunPSK" w:hAnsi="TH SarabunPSK" w:cs="TH SarabunPSK"/>
          <w:color w:val="000000" w:themeColor="text1"/>
          <w:sz w:val="32"/>
          <w:szCs w:val="32"/>
        </w:rPr>
        <w:t xml:space="preserve">National System Integrator </w:t>
      </w:r>
      <w:r w:rsidR="008624F5"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งบประมาณ </w:t>
      </w:r>
      <w:r w:rsidR="008624F5"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>25</w:t>
      </w:r>
      <w:r w:rsidR="008624F5" w:rsidRPr="000E4BBB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8624F5"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>800</w:t>
      </w:r>
      <w:r w:rsidR="008624F5"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</w:t>
      </w:r>
    </w:p>
    <w:p w14:paraId="0CE18EC1" w14:textId="77777777" w:rsidR="008624F5" w:rsidRPr="000E4BBB" w:rsidRDefault="008624F5" w:rsidP="008624F5">
      <w:pPr>
        <w:tabs>
          <w:tab w:val="left" w:pos="1080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การวิเคราะห์ข้อมูลศักยภาพตำบล การกำกับ ติดตามและประเมินผล ระดับ </w:t>
      </w:r>
      <w:r w:rsidR="00B35079" w:rsidRPr="000E4BBB">
        <w:rPr>
          <w:rFonts w:ascii="TH SarabunPSK" w:hAnsi="TH SarabunPSK" w:cs="TH SarabunPSK"/>
          <w:color w:val="000000" w:themeColor="text1"/>
          <w:sz w:val="32"/>
          <w:szCs w:val="32"/>
        </w:rPr>
        <w:t>Regional System Integrator</w:t>
      </w:r>
      <w:r w:rsidR="00B35079"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งบประมาณ </w:t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>34</w:t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>400</w:t>
      </w:r>
      <w:r w:rsidR="00B35079"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</w:t>
      </w:r>
    </w:p>
    <w:p w14:paraId="7B3E9099" w14:textId="614FC115" w:rsidR="008624F5" w:rsidRPr="000E4BBB" w:rsidRDefault="00B35079" w:rsidP="008624F5">
      <w:pPr>
        <w:tabs>
          <w:tab w:val="left" w:pos="1080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E4BBB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8624F5" w:rsidRPr="000E4BBB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</w:rPr>
        <w:t xml:space="preserve">) </w:t>
      </w:r>
      <w:r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การสนับสนุนการดำเนินกิจกรรมของโครงการรายตำบล (ระดับ </w:t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</w:rPr>
        <w:t>System Integrator</w:t>
      </w:r>
      <w:r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 งบประมาณ</w:t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8624F5" w:rsidRPr="000E4BBB">
        <w:rPr>
          <w:rFonts w:ascii="TH SarabunPSK" w:hAnsi="TH SarabunPSK" w:cs="TH SarabunPSK"/>
          <w:color w:val="000000" w:themeColor="text1"/>
          <w:sz w:val="32"/>
          <w:szCs w:val="32"/>
        </w:rPr>
        <w:t>43,000</w:t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</w:t>
      </w:r>
    </w:p>
    <w:p w14:paraId="1A7C61BF" w14:textId="0F98843D" w:rsidR="003E658E" w:rsidRPr="000E4BBB" w:rsidRDefault="00734969" w:rsidP="008624F5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E4BB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="003E658E" w:rsidRPr="000E4BB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A22E5F" w:rsidRPr="000E4BB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</w:t>
      </w:r>
      <w:r w:rsidR="003E658E" w:rsidRPr="000E4BB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3E658E" w:rsidRPr="000E4BB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ผลผลิตและผลลัพธ์ของ</w:t>
      </w:r>
      <w:r w:rsidR="003E658E" w:rsidRPr="000E4BB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โครงการ/กิจกรรมในการดำเนินการ</w:t>
      </w:r>
      <w:r w:rsidR="003E658E" w:rsidRPr="000E4BB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3E658E"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>(</w:t>
      </w:r>
      <w:r w:rsidR="003E658E"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อธิบายถึงผลผลิตและผลลัพธ์</w:t>
      </w:r>
      <w:r w:rsidR="003E658E"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ที่เกี่ยวข้องกับ</w:t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การยกระดับสินค้า </w:t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OTOP </w:t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/การยกระดับการท่องเที่ยวการบริการชุมชน หรือการเพิ่มรายได้รูปแบบอื่นให้แก่ชุมชน </w:t>
      </w:r>
      <w:r w:rsidR="003E658E"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ที่มีความชัดเจน</w:t>
      </w:r>
      <w:r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E658E"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ทั้งในเชิงปริมาณและเชิงคุณภาพ)</w:t>
      </w:r>
    </w:p>
    <w:p w14:paraId="7D332158" w14:textId="4CFA2B76" w:rsidR="003E658E" w:rsidRPr="000E4BBB" w:rsidRDefault="003E658E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เชิงปริมาณ </w:t>
      </w:r>
    </w:p>
    <w:p w14:paraId="5CAA0983" w14:textId="16D221E6" w:rsidR="008F504A" w:rsidRPr="000E4BBB" w:rsidRDefault="008F504A" w:rsidP="008F504A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(1) ได้มีการพัฒนา</w:t>
      </w:r>
      <w:r w:rsidRPr="000E4BBB"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0E4BBB">
        <w:rPr>
          <w:rFonts w:ascii="TH SarabunPSK" w:hAnsi="TH SarabunPSK" w:cs="TH SarabunPSK"/>
          <w:sz w:val="32"/>
          <w:szCs w:val="32"/>
          <w:cs/>
        </w:rPr>
        <w:t>ยกระดับสินคาศิลปะเชิง</w:t>
      </w:r>
      <w:r w:rsidRPr="000E4BBB">
        <w:rPr>
          <w:rFonts w:ascii="TH SarabunPSK" w:hAnsi="TH SarabunPSK" w:cs="TH SarabunPSK" w:hint="cs"/>
          <w:sz w:val="32"/>
          <w:szCs w:val="32"/>
          <w:cs/>
        </w:rPr>
        <w:t>สร้างสรรค์ (</w:t>
      </w:r>
      <w:r w:rsidRPr="000E4BBB">
        <w:rPr>
          <w:rFonts w:ascii="TH SarabunPSK" w:hAnsi="TH SarabunPSK" w:cs="TH SarabunPSK"/>
          <w:sz w:val="32"/>
          <w:szCs w:val="32"/>
        </w:rPr>
        <w:t>OTOP</w:t>
      </w:r>
      <w:r w:rsidRPr="000E4BBB">
        <w:rPr>
          <w:rFonts w:ascii="TH SarabunPSK" w:hAnsi="TH SarabunPSK" w:cs="TH SarabunPSK" w:hint="cs"/>
          <w:sz w:val="32"/>
          <w:szCs w:val="32"/>
          <w:cs/>
        </w:rPr>
        <w:t>) คือ พระพุทธรูปไม้เมืองน่าน</w:t>
      </w:r>
      <w:r w:rsidR="00BC06E5">
        <w:rPr>
          <w:rFonts w:ascii="TH SarabunPSK" w:hAnsi="TH SarabunPSK" w:cs="TH SarabunPSK" w:hint="cs"/>
          <w:sz w:val="32"/>
          <w:szCs w:val="32"/>
          <w:cs/>
        </w:rPr>
        <w:t>และงานหัตถกรรม</w:t>
      </w:r>
      <w:r w:rsidRPr="000E4BBB">
        <w:rPr>
          <w:rFonts w:ascii="TH SarabunPSK" w:hAnsi="TH SarabunPSK" w:cs="TH SarabunPSK" w:hint="cs"/>
          <w:sz w:val="32"/>
          <w:szCs w:val="32"/>
          <w:cs/>
        </w:rPr>
        <w:t>ของ</w:t>
      </w:r>
      <w:bookmarkStart w:id="1" w:name="_Hlk53923217"/>
      <w:r w:rsidR="00136BA9" w:rsidRPr="000E4BBB">
        <w:rPr>
          <w:rFonts w:ascii="TH SarabunPSK" w:hAnsi="TH SarabunPSK" w:cs="TH SarabunPSK"/>
          <w:sz w:val="32"/>
          <w:szCs w:val="32"/>
          <w:cs/>
        </w:rPr>
        <w:t>ตำบลฝายแก้ว อำเภอภูเพียง จังหวัดน่าน</w:t>
      </w:r>
      <w:r w:rsidR="00961AF6" w:rsidRPr="000E4BB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bookmarkEnd w:id="1"/>
      <w:r w:rsidR="00E46486"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จำนวน </w:t>
      </w:r>
      <w:r w:rsidR="00961AF6"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ผลิตภัณฑ์</w:t>
      </w:r>
    </w:p>
    <w:p w14:paraId="023BD3D7" w14:textId="4C39F6A9" w:rsidR="008F504A" w:rsidRPr="000E4BBB" w:rsidRDefault="008F504A" w:rsidP="008F504A">
      <w:pPr>
        <w:pStyle w:val="ListParagraph"/>
        <w:tabs>
          <w:tab w:val="left" w:pos="851"/>
          <w:tab w:val="left" w:pos="1418"/>
          <w:tab w:val="left" w:pos="1985"/>
        </w:tabs>
        <w:spacing w:after="0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0E4BBB">
        <w:rPr>
          <w:rFonts w:ascii="TH SarabunPSK" w:hAnsi="TH SarabunPSK" w:cs="TH SarabunPSK" w:hint="cs"/>
          <w:sz w:val="32"/>
          <w:szCs w:val="32"/>
          <w:cs/>
        </w:rPr>
        <w:tab/>
        <w:t xml:space="preserve">        (2) ได้มีการ</w:t>
      </w:r>
      <w:r w:rsidRPr="000E4BBB">
        <w:rPr>
          <w:rFonts w:ascii="TH SarabunPSK" w:hAnsi="TH SarabunPSK" w:cs="TH SarabunPSK"/>
          <w:sz w:val="32"/>
          <w:szCs w:val="32"/>
          <w:cs/>
        </w:rPr>
        <w:t>พัฒนาพื้นที่</w:t>
      </w:r>
      <w:r w:rsidRPr="000E4BBB">
        <w:rPr>
          <w:rFonts w:ascii="TH SarabunPSK" w:hAnsi="TH SarabunPSK" w:cs="TH SarabunPSK" w:hint="cs"/>
          <w:sz w:val="32"/>
          <w:szCs w:val="32"/>
          <w:cs/>
        </w:rPr>
        <w:t xml:space="preserve"> ข้อมูล กิจกรรม</w:t>
      </w:r>
      <w:r w:rsidRPr="000E4BBB">
        <w:rPr>
          <w:rFonts w:ascii="TH SarabunPSK" w:hAnsi="TH SarabunPSK" w:cs="TH SarabunPSK"/>
          <w:sz w:val="32"/>
          <w:szCs w:val="32"/>
          <w:cs/>
        </w:rPr>
        <w:t>การทองเที่ยวเชิงสรางสรรค</w:t>
      </w:r>
      <w:r w:rsidRPr="000E4BBB">
        <w:rPr>
          <w:rFonts w:ascii="TH SarabunPSK" w:hAnsi="TH SarabunPSK" w:cs="TH SarabunPSK" w:hint="cs"/>
          <w:sz w:val="32"/>
          <w:szCs w:val="32"/>
          <w:cs/>
        </w:rPr>
        <w:t>ใน</w:t>
      </w:r>
      <w:r w:rsidRPr="000E4BBB">
        <w:rPr>
          <w:rFonts w:ascii="TH SarabunPSK" w:hAnsi="TH SarabunPSK" w:cs="TH SarabunPSK"/>
          <w:sz w:val="32"/>
          <w:szCs w:val="32"/>
          <w:cs/>
        </w:rPr>
        <w:t>พื้นที่</w:t>
      </w:r>
      <w:r w:rsidR="00961AF6" w:rsidRPr="000E4BBB">
        <w:rPr>
          <w:rFonts w:ascii="TH SarabunPSK" w:hAnsi="TH SarabunPSK" w:cs="TH SarabunPSK"/>
          <w:sz w:val="32"/>
          <w:szCs w:val="32"/>
          <w:cs/>
        </w:rPr>
        <w:t xml:space="preserve">ตำบลฝายแก้ว อำเภอภูเพียง จังหวัดน่าน </w:t>
      </w:r>
      <w:r w:rsidRPr="000E4BBB">
        <w:rPr>
          <w:rFonts w:ascii="TH SarabunPSK" w:hAnsi="TH SarabunPSK" w:cs="TH SarabunPSK" w:hint="cs"/>
          <w:sz w:val="32"/>
          <w:szCs w:val="32"/>
          <w:cs/>
        </w:rPr>
        <w:t>ที่สามารถทำให้เกิดการท่องเที่ยวชุมชนได้</w:t>
      </w:r>
    </w:p>
    <w:p w14:paraId="4C3A8C23" w14:textId="6AFB401D" w:rsidR="008F504A" w:rsidRPr="000E4BBB" w:rsidRDefault="008F504A" w:rsidP="008F504A">
      <w:pPr>
        <w:tabs>
          <w:tab w:val="left" w:pos="90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0E4BBB">
        <w:rPr>
          <w:rFonts w:ascii="TH SarabunPSK" w:hAnsi="TH SarabunPSK" w:cs="TH SarabunPSK" w:hint="cs"/>
          <w:sz w:val="32"/>
          <w:szCs w:val="32"/>
          <w:cs/>
        </w:rPr>
        <w:tab/>
        <w:t xml:space="preserve">        (3)</w:t>
      </w:r>
      <w:r w:rsidRPr="000E4BBB">
        <w:rPr>
          <w:rFonts w:ascii="TH SarabunPSK" w:hAnsi="TH SarabunPSK" w:cs="TH SarabunPSK"/>
          <w:sz w:val="32"/>
          <w:szCs w:val="32"/>
          <w:cs/>
        </w:rPr>
        <w:t xml:space="preserve"> ได้มีการเสริมสรางเครือขายการพัฒนาพื้นที่เชิงสรางสรรค</w:t>
      </w:r>
      <w:r w:rsidRPr="000E4BBB">
        <w:rPr>
          <w:rFonts w:ascii="TH SarabunPSK" w:hAnsi="TH SarabunPSK" w:cs="TH SarabunPSK" w:hint="cs"/>
          <w:sz w:val="32"/>
          <w:szCs w:val="32"/>
          <w:cs/>
        </w:rPr>
        <w:t>์</w:t>
      </w:r>
      <w:r w:rsidR="00961AF6" w:rsidRPr="000E4BBB">
        <w:rPr>
          <w:rFonts w:ascii="TH SarabunPSK" w:hAnsi="TH SarabunPSK" w:cs="TH SarabunPSK"/>
          <w:sz w:val="32"/>
          <w:szCs w:val="32"/>
          <w:cs/>
        </w:rPr>
        <w:t xml:space="preserve">ตำบลฝายแก้ว อำเภอภูเพียง จังหวัดน่าน </w:t>
      </w:r>
      <w:r w:rsidRPr="000E4BBB">
        <w:rPr>
          <w:rFonts w:ascii="TH SarabunPSK" w:hAnsi="TH SarabunPSK" w:cs="TH SarabunPSK"/>
          <w:sz w:val="32"/>
          <w:szCs w:val="32"/>
          <w:cs/>
        </w:rPr>
        <w:t>จ</w:t>
      </w:r>
      <w:r w:rsidRPr="000E4BBB">
        <w:rPr>
          <w:rFonts w:ascii="TH SarabunPSK" w:hAnsi="TH SarabunPSK" w:cs="TH SarabunPSK" w:hint="cs"/>
          <w:sz w:val="32"/>
          <w:szCs w:val="32"/>
          <w:cs/>
        </w:rPr>
        <w:t xml:space="preserve">ำนวน 1-3 เครือข่ายที่เกิดจากความร่วมมือตามหลักการมีส่วนร่วมและพลัง “บวร” </w:t>
      </w:r>
      <w:r w:rsidRPr="000E4BBB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E9BCDAC" w14:textId="140B470A" w:rsidR="003E658E" w:rsidRPr="000E4BBB" w:rsidRDefault="003E658E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เชิงคุณภาพ </w:t>
      </w:r>
    </w:p>
    <w:p w14:paraId="2DA7BAA1" w14:textId="2B020904" w:rsidR="008F504A" w:rsidRPr="000E4BBB" w:rsidRDefault="008F504A" w:rsidP="008F504A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E4BB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(1) ผลิตภัณฑ์</w:t>
      </w:r>
      <w:r w:rsidRPr="000E4BBB">
        <w:rPr>
          <w:rFonts w:ascii="TH SarabunPSK" w:hAnsi="TH SarabunPSK" w:cs="TH SarabunPSK"/>
          <w:sz w:val="32"/>
          <w:szCs w:val="32"/>
          <w:cs/>
        </w:rPr>
        <w:t>ศิลปะเชิง</w:t>
      </w:r>
      <w:r w:rsidRPr="000E4BBB">
        <w:rPr>
          <w:rFonts w:ascii="TH SarabunPSK" w:hAnsi="TH SarabunPSK" w:cs="TH SarabunPSK" w:hint="cs"/>
          <w:sz w:val="32"/>
          <w:szCs w:val="32"/>
          <w:cs/>
        </w:rPr>
        <w:t>สร้างสรรค์ (</w:t>
      </w:r>
      <w:r w:rsidRPr="000E4BBB">
        <w:rPr>
          <w:rFonts w:ascii="TH SarabunPSK" w:hAnsi="TH SarabunPSK" w:cs="TH SarabunPSK"/>
          <w:sz w:val="32"/>
          <w:szCs w:val="32"/>
        </w:rPr>
        <w:t>OTOP</w:t>
      </w:r>
      <w:r w:rsidRPr="000E4BBB">
        <w:rPr>
          <w:rFonts w:ascii="TH SarabunPSK" w:hAnsi="TH SarabunPSK" w:cs="TH SarabunPSK" w:hint="cs"/>
          <w:sz w:val="32"/>
          <w:szCs w:val="32"/>
          <w:cs/>
        </w:rPr>
        <w:t>) พระพุทธรูปไม้เมืองน่านของ</w:t>
      </w:r>
      <w:r w:rsidR="00961AF6" w:rsidRPr="000E4BBB">
        <w:rPr>
          <w:rFonts w:ascii="TH SarabunPSK" w:hAnsi="TH SarabunPSK" w:cs="TH SarabunPSK"/>
          <w:sz w:val="32"/>
          <w:szCs w:val="32"/>
          <w:cs/>
        </w:rPr>
        <w:t xml:space="preserve">ตำบลฝายแก้ว อำเภอภูเพียง จังหวัดน่าน </w:t>
      </w:r>
      <w:r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ได้รับการยอมรับเป็นผลิตภัณฑ์มาตรฐาน </w:t>
      </w:r>
      <w:r w:rsidR="00BC06E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Pr="000E4B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ดาว </w:t>
      </w:r>
    </w:p>
    <w:p w14:paraId="16AF70C2" w14:textId="4B0F2CEF" w:rsidR="008F504A" w:rsidRPr="000E4BBB" w:rsidRDefault="008F504A" w:rsidP="008F504A">
      <w:pPr>
        <w:pStyle w:val="ListParagraph"/>
        <w:tabs>
          <w:tab w:val="left" w:pos="851"/>
          <w:tab w:val="left" w:pos="1418"/>
          <w:tab w:val="left" w:pos="1985"/>
        </w:tabs>
        <w:spacing w:after="0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0E4BBB">
        <w:rPr>
          <w:rFonts w:ascii="TH SarabunPSK" w:hAnsi="TH SarabunPSK" w:cs="TH SarabunPSK" w:hint="cs"/>
          <w:sz w:val="32"/>
          <w:szCs w:val="32"/>
          <w:cs/>
        </w:rPr>
        <w:tab/>
        <w:t xml:space="preserve">        (2) คนในชุมชนและนักท่องเที่ยวได้มีข้อมูล และเข้าร่วมกิจกรรม</w:t>
      </w:r>
      <w:r w:rsidRPr="000E4BBB">
        <w:rPr>
          <w:rFonts w:ascii="TH SarabunPSK" w:hAnsi="TH SarabunPSK" w:cs="TH SarabunPSK"/>
          <w:sz w:val="32"/>
          <w:szCs w:val="32"/>
          <w:cs/>
        </w:rPr>
        <w:t>การทองเที่ยวเชิงสรางสรรค</w:t>
      </w:r>
      <w:r w:rsidRPr="000E4BBB">
        <w:rPr>
          <w:rFonts w:ascii="TH SarabunPSK" w:hAnsi="TH SarabunPSK" w:cs="TH SarabunPSK" w:hint="cs"/>
          <w:sz w:val="32"/>
          <w:szCs w:val="32"/>
          <w:cs/>
        </w:rPr>
        <w:t>ใน</w:t>
      </w:r>
      <w:r w:rsidRPr="000E4BBB">
        <w:rPr>
          <w:rFonts w:ascii="TH SarabunPSK" w:hAnsi="TH SarabunPSK" w:cs="TH SarabunPSK"/>
          <w:sz w:val="32"/>
          <w:szCs w:val="32"/>
          <w:cs/>
        </w:rPr>
        <w:t>พื้นที่</w:t>
      </w:r>
      <w:r w:rsidR="00961AF6" w:rsidRPr="000E4BBB">
        <w:rPr>
          <w:rFonts w:ascii="TH SarabunPSK" w:hAnsi="TH SarabunPSK" w:cs="TH SarabunPSK"/>
          <w:sz w:val="32"/>
          <w:szCs w:val="32"/>
          <w:cs/>
        </w:rPr>
        <w:t>ตำบลฝายแก้ว อำเภอภูเพียง จังหวัดน่าน</w:t>
      </w:r>
    </w:p>
    <w:p w14:paraId="638573C7" w14:textId="761EAB72" w:rsidR="008F504A" w:rsidRPr="000E4BBB" w:rsidRDefault="008F504A" w:rsidP="008F504A">
      <w:pPr>
        <w:tabs>
          <w:tab w:val="left" w:pos="90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0E4BBB">
        <w:rPr>
          <w:rFonts w:ascii="TH SarabunPSK" w:hAnsi="TH SarabunPSK" w:cs="TH SarabunPSK" w:hint="cs"/>
          <w:sz w:val="32"/>
          <w:szCs w:val="32"/>
          <w:cs/>
        </w:rPr>
        <w:tab/>
        <w:t xml:space="preserve">        (3)</w:t>
      </w:r>
      <w:r w:rsidRPr="000E4B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E4BBB">
        <w:rPr>
          <w:rFonts w:ascii="TH SarabunPSK" w:hAnsi="TH SarabunPSK" w:cs="TH SarabunPSK" w:hint="cs"/>
          <w:sz w:val="32"/>
          <w:szCs w:val="32"/>
          <w:cs/>
        </w:rPr>
        <w:t>ประชาชนในพื้นที่ ภาครัฐ ผู้นำชมุชน และภาคีที่เกี่ยวข้อง</w:t>
      </w:r>
      <w:r w:rsidRPr="000E4BBB">
        <w:rPr>
          <w:rFonts w:ascii="TH SarabunPSK" w:hAnsi="TH SarabunPSK" w:cs="TH SarabunPSK"/>
          <w:sz w:val="32"/>
          <w:szCs w:val="32"/>
          <w:cs/>
        </w:rPr>
        <w:t>ได้มี</w:t>
      </w:r>
      <w:r w:rsidRPr="000E4BBB">
        <w:rPr>
          <w:rFonts w:ascii="TH SarabunPSK" w:hAnsi="TH SarabunPSK" w:cs="TH SarabunPSK" w:hint="cs"/>
          <w:sz w:val="32"/>
          <w:szCs w:val="32"/>
          <w:cs/>
        </w:rPr>
        <w:t>ความร่วมมือใน</w:t>
      </w:r>
      <w:r w:rsidRPr="000E4BBB">
        <w:rPr>
          <w:rFonts w:ascii="TH SarabunPSK" w:hAnsi="TH SarabunPSK" w:cs="TH SarabunPSK"/>
          <w:sz w:val="32"/>
          <w:szCs w:val="32"/>
          <w:cs/>
        </w:rPr>
        <w:t>การพัฒนาพื้นที่เชิง</w:t>
      </w:r>
      <w:r w:rsidR="00161E64">
        <w:rPr>
          <w:rFonts w:ascii="TH SarabunPSK" w:hAnsi="TH SarabunPSK" w:cs="TH SarabunPSK" w:hint="cs"/>
          <w:sz w:val="32"/>
          <w:szCs w:val="32"/>
          <w:cs/>
        </w:rPr>
        <w:t>สร้าง</w:t>
      </w:r>
      <w:r w:rsidRPr="000E4BBB">
        <w:rPr>
          <w:rFonts w:ascii="TH SarabunPSK" w:hAnsi="TH SarabunPSK" w:cs="TH SarabunPSK"/>
          <w:sz w:val="32"/>
          <w:szCs w:val="32"/>
          <w:cs/>
        </w:rPr>
        <w:t>สรรค</w:t>
      </w:r>
      <w:r w:rsidRPr="000E4BBB">
        <w:rPr>
          <w:rFonts w:ascii="TH SarabunPSK" w:hAnsi="TH SarabunPSK" w:cs="TH SarabunPSK" w:hint="cs"/>
          <w:sz w:val="32"/>
          <w:szCs w:val="32"/>
          <w:cs/>
        </w:rPr>
        <w:t>์ของ</w:t>
      </w:r>
      <w:r w:rsidR="00961AF6" w:rsidRPr="000E4BBB">
        <w:rPr>
          <w:rFonts w:ascii="TH SarabunPSK" w:hAnsi="TH SarabunPSK" w:cs="TH SarabunPSK"/>
          <w:sz w:val="32"/>
          <w:szCs w:val="32"/>
          <w:cs/>
        </w:rPr>
        <w:t>ตำบลฝายแก้ว อำเภอภูเพียง จังหวัดน่าน</w:t>
      </w:r>
    </w:p>
    <w:p w14:paraId="295931BF" w14:textId="77777777" w:rsidR="00961AF6" w:rsidRPr="000E4BBB" w:rsidRDefault="00961AF6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5BCA5C7" w14:textId="44EC40A2" w:rsidR="003E658E" w:rsidRPr="00136BA9" w:rsidRDefault="003D6FFB" w:rsidP="008624F5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E4BB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</w:t>
      </w:r>
      <w:r w:rsidR="003E658E" w:rsidRPr="000E4BB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</w:t>
      </w:r>
      <w:r w:rsidR="003E658E" w:rsidRPr="000E4BB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งบประมาณการดำเนินการ</w:t>
      </w:r>
      <w:r w:rsidR="003E658E" w:rsidRPr="00D63D9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43F21" w:rsidRPr="00D63D97">
        <w:rPr>
          <w:rFonts w:ascii="TH SarabunPSK" w:hAnsi="TH SarabunPSK" w:cs="TH SarabunPSK" w:hint="cs"/>
          <w:sz w:val="32"/>
          <w:szCs w:val="32"/>
          <w:cs/>
        </w:rPr>
        <w:t>(แสดงรายละเอียดงบประมาณการดำเนินการในส่วนของ</w:t>
      </w:r>
      <w:r w:rsidR="00043F21" w:rsidRPr="00D63D97">
        <w:rPr>
          <w:rFonts w:ascii="TH SarabunPSK" w:hAnsi="TH SarabunPSK" w:cs="TH SarabunPSK"/>
          <w:sz w:val="32"/>
          <w:szCs w:val="32"/>
          <w:cs/>
        </w:rPr>
        <w:t>โครงการ/กิจกรรมในการดำเนินการ</w:t>
      </w:r>
      <w:r w:rsidR="00043F21" w:rsidRPr="00D63D97">
        <w:rPr>
          <w:rFonts w:ascii="TH SarabunPSK" w:hAnsi="TH SarabunPSK" w:cs="TH SarabunPSK" w:hint="cs"/>
          <w:sz w:val="32"/>
          <w:szCs w:val="32"/>
          <w:cs/>
        </w:rPr>
        <w:t xml:space="preserve"> โดยละเอียด ซึ่งต้องสอดคล้องตามข้อ 3.3)</w:t>
      </w:r>
    </w:p>
    <w:p w14:paraId="3CE6BC31" w14:textId="7ACE8042" w:rsidR="003E658E" w:rsidRPr="00136BA9" w:rsidRDefault="003E658E" w:rsidP="008624F5">
      <w:pPr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5"/>
        <w:gridCol w:w="3871"/>
        <w:gridCol w:w="2268"/>
      </w:tblGrid>
      <w:tr w:rsidR="0080578D" w:rsidRPr="00136BA9" w14:paraId="48B3EED8" w14:textId="77777777" w:rsidTr="00CB519A">
        <w:trPr>
          <w:tblHeader/>
        </w:trPr>
        <w:tc>
          <w:tcPr>
            <w:tcW w:w="3495" w:type="dxa"/>
            <w:shd w:val="clear" w:color="auto" w:fill="D0CECE"/>
          </w:tcPr>
          <w:p w14:paraId="7F74AA2F" w14:textId="77777777" w:rsidR="0080578D" w:rsidRPr="00136BA9" w:rsidRDefault="0080578D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ประเภท/รายการ</w:t>
            </w:r>
          </w:p>
        </w:tc>
        <w:tc>
          <w:tcPr>
            <w:tcW w:w="3871" w:type="dxa"/>
            <w:shd w:val="clear" w:color="auto" w:fill="D0CECE"/>
          </w:tcPr>
          <w:p w14:paraId="39B1CA35" w14:textId="77777777" w:rsidR="0080578D" w:rsidRPr="00136BA9" w:rsidRDefault="0080578D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2268" w:type="dxa"/>
            <w:shd w:val="clear" w:color="auto" w:fill="D0CECE"/>
          </w:tcPr>
          <w:p w14:paraId="74A713EA" w14:textId="77777777" w:rsidR="0080578D" w:rsidRPr="00136BA9" w:rsidRDefault="0080578D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งบประมาณ (บาท)</w:t>
            </w:r>
          </w:p>
        </w:tc>
      </w:tr>
      <w:tr w:rsidR="0080578D" w:rsidRPr="00136BA9" w14:paraId="5FEF2410" w14:textId="77777777" w:rsidTr="00CB519A">
        <w:tc>
          <w:tcPr>
            <w:tcW w:w="7366" w:type="dxa"/>
            <w:gridSpan w:val="2"/>
            <w:shd w:val="clear" w:color="auto" w:fill="E7E6E6"/>
          </w:tcPr>
          <w:p w14:paraId="39DEB19B" w14:textId="2FACEB4D" w:rsidR="0080578D" w:rsidRPr="00136BA9" w:rsidRDefault="0080578D" w:rsidP="008624F5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งบเงินอุดหนุนสำหรับสถาบันอุดมศึกษาเพื่อการยกระดับเศรษฐกิจ</w:t>
            </w:r>
          </w:p>
          <w:p w14:paraId="2F5058AF" w14:textId="2923738D" w:rsidR="0080578D" w:rsidRPr="00136BA9" w:rsidRDefault="0080578D" w:rsidP="008624F5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และสังคมรายตำบล</w:t>
            </w:r>
            <w:r w:rsidR="00EF493E" w:rsidRPr="00136BA9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E238EC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="00D63D97" w:rsidRPr="00D63D9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ตำบลฝายแก้ว อำเภอภูเพียง จังหวัดน่าน</w:t>
            </w:r>
            <w:r w:rsidR="00E238EC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2268" w:type="dxa"/>
            <w:shd w:val="clear" w:color="auto" w:fill="E7E6E6"/>
          </w:tcPr>
          <w:p w14:paraId="3866EF17" w14:textId="5EB936FF" w:rsidR="0080578D" w:rsidRPr="00136BA9" w:rsidRDefault="008624F5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80578D"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EF493E"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43</w:t>
            </w:r>
            <w:r w:rsidR="0080578D"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="0080578D"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80578D" w:rsidRPr="00136BA9" w14:paraId="6ACE44E7" w14:textId="77777777" w:rsidTr="00CB519A">
        <w:tc>
          <w:tcPr>
            <w:tcW w:w="7366" w:type="dxa"/>
            <w:gridSpan w:val="2"/>
            <w:shd w:val="clear" w:color="auto" w:fill="E7E6E6"/>
          </w:tcPr>
          <w:p w14:paraId="74476A6D" w14:textId="109B9AA9" w:rsidR="0080578D" w:rsidRPr="00136BA9" w:rsidRDefault="00CB519A" w:rsidP="008624F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bookmarkStart w:id="2" w:name="_Hlk54007797"/>
            <w:r w:rsidRPr="00136BA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1.</w:t>
            </w:r>
            <w:r w:rsidR="0080578D" w:rsidRPr="00136BA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0E2D9D" w:rsidRPr="00136BA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การจ้างงานตามภารกิจต่าง ๆ ของมหาวิทยาลัย </w:t>
            </w:r>
            <w:r w:rsidR="0080578D" w:rsidRPr="00136BA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สำหรับ</w:t>
            </w:r>
            <w:r w:rsidR="0080578D" w:rsidRPr="00136BA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ประชาชนทั่วไป </w:t>
            </w:r>
            <w:r w:rsidR="000E2D9D" w:rsidRPr="00136BA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80578D" w:rsidRPr="00136BA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บัณฑิต</w:t>
            </w:r>
            <w:r w:rsidR="00F43C25" w:rsidRPr="00136BA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จบใหม่</w:t>
            </w:r>
            <w:r w:rsidR="0080578D" w:rsidRPr="00136BA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และนักศึกษา</w:t>
            </w:r>
            <w:r w:rsidR="0080578D" w:rsidRPr="00136BA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268" w:type="dxa"/>
            <w:shd w:val="clear" w:color="auto" w:fill="E7E6E6"/>
          </w:tcPr>
          <w:p w14:paraId="72CAD806" w14:textId="42EA09D5" w:rsidR="0080578D" w:rsidRPr="00136BA9" w:rsidRDefault="007A1DDF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="0080578D" w:rsidRPr="00136BA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136BA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640</w:t>
            </w:r>
            <w:r w:rsidR="0080578D" w:rsidRPr="00136BA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136BA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000</w:t>
            </w:r>
          </w:p>
        </w:tc>
      </w:tr>
      <w:tr w:rsidR="00F43C25" w:rsidRPr="00136BA9" w14:paraId="6C65A628" w14:textId="77777777" w:rsidTr="00CB519A">
        <w:tc>
          <w:tcPr>
            <w:tcW w:w="3495" w:type="dxa"/>
            <w:shd w:val="clear" w:color="auto" w:fill="auto"/>
          </w:tcPr>
          <w:p w14:paraId="291B411B" w14:textId="0D63BB38" w:rsidR="00734969" w:rsidRPr="00136BA9" w:rsidRDefault="00CB519A" w:rsidP="000D3E5B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sz w:val="32"/>
                <w:szCs w:val="32"/>
              </w:rPr>
              <w:lastRenderedPageBreak/>
              <w:t>1</w:t>
            </w:r>
            <w:r w:rsidR="00F43C25"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>) การ</w:t>
            </w:r>
            <w:r w:rsidR="00734969"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>วิเคราะห์ข้อมูล</w:t>
            </w:r>
            <w:r w:rsidR="00F43C25"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734969"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="00F43C25" w:rsidRPr="00136BA9">
              <w:rPr>
                <w:rFonts w:ascii="TH SarabunPSK" w:hAnsi="TH SarabunPSK" w:cs="TH SarabunPSK"/>
                <w:sz w:val="32"/>
                <w:szCs w:val="32"/>
              </w:rPr>
              <w:t>Data Analytics</w:t>
            </w:r>
            <w:r w:rsidR="00734969" w:rsidRPr="00136BA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="00F43C25" w:rsidRPr="00136BA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F43C25"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>ในการวางแผนและ</w:t>
            </w:r>
          </w:p>
          <w:p w14:paraId="7EEDAFF5" w14:textId="77777777" w:rsidR="00CB519A" w:rsidRPr="00136BA9" w:rsidRDefault="00F43C25" w:rsidP="000D3E5B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>ตัดสินใจ เพื่อจัดทำนโยบาย แนวทาง และงบประมาณสนับสนุน</w:t>
            </w:r>
            <w:r w:rsidR="00CB519A" w:rsidRPr="00136BA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14:paraId="3BFB18F5" w14:textId="6BBAF8F5" w:rsidR="00F43C25" w:rsidRPr="00136BA9" w:rsidRDefault="00CB519A" w:rsidP="000D3E5B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>(เป็นการจัดการข้อมูลที่ได้จากการจัดเก็บข้อมูลของโครงการพัฒนาตำบลแบบบูรณาการของกระทรวงมหาดไทย)</w:t>
            </w:r>
          </w:p>
        </w:tc>
        <w:tc>
          <w:tcPr>
            <w:tcW w:w="3871" w:type="dxa"/>
            <w:shd w:val="clear" w:color="auto" w:fill="auto"/>
          </w:tcPr>
          <w:p w14:paraId="0EF2CEEF" w14:textId="77356D17" w:rsidR="00F43C25" w:rsidRPr="00136BA9" w:rsidRDefault="00C432D8" w:rsidP="008624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) 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จ้างงานนักศึกษา จำนวน </w:t>
            </w:r>
            <w:r w:rsidR="00CB519A" w:rsidRPr="00136BA9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อัตรา </w:t>
            </w:r>
            <w:r w:rsidR="00CB519A"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 xml:space="preserve">5,000 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บาท 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 xml:space="preserve">x 1 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อัตรา 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 xml:space="preserve">x 12 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>เดือน)</w:t>
            </w:r>
          </w:p>
          <w:p w14:paraId="2AF94E8A" w14:textId="57A70440" w:rsidR="00C432D8" w:rsidRPr="00136BA9" w:rsidRDefault="00C432D8" w:rsidP="008624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) 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จ้างงานบัณฑิตจบใหม่ จำนวน 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>อัตรา (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 xml:space="preserve">15,000 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บาท 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 xml:space="preserve">x 1 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อัตรา 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 xml:space="preserve">x 12 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>เดือน)</w:t>
            </w:r>
          </w:p>
        </w:tc>
        <w:tc>
          <w:tcPr>
            <w:tcW w:w="2268" w:type="dxa"/>
            <w:shd w:val="clear" w:color="auto" w:fill="auto"/>
          </w:tcPr>
          <w:p w14:paraId="3946CE50" w14:textId="24EB0C6E" w:rsidR="00F43C25" w:rsidRPr="00136BA9" w:rsidRDefault="00CB519A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/>
                <w:sz w:val="32"/>
                <w:szCs w:val="32"/>
              </w:rPr>
              <w:t>300,000</w:t>
            </w:r>
          </w:p>
        </w:tc>
      </w:tr>
      <w:tr w:rsidR="00F43C25" w:rsidRPr="00136BA9" w14:paraId="3B8E3B7A" w14:textId="77777777" w:rsidTr="00684EE2">
        <w:trPr>
          <w:trHeight w:val="2258"/>
        </w:trPr>
        <w:tc>
          <w:tcPr>
            <w:tcW w:w="3495" w:type="dxa"/>
            <w:shd w:val="clear" w:color="auto" w:fill="auto"/>
          </w:tcPr>
          <w:p w14:paraId="3358CF59" w14:textId="7741C8E8" w:rsidR="00F43C25" w:rsidRPr="00136BA9" w:rsidRDefault="00CB519A" w:rsidP="000D3E5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  <w:r w:rsidR="00F43C25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F43C25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การเฝ้าระวัง ประสานงานและติดตามข้อมูลสถานการณ์การระบาดของ </w:t>
            </w:r>
            <w:r w:rsidR="00F43C25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COVID </w:t>
            </w:r>
            <w:r w:rsidR="00F43C25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และโรคระบาดใหม่              การเฝ้าระวังและติดตามผู้ป่วยและ กลุ่มเสี่ยง การส่งต่อการรักษาการประชาสัมพันธ์แจ้งข้อมูลข่าวสาร การปรับสภาพแวดล้อม ระบบรายงานสถานการณ์การระบาดของโรค              (การสอบสวนโลก การคัดกรองจัดระดับกลุ่มเสี่ยง กลุ่มสงสัย กลุ่มสัมผัส            การวิเคราะห์สถานการณ์แนวโน้ม        การระบาดในพื้นที่) (ร่วมกับ </w:t>
            </w:r>
            <w:r w:rsidR="00017AEE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ศบค</w:t>
            </w:r>
            <w:r w:rsidR="00F43C25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3871" w:type="dxa"/>
            <w:shd w:val="clear" w:color="auto" w:fill="auto"/>
          </w:tcPr>
          <w:p w14:paraId="073AC0CE" w14:textId="3D5AFB45" w:rsidR="00F43C25" w:rsidRPr="00136BA9" w:rsidRDefault="00C432D8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จ้างงานบัณฑิตจบใหม่ จำนวน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15,000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 1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  <w:p w14:paraId="711758E7" w14:textId="66664EBF" w:rsidR="00C432D8" w:rsidRPr="00136BA9" w:rsidRDefault="00C432D8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จ้างงานประชาชนทั่วไป จำนวน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9,000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2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</w:tc>
        <w:tc>
          <w:tcPr>
            <w:tcW w:w="2268" w:type="dxa"/>
            <w:shd w:val="clear" w:color="auto" w:fill="auto"/>
          </w:tcPr>
          <w:p w14:paraId="27BA9260" w14:textId="0FC8420B" w:rsidR="00F43C25" w:rsidRPr="00136BA9" w:rsidRDefault="00C432D8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39</w:t>
            </w:r>
            <w:r w:rsidR="00D83FAC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,000</w:t>
            </w:r>
          </w:p>
        </w:tc>
      </w:tr>
      <w:tr w:rsidR="00F43C25" w:rsidRPr="00136BA9" w14:paraId="5C516A6F" w14:textId="77777777" w:rsidTr="00684EE2">
        <w:trPr>
          <w:trHeight w:val="1430"/>
        </w:trPr>
        <w:tc>
          <w:tcPr>
            <w:tcW w:w="3495" w:type="dxa"/>
            <w:shd w:val="clear" w:color="auto" w:fill="auto"/>
          </w:tcPr>
          <w:p w14:paraId="35320608" w14:textId="73B70287" w:rsidR="00F43C25" w:rsidRPr="00136BA9" w:rsidRDefault="000E2D9D" w:rsidP="000D3E5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 w:rsidR="00F43C25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F43C25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การจัดทำข้อมูลราชการในพื้นที่เป็นข้อมูลอิเล็กทรอนิกส์ (</w:t>
            </w:r>
            <w:r w:rsidR="00F43C25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Digitalizing Government Data</w:t>
            </w:r>
            <w:r w:rsidR="00F43C25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F43C25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(ร่วมกับ กพร.)</w:t>
            </w:r>
          </w:p>
        </w:tc>
        <w:tc>
          <w:tcPr>
            <w:tcW w:w="3871" w:type="dxa"/>
            <w:shd w:val="clear" w:color="auto" w:fill="auto"/>
          </w:tcPr>
          <w:p w14:paraId="5B1E42C3" w14:textId="1869DFF6" w:rsidR="00F43C25" w:rsidRPr="00136BA9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จ้างงานบัณฑิตจบใหม่ จำนวน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15,000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2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</w:tc>
        <w:tc>
          <w:tcPr>
            <w:tcW w:w="2268" w:type="dxa"/>
            <w:shd w:val="clear" w:color="auto" w:fill="auto"/>
          </w:tcPr>
          <w:p w14:paraId="32F42C3A" w14:textId="4F8D4A2D" w:rsidR="00F43C25" w:rsidRPr="00136BA9" w:rsidRDefault="007A1DDF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360,000</w:t>
            </w:r>
          </w:p>
        </w:tc>
      </w:tr>
      <w:tr w:rsidR="00BD3809" w:rsidRPr="00136BA9" w14:paraId="0F8EA657" w14:textId="77777777" w:rsidTr="00684EE2">
        <w:trPr>
          <w:trHeight w:val="5120"/>
        </w:trPr>
        <w:tc>
          <w:tcPr>
            <w:tcW w:w="3495" w:type="dxa"/>
            <w:shd w:val="clear" w:color="auto" w:fill="auto"/>
          </w:tcPr>
          <w:p w14:paraId="48E6F5A6" w14:textId="7038C86C" w:rsidR="00BD3809" w:rsidRPr="00136BA9" w:rsidRDefault="000E2D9D" w:rsidP="000D3E5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lastRenderedPageBreak/>
              <w:t>4</w:t>
            </w:r>
            <w:r w:rsidR="00BD3809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017AEE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การจ้างงานเพื่อการพัฒนาสัมมาชีพและสร้างอาชีพใหม่ (การยกระดับสินค้า </w:t>
            </w:r>
            <w:r w:rsidR="00017AEE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OTOP/</w:t>
            </w:r>
            <w:r w:rsidR="00017AEE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อาชีพอื่นๆ) การสร้างและพัฒนา </w:t>
            </w:r>
            <w:r w:rsidR="00017AEE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Creative Economy               (</w:t>
            </w:r>
            <w:r w:rsidR="00017AEE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การยกระดับการท่องเที่ยว) การนำ     องค์ความรู้ไปช่วยบริการชุมชน (</w:t>
            </w:r>
            <w:r w:rsidR="00017AEE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Health Care/</w:t>
            </w:r>
            <w:r w:rsidR="00017AEE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เทคโนโลยีด้านต่างๆ) และการส่งเสริมด้านสิ่งแวดล้อม/</w:t>
            </w:r>
            <w:r w:rsidR="00017AEE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Circular Economy (</w:t>
            </w:r>
            <w:r w:rsidR="00017AEE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การเพิ่มรายได้หมุนเวียนให้แก่ชุมชน) ให้แก่ชุมชน   ตามรูปแบบกิจกรรมที่จะเข้าไปดำเนินการในพื้นที่ที่รับผิดชอบ</w:t>
            </w:r>
          </w:p>
        </w:tc>
        <w:tc>
          <w:tcPr>
            <w:tcW w:w="3871" w:type="dxa"/>
            <w:shd w:val="clear" w:color="auto" w:fill="auto"/>
          </w:tcPr>
          <w:p w14:paraId="525D7A2D" w14:textId="30C1A47A" w:rsidR="00BD3809" w:rsidRPr="00136BA9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จ้างงานนักศึกษา จำนวน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="000E2D9D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(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5,000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2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  <w:p w14:paraId="214EF954" w14:textId="0FCFBA6F" w:rsidR="007A1DDF" w:rsidRPr="00136BA9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จ้างงานบัณฑิตจบใหม่ จำนวน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15,000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2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  <w:p w14:paraId="5F6AC316" w14:textId="2F2FED32" w:rsidR="007A1DDF" w:rsidRPr="00136BA9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จ้างงานประชาชนทั่วไป จำนวน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9,000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</w:tc>
        <w:tc>
          <w:tcPr>
            <w:tcW w:w="2268" w:type="dxa"/>
            <w:shd w:val="clear" w:color="auto" w:fill="auto"/>
          </w:tcPr>
          <w:p w14:paraId="1DCAFE68" w14:textId="7877C3B6" w:rsidR="00BD3809" w:rsidRPr="00136BA9" w:rsidRDefault="007A1DDF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588,000</w:t>
            </w:r>
          </w:p>
        </w:tc>
      </w:tr>
      <w:tr w:rsidR="00BD3809" w:rsidRPr="00136BA9" w14:paraId="5DE2FA34" w14:textId="77777777" w:rsidTr="00684EE2">
        <w:trPr>
          <w:trHeight w:val="2690"/>
        </w:trPr>
        <w:tc>
          <w:tcPr>
            <w:tcW w:w="3495" w:type="dxa"/>
            <w:shd w:val="clear" w:color="auto" w:fill="auto"/>
          </w:tcPr>
          <w:p w14:paraId="4315F225" w14:textId="21CF059D" w:rsidR="00BD3809" w:rsidRPr="00136BA9" w:rsidRDefault="000E2D9D" w:rsidP="000D3E5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  <w:r w:rsidR="00BD3809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  <w:r w:rsidR="00BD3809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การพัฒนาทักษะอาชีพใหม่                จากความหลากหลายทางชีวภาพและความหลากหลายทางวัฒนธรรมของชุมชน</w:t>
            </w:r>
          </w:p>
        </w:tc>
        <w:tc>
          <w:tcPr>
            <w:tcW w:w="3871" w:type="dxa"/>
            <w:shd w:val="clear" w:color="auto" w:fill="auto"/>
          </w:tcPr>
          <w:p w14:paraId="1A2FA189" w14:textId="3484BE01" w:rsidR="007A1DDF" w:rsidRPr="00136BA9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จ้างงานนักศึกษา จำนวน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="000E2D9D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(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5,000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  <w:p w14:paraId="3054BA7F" w14:textId="5CAB6BD5" w:rsidR="007A1DDF" w:rsidRPr="00136BA9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จ้างงานบัณฑิตจบใหม่ จำนวน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15,000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2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  <w:p w14:paraId="3BF754E7" w14:textId="6379FD5C" w:rsidR="00BD3809" w:rsidRPr="00136BA9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จ้างงานประชาชนทั่วไป จำนวน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9,000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</w:tc>
        <w:tc>
          <w:tcPr>
            <w:tcW w:w="2268" w:type="dxa"/>
            <w:shd w:val="clear" w:color="auto" w:fill="auto"/>
          </w:tcPr>
          <w:p w14:paraId="1A80E522" w14:textId="3A2ADA33" w:rsidR="00BD3809" w:rsidRPr="00136BA9" w:rsidRDefault="007A1DDF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528,000</w:t>
            </w:r>
          </w:p>
        </w:tc>
      </w:tr>
      <w:tr w:rsidR="00BD3809" w:rsidRPr="00136BA9" w14:paraId="2D33968A" w14:textId="77777777" w:rsidTr="00CB519A">
        <w:tc>
          <w:tcPr>
            <w:tcW w:w="3495" w:type="dxa"/>
            <w:shd w:val="clear" w:color="auto" w:fill="auto"/>
          </w:tcPr>
          <w:p w14:paraId="2216A552" w14:textId="753B5118" w:rsidR="00BD3809" w:rsidRPr="00136BA9" w:rsidRDefault="000E2D9D" w:rsidP="000D3E5B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 w:rsidR="00BD3809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BD3809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การถ่ายทอดองค์ความรู้ เทคโนโลยี นวัตกรรม และภูมิปัญญาท้องถิ่น เพื่อการพัฒนาเศรษฐกิจและสังคมในชุมชน</w:t>
            </w:r>
          </w:p>
        </w:tc>
        <w:tc>
          <w:tcPr>
            <w:tcW w:w="3871" w:type="dxa"/>
            <w:shd w:val="clear" w:color="auto" w:fill="auto"/>
          </w:tcPr>
          <w:p w14:paraId="727D6665" w14:textId="59F999D2" w:rsidR="007A1DDF" w:rsidRPr="00136BA9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จ้างงานบัณฑิตจบใหม่ จำนวน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15,000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2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  <w:p w14:paraId="59D0FE86" w14:textId="578F009A" w:rsidR="00BD3809" w:rsidRPr="00136BA9" w:rsidRDefault="007A1DDF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จ้างงานประชาชนทั่วไป จำนวน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อัตรา (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9,000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บาท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อัตรา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12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เดือน)</w:t>
            </w:r>
          </w:p>
        </w:tc>
        <w:tc>
          <w:tcPr>
            <w:tcW w:w="2268" w:type="dxa"/>
            <w:shd w:val="clear" w:color="auto" w:fill="auto"/>
          </w:tcPr>
          <w:p w14:paraId="41C13C50" w14:textId="231CCF64" w:rsidR="00BD3809" w:rsidRPr="00136BA9" w:rsidRDefault="007A1DDF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468,000</w:t>
            </w:r>
          </w:p>
        </w:tc>
      </w:tr>
      <w:bookmarkEnd w:id="2"/>
      <w:tr w:rsidR="00064839" w:rsidRPr="00136BA9" w14:paraId="21117376" w14:textId="77777777" w:rsidTr="00CB519A">
        <w:tc>
          <w:tcPr>
            <w:tcW w:w="7366" w:type="dxa"/>
            <w:gridSpan w:val="2"/>
            <w:shd w:val="clear" w:color="auto" w:fill="E7E6E6"/>
          </w:tcPr>
          <w:p w14:paraId="3A43DE57" w14:textId="2C53BBC9" w:rsidR="00734969" w:rsidRPr="00136BA9" w:rsidRDefault="000E2D9D" w:rsidP="008624F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2.</w:t>
            </w:r>
            <w:r w:rsidR="00064839" w:rsidRPr="00136BA9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ค่า</w:t>
            </w:r>
            <w:r w:rsidR="003C2B15" w:rsidRPr="00136BA9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ใช้จ่ายสำหรับการดำเนิน</w:t>
            </w:r>
            <w:r w:rsidR="003C2B15"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โครงการ/กิจกรรม</w:t>
            </w:r>
            <w:r w:rsidR="00734969" w:rsidRPr="00136BA9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ตาม</w:t>
            </w:r>
            <w:r w:rsidR="00734969"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รูปแบบกิจกรรม</w:t>
            </w:r>
          </w:p>
          <w:p w14:paraId="042B927C" w14:textId="317A9F0B" w:rsidR="00734969" w:rsidRPr="00136BA9" w:rsidRDefault="00734969" w:rsidP="008624F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ที่จะเข้าไปดำเนินการในพื้นที่</w:t>
            </w:r>
            <w:r w:rsidRPr="00136BA9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ที่รับผิดชอบ</w:t>
            </w:r>
            <w:r w:rsidR="00043F21"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14:paraId="1AA9A7F9" w14:textId="77777777" w:rsidR="008624F5" w:rsidRPr="00136BA9" w:rsidRDefault="00734969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(</w:t>
            </w:r>
            <w:r w:rsidR="008624F5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1.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เป็นไปตาม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รายการ/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อัตราตามระเบียบของสำนักงบประมาณ โดย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ต้อง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ไม่ตั้งงบประมาณ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สำหรับ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ใช้ในการอบรมเพียงอย่างเดียว และต้องไม่เป็นงบประมาณในการ</w:t>
            </w:r>
            <w:r w:rsidR="00AB586B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จัด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ซื้อครุภัณฑ์</w:t>
            </w:r>
          </w:p>
          <w:p w14:paraId="62A61823" w14:textId="351DB2CF" w:rsidR="00734969" w:rsidRPr="00136BA9" w:rsidRDefault="008624F5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2.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กิจกรรมและค่าใช้จ่ายที่ไม่สนับสนุน เช่น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ค่าสาธารณูปโภค / จัดทำ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Big Data /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จัดทำ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Application /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เช่าพื้นที่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cloud /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ค่าเช่าสถานที่ / ค่าเช่าคอมพิวเตอร์ / จัดทำสื่อประชาสัมพันธ์ / ค่า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Kerry /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ค่าดูงาน / จ้างผลิตของ / จัดงานแสดงสินค้า / ค่าจ้างเหมาต่างๆ  ค่าสำรวจและ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เก็บข้อมูล / ค่าจัดนิทรรศการ / ค่าประมวลผล /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 xml:space="preserve">ค่าวัสดุป้องกัน </w:t>
            </w:r>
            <w:proofErr w:type="spellStart"/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Covid</w:t>
            </w:r>
            <w:proofErr w:type="spellEnd"/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/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ค่าจ้างเหมาปรับปรุง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ภูมิทัศน์ / ค่าอุปกรณ์เวชภัณฑ์ / ค่าจ้างจัดกิจกรรม / ค่าซื้อ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hardware/software /laptop/</w:t>
            </w:r>
            <w:proofErr w:type="spellStart"/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Ipad</w:t>
            </w:r>
            <w:proofErr w:type="spellEnd"/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/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ค่าโดรน / ค่าปรึกษาโครงการ เป็นต้น รวมถึง รายจ่ายลงทุนที่ไม่เกี่ยวข้องกับการดำเนินกิจกรรม</w:t>
            </w:r>
            <w:r w:rsidR="00734969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2268" w:type="dxa"/>
            <w:shd w:val="clear" w:color="auto" w:fill="E7E6E6"/>
          </w:tcPr>
          <w:p w14:paraId="18F8EFBA" w14:textId="1358140A" w:rsidR="00064839" w:rsidRPr="00136BA9" w:rsidRDefault="00017AEE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lastRenderedPageBreak/>
              <w:t>80</w:t>
            </w:r>
            <w:r w:rsidR="00064839"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0,000</w:t>
            </w:r>
          </w:p>
        </w:tc>
      </w:tr>
      <w:tr w:rsidR="00064839" w:rsidRPr="00136BA9" w14:paraId="298E098C" w14:textId="77777777" w:rsidTr="00CB519A">
        <w:tc>
          <w:tcPr>
            <w:tcW w:w="3495" w:type="dxa"/>
            <w:shd w:val="clear" w:color="auto" w:fill="auto"/>
          </w:tcPr>
          <w:p w14:paraId="23DAC6EB" w14:textId="68757E5A" w:rsidR="00BE48DC" w:rsidRPr="00961AF6" w:rsidRDefault="00BE48DC" w:rsidP="00BE48D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961AF6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1) </w:t>
            </w:r>
            <w:r w:rsidR="00E46486" w:rsidRPr="00961AF6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ค่าออกแบบและพัฒนาผลิตภัณฑ์(</w:t>
            </w:r>
            <w:r w:rsidR="00E46486" w:rsidRPr="00961AF6">
              <w:rPr>
                <w:rFonts w:ascii="TH SarabunPSK" w:hAnsi="TH SarabunPSK" w:cs="TH SarabunPSK"/>
                <w:sz w:val="32"/>
                <w:szCs w:val="32"/>
                <w:u w:val="dotted"/>
              </w:rPr>
              <w:t>OTOP</w:t>
            </w:r>
            <w:r w:rsidR="00E46486" w:rsidRPr="00961AF6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) ต้นแบบจำนวน 2 ผลิตภัณฑ์ </w:t>
            </w:r>
            <w:r w:rsidR="00043F21" w:rsidRPr="00961AF6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  </w:t>
            </w:r>
          </w:p>
          <w:p w14:paraId="358734E2" w14:textId="79A48A26" w:rsidR="00064839" w:rsidRPr="00136BA9" w:rsidRDefault="00BE48DC" w:rsidP="00BE48DC">
            <w:pPr>
              <w:spacing w:after="0" w:line="240" w:lineRule="auto"/>
              <w:rPr>
                <w:rFonts w:ascii="TH SarabunPSK" w:hAnsi="TH SarabunPSK" w:cs="TH SarabunPSK"/>
                <w:color w:val="FF0000"/>
                <w:sz w:val="32"/>
                <w:szCs w:val="32"/>
                <w:highlight w:val="yellow"/>
              </w:rPr>
            </w:pPr>
            <w:r w:rsidRPr="00961AF6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(</w:t>
            </w:r>
            <w:r w:rsidR="00961AF6" w:rsidRPr="00961AF6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>พระพุทธรูปไม้เมืองน่าน</w:t>
            </w:r>
            <w:r w:rsidR="00961AF6"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3871" w:type="dxa"/>
            <w:shd w:val="clear" w:color="auto" w:fill="auto"/>
          </w:tcPr>
          <w:p w14:paraId="02987D8E" w14:textId="67BFB567" w:rsidR="00064839" w:rsidRPr="00136BA9" w:rsidRDefault="00064839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BE3F87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การออกแบบผลิตภัณฑ์ศิลปะเชิงสร้างสรรค์และสินค้า </w:t>
            </w:r>
            <w:r w:rsidR="00BE3F87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OTOP </w:t>
            </w:r>
            <w:r w:rsidR="00BE3F87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 2 ชิ้นๆ ละ 20,000 บาท รวม</w:t>
            </w:r>
            <w:r w:rsidR="00BE3F87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40</w:t>
            </w:r>
            <w:r w:rsidR="00BE3F87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1F0492BA" w14:textId="2B1A15D7" w:rsidR="005A3A88" w:rsidRPr="00136BA9" w:rsidRDefault="003C2B15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  <w:r w:rsidR="00BE3F87" w:rsidRPr="00136BA9">
              <w:rPr>
                <w:rFonts w:ascii="TH SarabunPSK" w:hAnsi="TH SarabunPSK" w:cs="TH SarabunPSK" w:hint="cs"/>
                <w:color w:val="FF0000"/>
                <w:sz w:val="32"/>
                <w:szCs w:val="32"/>
                <w:u w:val="dotted"/>
                <w:cs/>
              </w:rPr>
              <w:t xml:space="preserve"> </w:t>
            </w:r>
            <w:r w:rsidR="00BE3F87" w:rsidRPr="00136BA9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ค่าพัฒนา</w:t>
            </w:r>
            <w:r w:rsidR="00BE3F87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ผลิตภัณฑ์ศิลปะเชิงสร้างสรรค์และสินค้า </w:t>
            </w:r>
            <w:r w:rsidR="00BE3F87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OTOP </w:t>
            </w:r>
            <w:r w:rsidR="00BE3F87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ต้นแบบ จำนวน 2 ชิ้น</w:t>
            </w:r>
            <w:r w:rsidR="0075713A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ๆ ละ 30,000 รวม 6</w:t>
            </w:r>
            <w:r w:rsidR="00BE3F87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</w:t>
            </w:r>
            <w:r w:rsidR="00BE3F87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</w:tc>
        <w:tc>
          <w:tcPr>
            <w:tcW w:w="2268" w:type="dxa"/>
            <w:shd w:val="clear" w:color="auto" w:fill="auto"/>
          </w:tcPr>
          <w:p w14:paraId="0D7DAE22" w14:textId="6F03603B" w:rsidR="00064839" w:rsidRPr="00136BA9" w:rsidRDefault="00BE3F87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  <w:r w:rsidR="0075713A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</w:t>
            </w:r>
            <w:r w:rsidR="00E46486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0,000</w:t>
            </w:r>
          </w:p>
        </w:tc>
      </w:tr>
      <w:tr w:rsidR="00293551" w:rsidRPr="00136BA9" w14:paraId="6B1FE758" w14:textId="77777777" w:rsidTr="00CB519A">
        <w:tc>
          <w:tcPr>
            <w:tcW w:w="3495" w:type="dxa"/>
            <w:shd w:val="clear" w:color="auto" w:fill="auto"/>
          </w:tcPr>
          <w:p w14:paraId="57DA6A76" w14:textId="050A15F7" w:rsidR="00293551" w:rsidRPr="00961AF6" w:rsidRDefault="00293551" w:rsidP="00E4648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>2)</w:t>
            </w:r>
            <w:r w:rsidR="00E46486" w:rsidRPr="00961AF6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ค่าจ้างผลิตผลิตภัณฑ์ต้นแบบจำนวน 2 ผลิตภัณฑ์</w:t>
            </w:r>
            <w:r w:rsidRPr="00961AF6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</w:t>
            </w:r>
            <w:r w:rsidR="00961AF6" w:rsidRPr="00961AF6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>(พระพุทธรูปไม้เมืองน่าน</w:t>
            </w:r>
            <w:r w:rsidR="00961AF6" w:rsidRPr="00961AF6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,บรรจุภัณฑ์พระพุทธรูปไม้</w:t>
            </w:r>
            <w:r w:rsidR="00961AF6" w:rsidRPr="00961AF6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>)</w:t>
            </w:r>
          </w:p>
        </w:tc>
        <w:tc>
          <w:tcPr>
            <w:tcW w:w="3871" w:type="dxa"/>
            <w:shd w:val="clear" w:color="auto" w:fill="auto"/>
          </w:tcPr>
          <w:p w14:paraId="6026DCE1" w14:textId="013E28EB" w:rsidR="00293551" w:rsidRPr="00136BA9" w:rsidRDefault="0075713A" w:rsidP="0075713A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1) ค่าจ้างผลิต</w:t>
            </w:r>
            <w:r w:rsidR="00BE3F87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ผลิตภัณฑ์ศิลปะเชิงสร้างสรรค์และสินค้า </w:t>
            </w:r>
            <w:r w:rsidR="00BE3F87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OTOP </w:t>
            </w:r>
            <w:r w:rsidR="00BE3F87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ต้นแบบ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ขนาดใหญ่เพื่อเป็นเอกลักษณ์ทางศิลปะของตำบล จำนวน ๒ ชุดๆ ละ 40,000 บาท รวม 8</w:t>
            </w:r>
            <w:r w:rsidR="00BE3F87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</w:t>
            </w:r>
            <w:r w:rsidR="00BE3F87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713327ED" w14:textId="351D7D43" w:rsidR="0075713A" w:rsidRPr="00136BA9" w:rsidRDefault="0075713A" w:rsidP="0075713A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2) ค่าจ้างผลิตผลิตภัณฑ์ศิลปะเชิงสร้างสรรค์และสินค้า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OTOP 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ต้นแบบ ขนาดเล็กเพื่อการพาณิชย์ จำนวน 20 ชุดๆ ละ 2,000 บาท รวม 4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</w:tc>
        <w:tc>
          <w:tcPr>
            <w:tcW w:w="2268" w:type="dxa"/>
            <w:shd w:val="clear" w:color="auto" w:fill="auto"/>
          </w:tcPr>
          <w:p w14:paraId="528FA0FD" w14:textId="617DE094" w:rsidR="00293551" w:rsidRPr="00136BA9" w:rsidRDefault="0075713A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12</w:t>
            </w:r>
            <w:r w:rsidR="00E46486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0,000</w:t>
            </w:r>
          </w:p>
        </w:tc>
      </w:tr>
      <w:tr w:rsidR="00A353D7" w:rsidRPr="00136BA9" w14:paraId="613A5EB6" w14:textId="77777777" w:rsidTr="00752F25">
        <w:tc>
          <w:tcPr>
            <w:tcW w:w="3495" w:type="dxa"/>
            <w:shd w:val="clear" w:color="auto" w:fill="auto"/>
          </w:tcPr>
          <w:p w14:paraId="25B29B40" w14:textId="7472EFEF" w:rsidR="00A353D7" w:rsidRPr="00136BA9" w:rsidRDefault="00A353D7" w:rsidP="00752F2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>3)</w:t>
            </w:r>
            <w:r w:rsid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ค่าอาหารกลางวันและอาหารว่างในการพัฒนากิจกรรมการเรียนรู้และการพัฒนาศิลปะเชิงสร้างสรรค์ สินค้า 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 xml:space="preserve">OTOP 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>ในตำบล</w:t>
            </w:r>
          </w:p>
        </w:tc>
        <w:tc>
          <w:tcPr>
            <w:tcW w:w="3871" w:type="dxa"/>
            <w:shd w:val="clear" w:color="auto" w:fill="auto"/>
          </w:tcPr>
          <w:p w14:paraId="4FFAB1ED" w14:textId="0B25E662" w:rsidR="00A353D7" w:rsidRPr="00136BA9" w:rsidRDefault="00A353D7" w:rsidP="00752F25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Pr="00136BA9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>ค่าอาหารกลางวันและอาหารว่างในการจัดกิจกรรมการ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>ออกแบบสินค้า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>OTOP</w:t>
            </w:r>
          </w:p>
          <w:p w14:paraId="5F88BC78" w14:textId="77777777" w:rsidR="00A353D7" w:rsidRPr="00136BA9" w:rsidRDefault="00A353D7" w:rsidP="00752F25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 xml:space="preserve">100 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คน 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 xml:space="preserve">x1 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มื้อ 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 xml:space="preserve">x 150 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บาท 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>x 3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ครั้ง) 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>45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 xml:space="preserve">000 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</w:p>
          <w:p w14:paraId="1BB32C9A" w14:textId="2C764516" w:rsidR="00A353D7" w:rsidRPr="00136BA9" w:rsidRDefault="00A353D7" w:rsidP="00752F25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Pr="00136BA9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>ค่าอาหารกลางวันและอาหารว่างในการจัดกิจกรรมอบรมสมาชิกเพื่อเพิ่มศักยภาพในการ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>พัฒนารูปแบบสินค้า/การตลาด</w:t>
            </w:r>
          </w:p>
          <w:p w14:paraId="43C2BDBA" w14:textId="77777777" w:rsidR="00A353D7" w:rsidRPr="00136BA9" w:rsidRDefault="00A353D7" w:rsidP="00752F25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 xml:space="preserve">80 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คน 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 xml:space="preserve">x1 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มื้อ 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 xml:space="preserve">x 150 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บาท 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>x 3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ครั้ง) 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>36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 xml:space="preserve">000 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</w:p>
          <w:p w14:paraId="20F561BD" w14:textId="0969A5A9" w:rsidR="00A353D7" w:rsidRPr="00136BA9" w:rsidRDefault="00A353D7" w:rsidP="00752F25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Pr="00136BA9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>ค่าอาหารกลางวันและอาหารว่างในการจัดกิจกรรมการเพิ่มมูลค่าและคุณค่าของ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การท่องเที่ยว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>และสถาบันการศึกษา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>ในพื้นที่</w:t>
            </w:r>
          </w:p>
          <w:p w14:paraId="79039D4C" w14:textId="13BDA2C8" w:rsidR="00A353D7" w:rsidRPr="00136BA9" w:rsidRDefault="00A353D7" w:rsidP="00A353D7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 xml:space="preserve">120 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คน 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 xml:space="preserve">x1 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มื้อ 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 xml:space="preserve">x 150 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บาท 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>x 3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ครั้ง) 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>54</w:t>
            </w:r>
            <w:r w:rsidRPr="00136BA9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 xml:space="preserve">000 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>บาท</w:t>
            </w:r>
          </w:p>
        </w:tc>
        <w:tc>
          <w:tcPr>
            <w:tcW w:w="2268" w:type="dxa"/>
            <w:shd w:val="clear" w:color="auto" w:fill="auto"/>
          </w:tcPr>
          <w:p w14:paraId="1AB65DD4" w14:textId="7B8179A9" w:rsidR="00A353D7" w:rsidRPr="00136BA9" w:rsidRDefault="00A353D7" w:rsidP="00752F2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135,000</w:t>
            </w:r>
          </w:p>
        </w:tc>
      </w:tr>
      <w:tr w:rsidR="00293551" w:rsidRPr="00136BA9" w14:paraId="6F51F9CE" w14:textId="77777777" w:rsidTr="00CB519A">
        <w:tc>
          <w:tcPr>
            <w:tcW w:w="3495" w:type="dxa"/>
            <w:shd w:val="clear" w:color="auto" w:fill="auto"/>
          </w:tcPr>
          <w:p w14:paraId="6E1D76AF" w14:textId="227F54F8" w:rsidR="00293551" w:rsidRPr="00136BA9" w:rsidRDefault="00293551" w:rsidP="002542C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4</w:t>
            </w:r>
            <w:r w:rsidR="00E46486"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Pr="00961AF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E46486"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ค่าวัสดุใช้สอยในการพัฒนาผลิตภัณฑ์</w:t>
            </w:r>
            <w:r w:rsidR="002542C0"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>ศิลปะเชิงสร้างสรรค์</w:t>
            </w:r>
            <w:r w:rsidR="00E46486"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และการดำเนินการโครงการ</w:t>
            </w:r>
            <w:r w:rsidR="002542C0"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1 ปี</w:t>
            </w:r>
          </w:p>
        </w:tc>
        <w:tc>
          <w:tcPr>
            <w:tcW w:w="3871" w:type="dxa"/>
            <w:shd w:val="clear" w:color="auto" w:fill="auto"/>
          </w:tcPr>
          <w:p w14:paraId="2191F49A" w14:textId="626DAA3F" w:rsidR="00293551" w:rsidRPr="00136BA9" w:rsidRDefault="00293551" w:rsidP="008624F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="002542C0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 ค่าวัสดุในการพัฒนาผลิตภัณฑ์ศิลปะเชิงสร้างสรรค์</w:t>
            </w:r>
            <w:r w:rsidR="00A353D7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 2 ชุดๆ ละ 10,000 รวม 20,0</w:t>
            </w:r>
            <w:r w:rsidR="002542C0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 บาท</w:t>
            </w:r>
          </w:p>
          <w:p w14:paraId="7B5F0830" w14:textId="046B4451" w:rsidR="00293551" w:rsidRPr="00136BA9" w:rsidRDefault="002542C0" w:rsidP="00684EE2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) ค่าวัสดุในการบริหารกิจกรรมชุมชนและโครงการ จำนวน </w:t>
            </w:r>
            <w:r w:rsidR="00A353D7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  <w:r w:rsidR="00384969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0,0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 บาท</w:t>
            </w:r>
          </w:p>
        </w:tc>
        <w:tc>
          <w:tcPr>
            <w:tcW w:w="2268" w:type="dxa"/>
            <w:shd w:val="clear" w:color="auto" w:fill="auto"/>
          </w:tcPr>
          <w:p w14:paraId="07CA19F1" w14:textId="086E3135" w:rsidR="00293551" w:rsidRPr="00136BA9" w:rsidRDefault="00A353D7" w:rsidP="00A353D7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7</w:t>
            </w:r>
            <w:r w:rsidR="002542C0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</w:t>
            </w:r>
            <w:r w:rsidR="00E46486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</w:t>
            </w:r>
            <w:r w:rsidR="00384969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</w:t>
            </w:r>
            <w:r w:rsidR="00E46486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A353D7" w:rsidRPr="00136BA9" w14:paraId="05FB3FFB" w14:textId="77777777" w:rsidTr="00752F25">
        <w:tc>
          <w:tcPr>
            <w:tcW w:w="3495" w:type="dxa"/>
            <w:shd w:val="clear" w:color="auto" w:fill="auto"/>
          </w:tcPr>
          <w:p w14:paraId="6268FBD0" w14:textId="7095A308" w:rsidR="00A353D7" w:rsidRPr="00136BA9" w:rsidRDefault="00384969" w:rsidP="00752F2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A353D7"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A353D7" w:rsidRPr="00136BA9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ค่าใช้จ่ายในการถอดบทเรียนและถ่ายทอดเทคโนโลยี นวัตกรรม และภูมิปัญญาท้องถิ่นสู่ชุมชน                        </w:t>
            </w:r>
            <w:r w:rsidR="00A353D7" w:rsidRPr="00136BA9">
              <w:rPr>
                <w:rFonts w:ascii="TH SarabunPSK" w:hAnsi="TH SarabunPSK" w:cs="TH SarabunPSK" w:hint="cs"/>
                <w:sz w:val="32"/>
                <w:szCs w:val="32"/>
                <w:highlight w:val="yellow"/>
                <w:cs/>
              </w:rPr>
              <w:t xml:space="preserve">                      </w:t>
            </w:r>
            <w:r w:rsidR="00A353D7" w:rsidRPr="00136BA9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 xml:space="preserve"> </w:t>
            </w:r>
          </w:p>
        </w:tc>
        <w:tc>
          <w:tcPr>
            <w:tcW w:w="3871" w:type="dxa"/>
            <w:shd w:val="clear" w:color="auto" w:fill="auto"/>
          </w:tcPr>
          <w:p w14:paraId="70914F4C" w14:textId="77777777" w:rsidR="00A353D7" w:rsidRPr="00136BA9" w:rsidRDefault="00A353D7" w:rsidP="00752F2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136BA9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1) ค่าใช้จ่ายในการถอดบทเรียนและถ่ายทอดเทคโนโลยี นวัตกรรม และภูมิปัญญาท้องถิ่นสู่ชุมชนในขั้นตอนการพัฒนาผลิตภัณฑ์ศิลปะเชิงสร้างสรรค์และสิ้นค้า </w:t>
            </w:r>
            <w:r w:rsidRPr="00136BA9">
              <w:rPr>
                <w:rFonts w:ascii="TH SarabunPSK" w:hAnsi="TH SarabunPSK" w:cs="TH SarabunPSK"/>
                <w:sz w:val="32"/>
                <w:szCs w:val="32"/>
                <w:u w:val="dotted"/>
              </w:rPr>
              <w:t xml:space="preserve">OTOP 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จำนวน 1 ครั้งๆ ละ 30,000 บาท</w:t>
            </w:r>
          </w:p>
          <w:p w14:paraId="119C16AA" w14:textId="77777777" w:rsidR="00A353D7" w:rsidRPr="00136BA9" w:rsidRDefault="00A353D7" w:rsidP="00752F2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136BA9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2) ค่าใช้จ่ายในการถอดบทเรียนและถ่ายทอดเทคโนโลยี นวัตกรรม และภูมิปัญญาท้องถิ่นสู่ชุชนในขั้นตอนการผลิตผลิตภัณฑ์ศิลปะเชิงสร้างสรรค์และสิ้นค้า </w:t>
            </w:r>
            <w:r w:rsidRPr="00136BA9">
              <w:rPr>
                <w:rFonts w:ascii="TH SarabunPSK" w:hAnsi="TH SarabunPSK" w:cs="TH SarabunPSK"/>
                <w:sz w:val="32"/>
                <w:szCs w:val="32"/>
                <w:u w:val="dotted"/>
              </w:rPr>
              <w:t xml:space="preserve">OTOP 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จำนวน 1 ครั้งๆ ละ 30,000 บาท</w:t>
            </w:r>
          </w:p>
          <w:p w14:paraId="2C1E3B92" w14:textId="77777777" w:rsidR="00A353D7" w:rsidRPr="00136BA9" w:rsidRDefault="00A353D7" w:rsidP="00752F2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136BA9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3) ค่าใช้จ่ายในการถอดบทเรียนและถ่ายทอดเทคโนโลยี นวัตกรรม และภูมิปัญญาท้องถิ่นสู่ชุมชนในขั้นตอนการสร้างกลไกการตลาด</w:t>
            </w:r>
            <w:r w:rsidRPr="00136BA9">
              <w:rPr>
                <w:rFonts w:ascii="TH SarabunPSK" w:hAnsi="TH SarabunPSK" w:cs="TH SarabunPSK"/>
                <w:sz w:val="32"/>
                <w:szCs w:val="32"/>
                <w:u w:val="dotted"/>
              </w:rPr>
              <w:t xml:space="preserve"> 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จำนวน 1 ครั้งๆ ละ 30,000 บาท</w:t>
            </w:r>
          </w:p>
          <w:p w14:paraId="1EE01247" w14:textId="77777777" w:rsidR="00A353D7" w:rsidRPr="00136BA9" w:rsidRDefault="00A353D7" w:rsidP="00752F2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136BA9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4) ค่าใช้จ่ายในการส่งเสริมเทคโนโลยี นวัตกรรม และภูมิปัญญาท้องถิ่นสู่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สาธารณะ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จำนวน 1 ครั้งๆ ละ 30,000 บาท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highlight w:val="yellow"/>
                <w:cs/>
              </w:rPr>
              <w:t xml:space="preserve">                </w:t>
            </w:r>
            <w:r w:rsidRPr="00136BA9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1529F727" w14:textId="77777777" w:rsidR="00A353D7" w:rsidRPr="00136BA9" w:rsidRDefault="00A353D7" w:rsidP="00752F2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120,000</w:t>
            </w:r>
          </w:p>
        </w:tc>
      </w:tr>
      <w:tr w:rsidR="00E46486" w:rsidRPr="00136BA9" w14:paraId="6C0BBC5F" w14:textId="77777777" w:rsidTr="006B3BF7">
        <w:tc>
          <w:tcPr>
            <w:tcW w:w="3495" w:type="dxa"/>
            <w:shd w:val="clear" w:color="auto" w:fill="auto"/>
          </w:tcPr>
          <w:p w14:paraId="64A31946" w14:textId="02B45322" w:rsidR="00E46486" w:rsidRPr="00136BA9" w:rsidRDefault="00384969" w:rsidP="003B7120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E46486"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E46486" w:rsidRPr="00961AF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E46486"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ค่าวิทยากรในการขับเคลื่อนกิจกรรมชุมชนด้านการ</w:t>
            </w:r>
            <w:r w:rsidR="003B7120"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>พัฒนาผลิตภัณฑ์ การ</w:t>
            </w:r>
            <w:r w:rsidR="00E46486"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>ท่องเที่ยวและเครือข่าย</w:t>
            </w:r>
            <w:r w:rsidR="002542C0"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>ชุม</w:t>
            </w:r>
            <w:r w:rsidR="003B7120"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>ชน</w:t>
            </w:r>
            <w:r w:rsidR="00E46486"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871" w:type="dxa"/>
            <w:shd w:val="clear" w:color="auto" w:fill="auto"/>
          </w:tcPr>
          <w:p w14:paraId="6C54941F" w14:textId="3DBA433A" w:rsidR="00E46486" w:rsidRPr="00136BA9" w:rsidRDefault="00E46486" w:rsidP="002542C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="002542C0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 ค่าวิทยากรในการขับเคลื่อนกิจกรรมชุมชนด้านการพัฒนาผลิตภัณฑ์ศิลปะเชิงสร้างสรรค์ จำนวน 2 คน</w:t>
            </w:r>
            <w:r w:rsidR="007470D2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ๆ ละ 2,000 บาท จำนวน 5 ครั้ง รวม 20</w:t>
            </w:r>
            <w:r w:rsidR="002542C0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41B8AB2A" w14:textId="77777777" w:rsidR="002542C0" w:rsidRPr="00136BA9" w:rsidRDefault="002542C0" w:rsidP="002542C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2) ค่าวิทยากรในการขับเคลื่อนกิจกรรมชุมชนด้านการท่องเที่ยวชุมชน จำนวน 2 คน</w:t>
            </w:r>
            <w:r w:rsidR="007470D2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ๆ ละ 2,000 บาท จำนวน 5 ครั้ง รวม 20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5B43DBF2" w14:textId="7B0978B7" w:rsidR="00384969" w:rsidRPr="00136BA9" w:rsidRDefault="00384969" w:rsidP="00384969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2) ค่าวิทยากรในการขับเคลื่อนกิจกรรมชุมชนด้านการพัฒนากลไกการตลาด จำนวน 2 คนๆ ละ 2,000 บาท จำนวน 5 ครั้ง รวม 20,000 บาท</w:t>
            </w:r>
          </w:p>
        </w:tc>
        <w:tc>
          <w:tcPr>
            <w:tcW w:w="2268" w:type="dxa"/>
            <w:shd w:val="clear" w:color="auto" w:fill="auto"/>
          </w:tcPr>
          <w:p w14:paraId="5559AB41" w14:textId="19BD15B3" w:rsidR="00E46486" w:rsidRPr="00136BA9" w:rsidRDefault="00384969" w:rsidP="006B3BF7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6</w:t>
            </w:r>
            <w:r w:rsidR="007470D2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</w:t>
            </w:r>
            <w:r w:rsidR="00E46486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</w:t>
            </w:r>
          </w:p>
        </w:tc>
      </w:tr>
      <w:tr w:rsidR="00E46486" w:rsidRPr="00136BA9" w14:paraId="79851D16" w14:textId="77777777" w:rsidTr="006B3BF7">
        <w:tc>
          <w:tcPr>
            <w:tcW w:w="3495" w:type="dxa"/>
            <w:shd w:val="clear" w:color="auto" w:fill="auto"/>
          </w:tcPr>
          <w:p w14:paraId="19466799" w14:textId="7145B217" w:rsidR="00E46486" w:rsidRPr="00136BA9" w:rsidRDefault="00384969" w:rsidP="00E4648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="00E46486"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E46486" w:rsidRPr="00961AF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E46486"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ค่าเบี้ยเลี้ยงในการลงพื้นที่ของ</w:t>
            </w:r>
            <w:r w:rsidR="00E47ABA"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ผู้จัดการโครงการ </w:t>
            </w:r>
            <w:r w:rsidR="00E46486"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คณะกรรมการบริหารโครงการ</w:t>
            </w:r>
            <w:r w:rsidR="00EE1490"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ผู้นำชุมชน</w:t>
            </w:r>
            <w:r w:rsidR="00E46486"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และนักวิจัยที่เกี่ยวข้อง</w:t>
            </w:r>
          </w:p>
        </w:tc>
        <w:tc>
          <w:tcPr>
            <w:tcW w:w="3871" w:type="dxa"/>
            <w:shd w:val="clear" w:color="auto" w:fill="auto"/>
          </w:tcPr>
          <w:p w14:paraId="45FCAF59" w14:textId="76CB55B9" w:rsidR="00E46486" w:rsidRPr="00136BA9" w:rsidRDefault="00E46486" w:rsidP="006B3BF7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="00EE1490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 ค่าเบี้ยเลี้ยงในการลงพื้นที่ของคณะกรรมการบริหารโครงการ ผู้นำชุมชนและนักวิจัยที่เกี่ยวข้อง</w:t>
            </w:r>
            <w:r w:rsidR="00384969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 7</w:t>
            </w:r>
            <w:r w:rsidR="00EE1490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คน ๆ ละ </w:t>
            </w:r>
            <w:r w:rsidR="00384969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  <w:r w:rsidR="00EE1490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 บาท จำนวน 12 ครั้ง (12 เดือน)</w:t>
            </w:r>
            <w:r w:rsidR="00384969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42</w:t>
            </w:r>
            <w:r w:rsidR="00EE1490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119A9F72" w14:textId="50C4D6E9" w:rsidR="00EE1490" w:rsidRPr="00136BA9" w:rsidRDefault="00EE1490" w:rsidP="00EE149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 ค่าการวิเคราะห์ข้อมูลเชิงคุณภาพและปริมาณ</w:t>
            </w:r>
            <w:r w:rsidR="00384969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รวมทั้งบริบทของพื้นที่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ของคณะกรรมการบริหารโครงการ ผู้นำชุมชนและนักวิจัยที่เกี่ยวข้อง</w:t>
            </w:r>
            <w:r w:rsidR="00384969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 7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คน ๆ ละ 500 บาท จำนวน 10 ครั้ง รวม</w:t>
            </w:r>
            <w:r w:rsidR="00384969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3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5,000 บาท</w:t>
            </w:r>
          </w:p>
          <w:p w14:paraId="6EB5CF71" w14:textId="7E726FA8" w:rsidR="00EE1490" w:rsidRPr="00136BA9" w:rsidRDefault="002716A6" w:rsidP="006B3BF7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3) ค่าเบี้ยเลี้ยงและในการประสานเครือข่ายในระดับจังหวัดของคณะกรรมการที่เกี่ยวข้อง</w:t>
            </w:r>
            <w:r w:rsidR="00384969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 7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คน ๆ ละ 5</w:t>
            </w:r>
            <w:r w:rsidR="00384969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 บาท จำนวน 10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ครั้ง รวม</w:t>
            </w:r>
            <w:r w:rsidR="00384969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28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</w:t>
            </w:r>
            <w:r w:rsidR="00384969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 บาท</w:t>
            </w:r>
          </w:p>
        </w:tc>
        <w:tc>
          <w:tcPr>
            <w:tcW w:w="2268" w:type="dxa"/>
            <w:shd w:val="clear" w:color="auto" w:fill="auto"/>
          </w:tcPr>
          <w:p w14:paraId="4FE40448" w14:textId="412B3AB0" w:rsidR="00E46486" w:rsidRPr="00136BA9" w:rsidRDefault="00384969" w:rsidP="002716A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105</w:t>
            </w:r>
            <w:r w:rsidR="00E46486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</w:t>
            </w:r>
            <w:r w:rsidR="00E46486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E46486" w:rsidRPr="00136BA9" w14:paraId="560245D2" w14:textId="77777777" w:rsidTr="006B3BF7">
        <w:tc>
          <w:tcPr>
            <w:tcW w:w="3495" w:type="dxa"/>
            <w:shd w:val="clear" w:color="auto" w:fill="auto"/>
          </w:tcPr>
          <w:p w14:paraId="02B9DA85" w14:textId="6217BA92" w:rsidR="00E46486" w:rsidRPr="00136BA9" w:rsidRDefault="00384969" w:rsidP="00E4648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="00E46486"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E46486" w:rsidRPr="00961AF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E46486"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ค่าเดินทางและที่พักในพื้นที่ของ</w:t>
            </w:r>
            <w:r w:rsidR="00E47ABA"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ผู้จัดการโครงการ </w:t>
            </w:r>
            <w:r w:rsidR="00E46486" w:rsidRPr="00961AF6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คณะกรรมการและนักวิจัยที่เกี่ยวข้อง</w:t>
            </w:r>
          </w:p>
        </w:tc>
        <w:tc>
          <w:tcPr>
            <w:tcW w:w="3871" w:type="dxa"/>
            <w:shd w:val="clear" w:color="auto" w:fill="auto"/>
          </w:tcPr>
          <w:p w14:paraId="2F00C7CE" w14:textId="0FBCBC47" w:rsidR="002716A6" w:rsidRPr="00136BA9" w:rsidRDefault="00E46486" w:rsidP="002716A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="002716A6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 ค่าเดินทางในพื้นที่/จังหวัดของ</w:t>
            </w:r>
            <w:r w:rsidR="00E47ABA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ผู้จัดการโครงการ </w:t>
            </w:r>
            <w:r w:rsidR="002716A6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คณะกรรมการที่เกี่ยวข้อง</w:t>
            </w:r>
            <w:r w:rsidR="00E47ABA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 7</w:t>
            </w:r>
            <w:r w:rsidR="002716A6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คน ๆ ละ 500 บาท จำนวน 12 ครั้ง รวม </w:t>
            </w:r>
            <w:r w:rsidR="00E47ABA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42</w:t>
            </w:r>
            <w:r w:rsidR="002716A6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694A9EC1" w14:textId="4FD750A0" w:rsidR="00E46486" w:rsidRPr="00136BA9" w:rsidRDefault="002716A6" w:rsidP="006B3BF7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 ค่าที่พักในพื้นที่/จังหวัดของคณะกรรมการที่เกี่ยวข้อง</w:t>
            </w:r>
            <w:r w:rsidR="00E47ABA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 7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คน ๆ ละ </w:t>
            </w:r>
            <w:r w:rsidR="007470D2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1,0</w:t>
            </w:r>
            <w:r w:rsidR="00E47ABA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 บาท จำนวน 6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ครั้ง รวม </w:t>
            </w:r>
            <w:r w:rsidR="00E47ABA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42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</w:t>
            </w:r>
          </w:p>
        </w:tc>
        <w:tc>
          <w:tcPr>
            <w:tcW w:w="2268" w:type="dxa"/>
            <w:shd w:val="clear" w:color="auto" w:fill="auto"/>
          </w:tcPr>
          <w:p w14:paraId="6EB94E6B" w14:textId="6100E6E3" w:rsidR="00E46486" w:rsidRPr="00136BA9" w:rsidRDefault="00E47ABA" w:rsidP="006B3BF7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84</w:t>
            </w:r>
            <w:r w:rsidR="00E46486"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</w:t>
            </w:r>
          </w:p>
        </w:tc>
      </w:tr>
      <w:tr w:rsidR="00384969" w:rsidRPr="00136BA9" w14:paraId="352942E9" w14:textId="77777777" w:rsidTr="006B3BF7">
        <w:tc>
          <w:tcPr>
            <w:tcW w:w="3495" w:type="dxa"/>
            <w:shd w:val="clear" w:color="auto" w:fill="auto"/>
          </w:tcPr>
          <w:p w14:paraId="206C488C" w14:textId="0C675D46" w:rsidR="00384969" w:rsidRPr="00136BA9" w:rsidRDefault="00384969" w:rsidP="00E46486">
            <w:pPr>
              <w:spacing w:after="0" w:line="240" w:lineRule="auto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>) ค่า</w:t>
            </w:r>
            <w:r w:rsidR="00E47ABA"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ห้องปฏิบัติการพัฒนาศิลปะเชิงสร้างสรรค์และการทดลองวัสดุในการทำงานผลิตภัณฑ์ </w:t>
            </w:r>
            <w:r w:rsidR="00E47ABA" w:rsidRPr="00136BA9">
              <w:rPr>
                <w:rFonts w:ascii="TH SarabunPSK" w:hAnsi="TH SarabunPSK" w:cs="TH SarabunPSK"/>
                <w:sz w:val="32"/>
                <w:szCs w:val="32"/>
              </w:rPr>
              <w:t>OTOP</w:t>
            </w:r>
          </w:p>
        </w:tc>
        <w:tc>
          <w:tcPr>
            <w:tcW w:w="3871" w:type="dxa"/>
            <w:shd w:val="clear" w:color="auto" w:fill="auto"/>
          </w:tcPr>
          <w:p w14:paraId="7527F6ED" w14:textId="333602BF" w:rsidR="00384969" w:rsidRPr="00136BA9" w:rsidRDefault="00E47ABA" w:rsidP="002716A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 ค่าห้องปฏิบัติการพัฒนาศิลปะเชิงสร้างสรรค์และการทดลองวัสดุในการทำงานผลิตภัณฑ์ </w:t>
            </w:r>
            <w:r w:rsidRPr="00136BA9">
              <w:rPr>
                <w:rFonts w:ascii="TH SarabunPSK" w:hAnsi="TH SarabunPSK" w:cs="TH SarabunPSK"/>
                <w:sz w:val="32"/>
                <w:szCs w:val="32"/>
              </w:rPr>
              <w:t>OTOP</w:t>
            </w:r>
            <w:r w:rsidRPr="00136BA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จำนวน 2 ครั้งๆ ละ </w:t>
            </w: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,000 บาท รวม 6,000 บาท</w:t>
            </w:r>
          </w:p>
        </w:tc>
        <w:tc>
          <w:tcPr>
            <w:tcW w:w="2268" w:type="dxa"/>
            <w:shd w:val="clear" w:color="auto" w:fill="auto"/>
          </w:tcPr>
          <w:p w14:paraId="1938DAA9" w14:textId="0082B927" w:rsidR="00384969" w:rsidRPr="00136BA9" w:rsidRDefault="00E47ABA" w:rsidP="006B3BF7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6,000</w:t>
            </w:r>
          </w:p>
        </w:tc>
      </w:tr>
      <w:tr w:rsidR="0062440C" w:rsidRPr="00136BA9" w14:paraId="5E165E28" w14:textId="77777777" w:rsidTr="00CB519A">
        <w:tc>
          <w:tcPr>
            <w:tcW w:w="7366" w:type="dxa"/>
            <w:gridSpan w:val="2"/>
            <w:shd w:val="clear" w:color="auto" w:fill="E7E6E6"/>
          </w:tcPr>
          <w:p w14:paraId="267552E1" w14:textId="58208A2A" w:rsidR="0062440C" w:rsidRPr="00136BA9" w:rsidRDefault="000E2D9D" w:rsidP="008624F5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62440C" w:rsidRPr="00136BA9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. </w:t>
            </w:r>
            <w:r w:rsidR="0062440C"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งบ</w:t>
            </w:r>
            <w:r w:rsidR="0062440C" w:rsidRPr="00136BA9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บริหารจัดการโครงการ</w:t>
            </w:r>
          </w:p>
        </w:tc>
        <w:tc>
          <w:tcPr>
            <w:tcW w:w="2268" w:type="dxa"/>
            <w:shd w:val="clear" w:color="auto" w:fill="E7E6E6"/>
          </w:tcPr>
          <w:p w14:paraId="7DF93FED" w14:textId="5E269ECF" w:rsidR="0062440C" w:rsidRPr="00136BA9" w:rsidRDefault="0062440C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="008624F5"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03</w:t>
            </w:r>
            <w:r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8624F5"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62440C" w:rsidRPr="00136BA9" w14:paraId="16E6E335" w14:textId="77777777" w:rsidTr="00CB519A">
        <w:tc>
          <w:tcPr>
            <w:tcW w:w="7366" w:type="dxa"/>
            <w:gridSpan w:val="2"/>
            <w:shd w:val="clear" w:color="auto" w:fill="auto"/>
          </w:tcPr>
          <w:p w14:paraId="43AA6079" w14:textId="60F3A735" w:rsidR="0062440C" w:rsidRPr="00136BA9" w:rsidRDefault="000E2D9D" w:rsidP="008624F5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62440C" w:rsidRPr="00136BA9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.1 ค่าบริหารจัดการสำหรับ </w:t>
            </w:r>
            <w:r w:rsidR="0062440C"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National System Integrator </w:t>
            </w:r>
          </w:p>
        </w:tc>
        <w:tc>
          <w:tcPr>
            <w:tcW w:w="2268" w:type="dxa"/>
            <w:shd w:val="clear" w:color="auto" w:fill="auto"/>
          </w:tcPr>
          <w:p w14:paraId="7A43D247" w14:textId="16E4CAE1" w:rsidR="0062440C" w:rsidRPr="00136BA9" w:rsidRDefault="0082448B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25,800</w:t>
            </w:r>
          </w:p>
        </w:tc>
      </w:tr>
      <w:tr w:rsidR="0082448B" w:rsidRPr="00136BA9" w14:paraId="4936E5E4" w14:textId="77777777" w:rsidTr="00CB519A">
        <w:tc>
          <w:tcPr>
            <w:tcW w:w="7366" w:type="dxa"/>
            <w:gridSpan w:val="2"/>
            <w:shd w:val="clear" w:color="auto" w:fill="auto"/>
          </w:tcPr>
          <w:p w14:paraId="0DE45919" w14:textId="23D4D7E3" w:rsidR="0082448B" w:rsidRPr="00136BA9" w:rsidRDefault="0082448B" w:rsidP="008624F5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36BA9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3.</w:t>
            </w:r>
            <w:r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136BA9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ค่าบริหารจัดการสำหรับ </w:t>
            </w:r>
            <w:r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Regional System Integrator</w:t>
            </w:r>
          </w:p>
        </w:tc>
        <w:tc>
          <w:tcPr>
            <w:tcW w:w="2268" w:type="dxa"/>
            <w:shd w:val="clear" w:color="auto" w:fill="auto"/>
          </w:tcPr>
          <w:p w14:paraId="0C3ADCD7" w14:textId="18DB0CB3" w:rsidR="0082448B" w:rsidRPr="00136BA9" w:rsidRDefault="0082448B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bookmarkStart w:id="3" w:name="_Hlk53693084"/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34,400</w:t>
            </w:r>
            <w:bookmarkEnd w:id="3"/>
          </w:p>
        </w:tc>
      </w:tr>
      <w:tr w:rsidR="0062440C" w:rsidRPr="00136BA9" w14:paraId="1984BB51" w14:textId="77777777" w:rsidTr="00CB519A">
        <w:tc>
          <w:tcPr>
            <w:tcW w:w="7366" w:type="dxa"/>
            <w:gridSpan w:val="2"/>
            <w:shd w:val="clear" w:color="auto" w:fill="auto"/>
          </w:tcPr>
          <w:p w14:paraId="6390C3A5" w14:textId="6A8A8497" w:rsidR="0062440C" w:rsidRPr="00136BA9" w:rsidRDefault="000E2D9D" w:rsidP="008624F5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62440C" w:rsidRPr="00136BA9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="0082448B"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62440C" w:rsidRPr="00136BA9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ค่าบริหารจัดการสำหรับ </w:t>
            </w:r>
            <w:r w:rsidR="0062440C" w:rsidRPr="00136B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System Integrator </w:t>
            </w:r>
          </w:p>
        </w:tc>
        <w:tc>
          <w:tcPr>
            <w:tcW w:w="2268" w:type="dxa"/>
            <w:shd w:val="clear" w:color="auto" w:fill="auto"/>
          </w:tcPr>
          <w:p w14:paraId="43AE872E" w14:textId="4F62428E" w:rsidR="0062440C" w:rsidRPr="00136BA9" w:rsidRDefault="00017AEE" w:rsidP="008624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43</w:t>
            </w:r>
            <w:r w:rsidR="0062440C" w:rsidRPr="00136B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,000</w:t>
            </w:r>
          </w:p>
        </w:tc>
      </w:tr>
    </w:tbl>
    <w:p w14:paraId="5F1B69B9" w14:textId="77777777" w:rsidR="003E658E" w:rsidRPr="00136BA9" w:rsidRDefault="003E658E" w:rsidP="008624F5">
      <w:pPr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p w14:paraId="3E0A218F" w14:textId="3B171107" w:rsidR="003E658E" w:rsidRPr="00136BA9" w:rsidRDefault="00EE13AD" w:rsidP="008624F5">
      <w:pPr>
        <w:tabs>
          <w:tab w:val="left" w:pos="1080"/>
        </w:tabs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136BA9">
        <w:rPr>
          <w:rFonts w:ascii="TH SarabunPSK" w:hAnsi="TH SarabunPSK" w:cs="TH SarabunPSK" w:hint="cs"/>
          <w:sz w:val="32"/>
          <w:szCs w:val="32"/>
          <w:cs/>
        </w:rPr>
        <w:t>*****************************</w:t>
      </w:r>
    </w:p>
    <w:p w14:paraId="4F031D62" w14:textId="77777777" w:rsidR="00AE586E" w:rsidRPr="00BC06E5" w:rsidRDefault="00AE586E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131D0F3" w14:textId="3A83657C" w:rsidR="003E658E" w:rsidRPr="00BC06E5" w:rsidRDefault="00083A28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06E5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หมายเหตุ</w:t>
      </w:r>
      <w:r w:rsidRPr="00BC06E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93551" w:rsidRPr="00BC06E5">
        <w:rPr>
          <w:rFonts w:ascii="TH SarabunPSK" w:hAnsi="TH SarabunPSK" w:cs="TH SarabunPSK"/>
          <w:sz w:val="32"/>
          <w:szCs w:val="32"/>
          <w:cs/>
        </w:rPr>
        <w:tab/>
      </w:r>
      <w:r w:rsidR="00293551" w:rsidRPr="00BC06E5">
        <w:rPr>
          <w:rFonts w:ascii="TH SarabunPSK" w:hAnsi="TH SarabunPSK" w:cs="TH SarabunPSK" w:hint="cs"/>
          <w:b/>
          <w:bCs/>
          <w:sz w:val="32"/>
          <w:szCs w:val="32"/>
          <w:cs/>
        </w:rPr>
        <w:t>1) ให้บันทึกไฟล์</w:t>
      </w:r>
      <w:r w:rsidR="00EE13AD" w:rsidRPr="00BC06E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E13AD" w:rsidRPr="00BC06E5">
        <w:rPr>
          <w:rFonts w:ascii="TH SarabunPSK" w:hAnsi="TH SarabunPSK" w:cs="TH SarabunPSK"/>
          <w:b/>
          <w:bCs/>
          <w:sz w:val="32"/>
          <w:szCs w:val="32"/>
        </w:rPr>
        <w:t>word</w:t>
      </w:r>
      <w:r w:rsidR="00293551" w:rsidRPr="00BC06E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เป็น 1 ไฟล์ต่อ 1 ตำบล</w:t>
      </w:r>
      <w:r w:rsidR="00293551" w:rsidRPr="00BC06E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93551" w:rsidRPr="00BC06E5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8624F5" w:rsidRPr="00BC06E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เช่น </w:t>
      </w:r>
      <w:r w:rsidR="00EE13AD" w:rsidRPr="00BC06E5">
        <w:rPr>
          <w:rFonts w:ascii="TH SarabunPSK" w:hAnsi="TH SarabunPSK" w:cs="TH SarabunPSK" w:hint="cs"/>
          <w:b/>
          <w:bCs/>
          <w:sz w:val="32"/>
          <w:szCs w:val="32"/>
          <w:cs/>
        </w:rPr>
        <w:t>5 ตำบล จะมี 5 ไฟล์)</w:t>
      </w:r>
    </w:p>
    <w:p w14:paraId="1C376265" w14:textId="3D254E3D" w:rsidR="00293551" w:rsidRPr="00BC06E5" w:rsidRDefault="00293551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06E5">
        <w:rPr>
          <w:rFonts w:ascii="TH SarabunPSK" w:hAnsi="TH SarabunPSK" w:cs="TH SarabunPSK"/>
          <w:sz w:val="32"/>
          <w:szCs w:val="32"/>
          <w:cs/>
        </w:rPr>
        <w:tab/>
      </w:r>
      <w:r w:rsidRPr="00BC06E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2) ตั้งชื่อไฟล์ ดังนี้  “ตัวเลขลำดับตามตาราง </w:t>
      </w:r>
      <w:r w:rsidRPr="00BC06E5">
        <w:rPr>
          <w:rFonts w:ascii="TH SarabunPSK" w:hAnsi="TH SarabunPSK" w:cs="TH SarabunPSK"/>
          <w:b/>
          <w:bCs/>
          <w:sz w:val="32"/>
          <w:szCs w:val="32"/>
        </w:rPr>
        <w:t>excel</w:t>
      </w:r>
      <w:r w:rsidRPr="00BC06E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+ ชื่อตำบล + ตัวย่อมหาวิทยาลัย”  </w:t>
      </w:r>
    </w:p>
    <w:p w14:paraId="0AF27CED" w14:textId="614CAC53" w:rsidR="00293551" w:rsidRPr="00BC06E5" w:rsidRDefault="00293551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06E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เช่น </w:t>
      </w:r>
      <w:r w:rsidRPr="00BC06E5">
        <w:rPr>
          <w:rFonts w:ascii="TH SarabunPSK" w:hAnsi="TH SarabunPSK" w:cs="TH SarabunPSK"/>
          <w:b/>
          <w:bCs/>
          <w:sz w:val="32"/>
          <w:szCs w:val="32"/>
          <w:cs/>
        </w:rPr>
        <w:t>“</w:t>
      </w:r>
      <w:r w:rsidRPr="00BC06E5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BC06E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ตำบลเอ มหาวิทยาลัยบี” </w:t>
      </w:r>
    </w:p>
    <w:p w14:paraId="2ED5E173" w14:textId="045DFFAF" w:rsidR="003E658E" w:rsidRPr="00BC06E5" w:rsidRDefault="003E658E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487A71C" w14:textId="77777777" w:rsidR="008C7E0B" w:rsidRPr="00BC06E5" w:rsidRDefault="008C7E0B" w:rsidP="008624F5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8C7E0B" w:rsidRPr="00BC06E5" w:rsidSect="00367329">
      <w:pgSz w:w="11906" w:h="16838"/>
      <w:pgMar w:top="1440" w:right="851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0F1EE3"/>
    <w:multiLevelType w:val="hybridMultilevel"/>
    <w:tmpl w:val="CC0C8502"/>
    <w:lvl w:ilvl="0" w:tplc="0E3A2BDA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0118D9"/>
    <w:multiLevelType w:val="hybridMultilevel"/>
    <w:tmpl w:val="523669EC"/>
    <w:lvl w:ilvl="0" w:tplc="5986E5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D0F"/>
    <w:rsid w:val="0001741B"/>
    <w:rsid w:val="00017AEE"/>
    <w:rsid w:val="00026C49"/>
    <w:rsid w:val="00035736"/>
    <w:rsid w:val="00043F21"/>
    <w:rsid w:val="0004555A"/>
    <w:rsid w:val="00062E44"/>
    <w:rsid w:val="00064839"/>
    <w:rsid w:val="00083A28"/>
    <w:rsid w:val="000B2C34"/>
    <w:rsid w:val="000B3FE8"/>
    <w:rsid w:val="000D3E5B"/>
    <w:rsid w:val="000E2D9D"/>
    <w:rsid w:val="000E4BBB"/>
    <w:rsid w:val="00136BA9"/>
    <w:rsid w:val="00161E64"/>
    <w:rsid w:val="001855E2"/>
    <w:rsid w:val="001A25ED"/>
    <w:rsid w:val="001B0D0C"/>
    <w:rsid w:val="001F0A3F"/>
    <w:rsid w:val="002542C0"/>
    <w:rsid w:val="00265FD3"/>
    <w:rsid w:val="002716A6"/>
    <w:rsid w:val="00282317"/>
    <w:rsid w:val="00287DA6"/>
    <w:rsid w:val="00293551"/>
    <w:rsid w:val="00294110"/>
    <w:rsid w:val="002C12A7"/>
    <w:rsid w:val="003116C1"/>
    <w:rsid w:val="00315A57"/>
    <w:rsid w:val="003249B0"/>
    <w:rsid w:val="0033670F"/>
    <w:rsid w:val="00367329"/>
    <w:rsid w:val="00373A8A"/>
    <w:rsid w:val="00383478"/>
    <w:rsid w:val="00384969"/>
    <w:rsid w:val="00392589"/>
    <w:rsid w:val="0039540D"/>
    <w:rsid w:val="003B4BB8"/>
    <w:rsid w:val="003B7120"/>
    <w:rsid w:val="003C0D8D"/>
    <w:rsid w:val="003C2B15"/>
    <w:rsid w:val="003D6FFB"/>
    <w:rsid w:val="003E546B"/>
    <w:rsid w:val="003E658E"/>
    <w:rsid w:val="003F4171"/>
    <w:rsid w:val="00401F2B"/>
    <w:rsid w:val="00420FAC"/>
    <w:rsid w:val="004411D9"/>
    <w:rsid w:val="004427C5"/>
    <w:rsid w:val="004D1C43"/>
    <w:rsid w:val="004D3BC4"/>
    <w:rsid w:val="004F733E"/>
    <w:rsid w:val="00522D1F"/>
    <w:rsid w:val="005326FD"/>
    <w:rsid w:val="0054149D"/>
    <w:rsid w:val="005A3A88"/>
    <w:rsid w:val="005A58C0"/>
    <w:rsid w:val="005A620C"/>
    <w:rsid w:val="005E1B43"/>
    <w:rsid w:val="00611C70"/>
    <w:rsid w:val="0062440C"/>
    <w:rsid w:val="00684961"/>
    <w:rsid w:val="00684A71"/>
    <w:rsid w:val="00684EE2"/>
    <w:rsid w:val="00687ED5"/>
    <w:rsid w:val="006B3760"/>
    <w:rsid w:val="006B4F3C"/>
    <w:rsid w:val="006C65C2"/>
    <w:rsid w:val="00734969"/>
    <w:rsid w:val="007470D2"/>
    <w:rsid w:val="007503CF"/>
    <w:rsid w:val="0075713A"/>
    <w:rsid w:val="00771694"/>
    <w:rsid w:val="00791FB5"/>
    <w:rsid w:val="007A1DDF"/>
    <w:rsid w:val="007A6C63"/>
    <w:rsid w:val="007C1BDC"/>
    <w:rsid w:val="0080578D"/>
    <w:rsid w:val="00806EAA"/>
    <w:rsid w:val="0082448B"/>
    <w:rsid w:val="00854872"/>
    <w:rsid w:val="008624F5"/>
    <w:rsid w:val="00866D38"/>
    <w:rsid w:val="008B5D90"/>
    <w:rsid w:val="008C7E0B"/>
    <w:rsid w:val="008F408B"/>
    <w:rsid w:val="008F504A"/>
    <w:rsid w:val="009243B1"/>
    <w:rsid w:val="00961AF6"/>
    <w:rsid w:val="00981678"/>
    <w:rsid w:val="009C7728"/>
    <w:rsid w:val="00A129A9"/>
    <w:rsid w:val="00A22E5F"/>
    <w:rsid w:val="00A24D0F"/>
    <w:rsid w:val="00A353D7"/>
    <w:rsid w:val="00A53987"/>
    <w:rsid w:val="00A5592C"/>
    <w:rsid w:val="00A6519E"/>
    <w:rsid w:val="00A80587"/>
    <w:rsid w:val="00A84EA9"/>
    <w:rsid w:val="00A86B20"/>
    <w:rsid w:val="00AB586B"/>
    <w:rsid w:val="00AE586E"/>
    <w:rsid w:val="00B1119B"/>
    <w:rsid w:val="00B17D5F"/>
    <w:rsid w:val="00B35079"/>
    <w:rsid w:val="00B55612"/>
    <w:rsid w:val="00B601B8"/>
    <w:rsid w:val="00B64359"/>
    <w:rsid w:val="00BC06E5"/>
    <w:rsid w:val="00BD3809"/>
    <w:rsid w:val="00BD5D6C"/>
    <w:rsid w:val="00BD640C"/>
    <w:rsid w:val="00BE19AE"/>
    <w:rsid w:val="00BE3F87"/>
    <w:rsid w:val="00BE48DC"/>
    <w:rsid w:val="00C05540"/>
    <w:rsid w:val="00C1378D"/>
    <w:rsid w:val="00C327D5"/>
    <w:rsid w:val="00C432D8"/>
    <w:rsid w:val="00C438FF"/>
    <w:rsid w:val="00C501AD"/>
    <w:rsid w:val="00C66B18"/>
    <w:rsid w:val="00C863EB"/>
    <w:rsid w:val="00CB519A"/>
    <w:rsid w:val="00CE38F7"/>
    <w:rsid w:val="00D0612B"/>
    <w:rsid w:val="00D26085"/>
    <w:rsid w:val="00D35E59"/>
    <w:rsid w:val="00D63D97"/>
    <w:rsid w:val="00D6457E"/>
    <w:rsid w:val="00D83FAC"/>
    <w:rsid w:val="00DD2D8F"/>
    <w:rsid w:val="00DF5345"/>
    <w:rsid w:val="00E179F7"/>
    <w:rsid w:val="00E238EC"/>
    <w:rsid w:val="00E4035D"/>
    <w:rsid w:val="00E46486"/>
    <w:rsid w:val="00E47ABA"/>
    <w:rsid w:val="00EE13AD"/>
    <w:rsid w:val="00EE1490"/>
    <w:rsid w:val="00EE48D6"/>
    <w:rsid w:val="00EF493E"/>
    <w:rsid w:val="00EF4D75"/>
    <w:rsid w:val="00F43C25"/>
    <w:rsid w:val="00F91106"/>
    <w:rsid w:val="00F961D7"/>
    <w:rsid w:val="00FD4278"/>
    <w:rsid w:val="00FE6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90D8C"/>
  <w15:chartTrackingRefBased/>
  <w15:docId w15:val="{EE0AE72D-C227-4A7B-9982-01D49AFA8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D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24D0F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Strong">
    <w:name w:val="Strong"/>
    <w:basedOn w:val="DefaultParagraphFont"/>
    <w:uiPriority w:val="22"/>
    <w:qFormat/>
    <w:rsid w:val="00A24D0F"/>
    <w:rPr>
      <w:b/>
      <w:bCs/>
    </w:rPr>
  </w:style>
  <w:style w:type="paragraph" w:styleId="NoSpacing">
    <w:name w:val="No Spacing"/>
    <w:uiPriority w:val="1"/>
    <w:qFormat/>
    <w:rsid w:val="00A24D0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F733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01A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1AD"/>
    <w:rPr>
      <w:rFonts w:ascii="Segoe UI" w:hAnsi="Segoe UI" w:cs="Angsana New"/>
      <w:sz w:val="18"/>
      <w:szCs w:val="22"/>
    </w:rPr>
  </w:style>
  <w:style w:type="table" w:styleId="TableGrid">
    <w:name w:val="Table Grid"/>
    <w:basedOn w:val="TableNormal"/>
    <w:uiPriority w:val="39"/>
    <w:rsid w:val="008C7E0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96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5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90BD36-A7DA-4058-A83B-0EEA3C48B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8</Pages>
  <Words>1680</Words>
  <Characters>9581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Thanyaporn KHUNRAT</dc:creator>
  <cp:keywords/>
  <dc:description/>
  <cp:lastModifiedBy>Admin</cp:lastModifiedBy>
  <cp:revision>286</cp:revision>
  <cp:lastPrinted>2020-10-17T02:13:00Z</cp:lastPrinted>
  <dcterms:created xsi:type="dcterms:W3CDTF">2020-08-11T12:44:00Z</dcterms:created>
  <dcterms:modified xsi:type="dcterms:W3CDTF">2020-10-25T09:53:00Z</dcterms:modified>
</cp:coreProperties>
</file>