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2E2B0" w14:textId="154D1B27" w:rsidR="00A24D0F" w:rsidRPr="00B64359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แบบฟอร์มรายละเอียดการดำเนินกิจกรรม</w:t>
      </w:r>
    </w:p>
    <w:p w14:paraId="66CF75F1" w14:textId="0971B640" w:rsidR="00A24D0F" w:rsidRPr="00B64359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โครงการยกระดับเศรษฐกิจและสังคมรายตำบลแบบบูรณาการ (</w:t>
      </w:r>
      <w:r w:rsidR="00BE19AE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ตำบล </w:t>
      </w:r>
      <w:r w:rsidR="00BE19AE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มหาวิทยาลัย)</w:t>
      </w:r>
    </w:p>
    <w:p w14:paraId="3FEC8FFE" w14:textId="1E87D7BD" w:rsidR="00A24D0F" w:rsidRPr="00B64359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B64359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มหาวิทยาลัย</w:t>
      </w:r>
      <w:r w:rsidR="008F504A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มหาจุฬาลงกรณราชวิทยาลัย</w:t>
      </w:r>
    </w:p>
    <w:p w14:paraId="715CDD42" w14:textId="77777777" w:rsidR="00A24D0F" w:rsidRPr="00A22E5F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20"/>
          <w:szCs w:val="20"/>
        </w:rPr>
      </w:pPr>
    </w:p>
    <w:p w14:paraId="2D046CD8" w14:textId="0EBE58FE" w:rsidR="00FA20B8" w:rsidRPr="00FA20B8" w:rsidRDefault="00FA20B8" w:rsidP="00FA20B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 </w:t>
      </w:r>
      <w:r w:rsidR="00A24D0F" w:rsidRPr="00FA20B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พื้นที่รับผิดชอบ</w:t>
      </w:r>
      <w:r w:rsidR="00A24D0F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12A132F4" w14:textId="1DD06B3E" w:rsidR="00A24D0F" w:rsidRPr="00FA20B8" w:rsidRDefault="00B64359" w:rsidP="00FA20B8">
      <w:pPr>
        <w:spacing w:after="0" w:line="240" w:lineRule="auto"/>
        <w:ind w:left="360"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ตำบล</w:t>
      </w:r>
      <w:r w:rsidR="00746A7E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/แขวง</w:t>
      </w:r>
      <w:r w:rsidR="007B5075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นครชุม</w:t>
      </w:r>
      <w:r w:rsidR="00746A7E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24D0F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อำเภอ/</w:t>
      </w:r>
      <w:r w:rsidR="00746A7E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เขต</w:t>
      </w:r>
      <w:r w:rsidR="00EA19B5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เมืองกำแพงเพชร </w:t>
      </w:r>
      <w:r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</w:t>
      </w:r>
      <w:r w:rsidR="00A24D0F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งหวัด</w:t>
      </w:r>
      <w:r w:rsidR="00BD585F" w:rsidRPr="00FA20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กำแพงเพชร</w:t>
      </w:r>
      <w:r w:rsidR="00BD585F" w:rsidRPr="00FA20B8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         .</w:t>
      </w:r>
    </w:p>
    <w:p w14:paraId="3768C6B1" w14:textId="77777777" w:rsidR="00FA20B8" w:rsidRDefault="00734969" w:rsidP="00EA19B5">
      <w:pPr>
        <w:pStyle w:val="ListParagraph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ความต้องการของชุมชน/พื้นที่ที่รับผิดชอบ</w:t>
      </w:r>
      <w:r w:rsidR="00C863E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B29F3C3" w14:textId="6A2EF48B" w:rsidR="00223EAA" w:rsidRPr="00EA19B5" w:rsidRDefault="00EA19B5" w:rsidP="00FA20B8">
      <w:pPr>
        <w:pStyle w:val="ListParagraph"/>
        <w:spacing w:after="0" w:line="240" w:lineRule="auto"/>
        <w:ind w:left="0" w:firstLine="72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881">
        <w:rPr>
          <w:rFonts w:ascii="TH SarabunPSK" w:hAnsi="TH SarabunPSK" w:cs="TH SarabunPSK" w:hint="cs"/>
          <w:spacing w:val="-6"/>
          <w:sz w:val="32"/>
          <w:szCs w:val="32"/>
          <w:cs/>
        </w:rPr>
        <w:t>ชุมชนตำบลนครชุมเป็นชุมชนโบราณ อยู่ในพื้นที่มรดกโลกทางวัฒนธรรมสุโขทัยศรีสัชนาลัย กำแพงเพชร ชุมชนต้องการ</w:t>
      </w:r>
      <w:r w:rsidRPr="00087881">
        <w:rPr>
          <w:rFonts w:ascii="TH SarabunPSK" w:hAnsi="TH SarabunPSK" w:cs="TH SarabunPSK"/>
          <w:spacing w:val="-6"/>
          <w:sz w:val="32"/>
          <w:szCs w:val="32"/>
          <w:cs/>
        </w:rPr>
        <w:t>ยกระดับสินคา ผลงานศิลปะ และการพัฒนาพื้นที่เชิงสรางสรรค</w:t>
      </w:r>
      <w:r w:rsidR="00FA20B8">
        <w:rPr>
          <w:rFonts w:ascii="TH SarabunPSK" w:hAnsi="TH SarabunPSK" w:cs="TH SarabunPSK"/>
          <w:spacing w:val="-6"/>
          <w:sz w:val="32"/>
          <w:szCs w:val="32"/>
          <w:cs/>
        </w:rPr>
        <w:t xml:space="preserve">ของตําบล </w:t>
      </w:r>
      <w:r w:rsidRPr="00087881">
        <w:rPr>
          <w:rFonts w:ascii="TH SarabunPSK" w:hAnsi="TH SarabunPSK" w:cs="TH SarabunPSK"/>
          <w:spacing w:val="-6"/>
          <w:sz w:val="32"/>
          <w:szCs w:val="32"/>
          <w:cs/>
        </w:rPr>
        <w:t>ในพื้นที่มรดกทางวัฒนธรรม</w:t>
      </w:r>
      <w:r w:rsidRPr="000878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โดยพัฒนาช่างฝีมืองาน</w:t>
      </w:r>
      <w:r w:rsidRPr="00087881">
        <w:rPr>
          <w:rFonts w:ascii="TH SarabunPSK" w:hAnsi="TH SarabunPSK" w:cs="TH SarabunPSK"/>
          <w:spacing w:val="-6"/>
          <w:sz w:val="32"/>
          <w:szCs w:val="32"/>
          <w:cs/>
        </w:rPr>
        <w:t>ปูนปั้นหรือดินเผาโบราณบนฐานไม้สลักพุทธศิลป์ จำลองพระ</w:t>
      </w:r>
      <w:r w:rsidRPr="00087881">
        <w:rPr>
          <w:rFonts w:ascii="TH SarabunPSK" w:hAnsi="TH SarabunPSK" w:cs="TH SarabunPSK" w:hint="cs"/>
          <w:spacing w:val="-6"/>
          <w:sz w:val="32"/>
          <w:szCs w:val="32"/>
          <w:cs/>
        </w:rPr>
        <w:t>พุทธรูป</w:t>
      </w:r>
      <w:r w:rsidRPr="00087881">
        <w:rPr>
          <w:rFonts w:ascii="TH SarabunPSK" w:hAnsi="TH SarabunPSK" w:cs="TH SarabunPSK"/>
          <w:spacing w:val="-6"/>
          <w:sz w:val="32"/>
          <w:szCs w:val="32"/>
          <w:cs/>
        </w:rPr>
        <w:t>สี่อิริยาบถในอุทยานประวัติศาสตร์กำแพงเพชร โดยปราชญ์บ้านตำบลนครชุม</w:t>
      </w:r>
      <w:r w:rsidRPr="000878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เพื่อเป็นสินค้า </w:t>
      </w:r>
      <w:r w:rsidRPr="00087881">
        <w:rPr>
          <w:rFonts w:ascii="TH SarabunPSK" w:hAnsi="TH SarabunPSK" w:cs="TH SarabunPSK"/>
          <w:spacing w:val="-6"/>
          <w:sz w:val="32"/>
          <w:szCs w:val="32"/>
        </w:rPr>
        <w:t xml:space="preserve">OTOP </w:t>
      </w:r>
      <w:r w:rsidRPr="00087881">
        <w:rPr>
          <w:rFonts w:ascii="TH SarabunPSK" w:hAnsi="TH SarabunPSK" w:cs="TH SarabunPSK" w:hint="cs"/>
          <w:spacing w:val="-6"/>
          <w:sz w:val="32"/>
          <w:szCs w:val="32"/>
          <w:cs/>
        </w:rPr>
        <w:t>และเครื่องสักการะในทางพระพุทธศาสนา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การยกระดับสินค</w:t>
      </w:r>
      <w:r w:rsid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า ผลงานศิลปะ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เชิงสราง</w:t>
      </w:r>
      <w:r w:rsidR="009821ED" w:rsidRPr="00223E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สรรค</w:t>
      </w:r>
      <w:r w:rsidR="009821ED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์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</w:t>
      </w:r>
      <w:r w:rsidR="00223E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="00223EAA">
        <w:rPr>
          <w:rFonts w:ascii="TH SarabunPSK" w:hAnsi="TH SarabunPSK" w:cs="TH SarabunPSK"/>
          <w:color w:val="000000" w:themeColor="text1"/>
          <w:sz w:val="32"/>
          <w:szCs w:val="32"/>
        </w:rPr>
        <w:t>OTOP</w:t>
      </w:r>
      <w:r w:rsidR="00223E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="00FA20B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ของตําบล 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ในพื้นที่มรดกทางวัฒนธร</w:t>
      </w:r>
      <w:r w:rsid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รม 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โดยปราชญ์บ้านตำบลนครชุม</w:t>
      </w:r>
      <w:r w:rsidR="00223EA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พัฒนาพื้นที่และการทองเที่ยว</w:t>
      </w:r>
      <w:r w:rsidR="00223E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เสริมสรางเครือขายเชิงสรางสรรค</w:t>
      </w:r>
      <w:r w:rsidR="00223E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์ </w:t>
      </w:r>
    </w:p>
    <w:p w14:paraId="266872EE" w14:textId="77777777" w:rsidR="00FA20B8" w:rsidRDefault="00734969" w:rsidP="00947084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="00BE19A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BE19A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ชื่อโครงการ</w:t>
      </w:r>
      <w:r w:rsidR="00BE19A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/</w:t>
      </w:r>
      <w:r w:rsidR="00BE19A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กิจกรรมในการดำเนินการ </w:t>
      </w:r>
      <w:bookmarkStart w:id="0" w:name="_GoBack"/>
      <w:bookmarkEnd w:id="0"/>
      <w:r w:rsidR="0094708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104F12BD" w14:textId="06775072" w:rsidR="00223EAA" w:rsidRPr="00223EAA" w:rsidRDefault="00947084" w:rsidP="00FA20B8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โครงการพัฒนาและยกระดับผลิตภัณฑ์ศิลปะ</w:t>
      </w:r>
      <w:r w:rsidR="00606F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ปูนปั้นและดินเผา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เชิงสร้างสรรค์</w:t>
      </w:r>
      <w:r w:rsidR="00FA20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3F1B">
        <w:rPr>
          <w:rFonts w:ascii="TH SarabunPSK" w:hAnsi="TH SarabunPSK" w:cs="TH SarabunPSK"/>
          <w:sz w:val="32"/>
          <w:szCs w:val="32"/>
          <w:cs/>
        </w:rPr>
        <w:t>(</w:t>
      </w:r>
      <w:r w:rsidRPr="00123F1B">
        <w:rPr>
          <w:rFonts w:ascii="TH SarabunPSK" w:hAnsi="TH SarabunPSK" w:cs="TH SarabunPSK"/>
          <w:sz w:val="32"/>
          <w:szCs w:val="32"/>
        </w:rPr>
        <w:t>OTOP</w:t>
      </w:r>
      <w:r w:rsidRPr="00123F1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ตําบล</w:t>
      </w:r>
      <w:r w:rsidR="00223EAA" w:rsidRPr="00223E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นครชุม อำเภอเมืองกำแพงเพชร จังหวัดกำแพงเพชร</w:t>
      </w:r>
      <w:r w:rsidR="00223EAA" w:rsidRPr="00223EA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</w:t>
      </w:r>
    </w:p>
    <w:p w14:paraId="11836863" w14:textId="448E9B9A" w:rsidR="00B64359" w:rsidRPr="00DD2D8F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B64359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BE19A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B64359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วัตถุประสงค์ของ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โครงการ/กิจกรรมในการดำเนินการ</w:t>
      </w:r>
    </w:p>
    <w:p w14:paraId="0835EC02" w14:textId="73D84CFA" w:rsidR="00813D68" w:rsidRDefault="00BE19AE" w:rsidP="00813D68">
      <w:pPr>
        <w:shd w:val="clear" w:color="auto" w:fill="FFFFFF" w:themeFill="background1"/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4370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E658E" w:rsidRPr="0094370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3E658E" w:rsidRPr="009437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C501AD" w:rsidRPr="0094370F">
        <w:rPr>
          <w:rFonts w:ascii="TH SarabunPSK" w:hAnsi="TH SarabunPSK" w:cs="TH SarabunPSK"/>
          <w:sz w:val="32"/>
          <w:szCs w:val="32"/>
          <w:cs/>
        </w:rPr>
        <w:t>เพื่อพัฒนา</w:t>
      </w:r>
      <w:r w:rsidR="00C501AD" w:rsidRPr="0094370F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C501AD" w:rsidRPr="0094370F">
        <w:rPr>
          <w:rFonts w:ascii="TH SarabunPSK" w:hAnsi="TH SarabunPSK" w:cs="TH SarabunPSK"/>
          <w:sz w:val="32"/>
          <w:szCs w:val="32"/>
          <w:cs/>
        </w:rPr>
        <w:t>ยกระดับสินคาศิลปะเชิง</w:t>
      </w:r>
      <w:r w:rsidR="00C501AD" w:rsidRPr="0094370F">
        <w:rPr>
          <w:rFonts w:ascii="TH SarabunPSK" w:hAnsi="TH SarabunPSK" w:cs="TH SarabunPSK" w:hint="cs"/>
          <w:sz w:val="32"/>
          <w:szCs w:val="32"/>
          <w:cs/>
        </w:rPr>
        <w:t>สร้างสรรค์</w:t>
      </w:r>
      <w:r w:rsidR="003116C1" w:rsidRPr="0094370F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3116C1" w:rsidRPr="0094370F">
        <w:rPr>
          <w:rFonts w:ascii="TH SarabunPSK" w:hAnsi="TH SarabunPSK" w:cs="TH SarabunPSK"/>
          <w:sz w:val="32"/>
          <w:szCs w:val="32"/>
        </w:rPr>
        <w:t>OTOP</w:t>
      </w:r>
      <w:r w:rsidR="00813D6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813D68" w:rsidRPr="00087881">
        <w:rPr>
          <w:rFonts w:ascii="TH SarabunPSK" w:hAnsi="TH SarabunPSK" w:cs="TH SarabunPSK" w:hint="cs"/>
          <w:spacing w:val="-6"/>
          <w:sz w:val="32"/>
          <w:szCs w:val="32"/>
          <w:cs/>
        </w:rPr>
        <w:t>งาน</w:t>
      </w:r>
      <w:r w:rsidR="00813D68" w:rsidRPr="00087881">
        <w:rPr>
          <w:rFonts w:ascii="TH SarabunPSK" w:hAnsi="TH SarabunPSK" w:cs="TH SarabunPSK"/>
          <w:spacing w:val="-6"/>
          <w:sz w:val="32"/>
          <w:szCs w:val="32"/>
          <w:cs/>
        </w:rPr>
        <w:t>ปูนปั้น</w:t>
      </w:r>
      <w:r w:rsidR="00813D68">
        <w:rPr>
          <w:rFonts w:ascii="TH SarabunPSK" w:hAnsi="TH SarabunPSK" w:cs="TH SarabunPSK" w:hint="cs"/>
          <w:spacing w:val="-6"/>
          <w:sz w:val="32"/>
          <w:szCs w:val="32"/>
          <w:cs/>
        </w:rPr>
        <w:t>/</w:t>
      </w:r>
      <w:r w:rsidR="00813D68" w:rsidRPr="00087881">
        <w:rPr>
          <w:rFonts w:ascii="TH SarabunPSK" w:hAnsi="TH SarabunPSK" w:cs="TH SarabunPSK"/>
          <w:spacing w:val="-6"/>
          <w:sz w:val="32"/>
          <w:szCs w:val="32"/>
          <w:cs/>
        </w:rPr>
        <w:t>ด</w:t>
      </w:r>
      <w:r w:rsidR="00813D68">
        <w:rPr>
          <w:rFonts w:ascii="TH SarabunPSK" w:hAnsi="TH SarabunPSK" w:cs="TH SarabunPSK"/>
          <w:spacing w:val="-6"/>
          <w:sz w:val="32"/>
          <w:szCs w:val="32"/>
          <w:cs/>
        </w:rPr>
        <w:t>ินเผาโบราณบนฐานไม้สลักพุทธศิลป์</w:t>
      </w:r>
      <w:r w:rsidR="00813D68" w:rsidRPr="00087881">
        <w:rPr>
          <w:rFonts w:ascii="TH SarabunPSK" w:hAnsi="TH SarabunPSK" w:cs="TH SarabunPSK"/>
          <w:spacing w:val="-6"/>
          <w:sz w:val="32"/>
          <w:szCs w:val="32"/>
          <w:cs/>
        </w:rPr>
        <w:t>จำลองพระ</w:t>
      </w:r>
      <w:r w:rsidR="00813D68" w:rsidRPr="00087881">
        <w:rPr>
          <w:rFonts w:ascii="TH SarabunPSK" w:hAnsi="TH SarabunPSK" w:cs="TH SarabunPSK" w:hint="cs"/>
          <w:spacing w:val="-6"/>
          <w:sz w:val="32"/>
          <w:szCs w:val="32"/>
          <w:cs/>
        </w:rPr>
        <w:t>พุทธรูป</w:t>
      </w:r>
      <w:r w:rsidR="00813D68" w:rsidRPr="00087881">
        <w:rPr>
          <w:rFonts w:ascii="TH SarabunPSK" w:hAnsi="TH SarabunPSK" w:cs="TH SarabunPSK"/>
          <w:spacing w:val="-6"/>
          <w:sz w:val="32"/>
          <w:szCs w:val="32"/>
          <w:cs/>
        </w:rPr>
        <w:t>สี่อิริยาบถ</w:t>
      </w:r>
      <w:r w:rsidR="00813D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C501AD" w:rsidRPr="0094370F">
        <w:rPr>
          <w:rFonts w:ascii="TH SarabunPSK" w:hAnsi="TH SarabunPSK" w:cs="TH SarabunPSK"/>
          <w:sz w:val="32"/>
          <w:szCs w:val="32"/>
          <w:cs/>
        </w:rPr>
        <w:t>ตำบล</w:t>
      </w:r>
      <w:r w:rsidR="00BD585F" w:rsidRPr="0094370F">
        <w:rPr>
          <w:rFonts w:ascii="TH SarabunPSK" w:hAnsi="TH SarabunPSK" w:cs="TH SarabunPSK" w:hint="cs"/>
          <w:sz w:val="32"/>
          <w:szCs w:val="32"/>
          <w:cs/>
        </w:rPr>
        <w:t xml:space="preserve">นครชุม </w:t>
      </w:r>
      <w:r w:rsidR="00C501AD" w:rsidRPr="0094370F">
        <w:rPr>
          <w:rFonts w:ascii="TH SarabunPSK" w:hAnsi="TH SarabunPSK" w:cs="TH SarabunPSK"/>
          <w:sz w:val="32"/>
          <w:szCs w:val="32"/>
          <w:cs/>
        </w:rPr>
        <w:t>อำเภอ</w:t>
      </w:r>
      <w:r w:rsidR="00813D68">
        <w:rPr>
          <w:rFonts w:ascii="TH SarabunPSK" w:hAnsi="TH SarabunPSK" w:cs="TH SarabunPSK" w:hint="cs"/>
          <w:sz w:val="32"/>
          <w:szCs w:val="32"/>
          <w:cs/>
        </w:rPr>
        <w:t xml:space="preserve">เมืองกำแพงเพชร </w:t>
      </w:r>
      <w:r w:rsidR="00C501AD" w:rsidRPr="0094370F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BD585F" w:rsidRPr="0094370F">
        <w:rPr>
          <w:rFonts w:ascii="TH SarabunPSK" w:hAnsi="TH SarabunPSK" w:cs="TH SarabunPSK" w:hint="cs"/>
          <w:sz w:val="32"/>
          <w:szCs w:val="32"/>
          <w:cs/>
        </w:rPr>
        <w:t xml:space="preserve">กำแพงเพชร </w:t>
      </w:r>
    </w:p>
    <w:p w14:paraId="07B035BF" w14:textId="2A46DE6E" w:rsidR="00C501AD" w:rsidRPr="0094370F" w:rsidRDefault="00813D68" w:rsidP="00813D68">
      <w:pPr>
        <w:shd w:val="clear" w:color="auto" w:fill="FFFFFF" w:themeFill="background1"/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C501AD" w:rsidRPr="0094370F">
        <w:rPr>
          <w:rFonts w:ascii="TH SarabunPSK" w:hAnsi="TH SarabunPSK" w:cs="TH SarabunPSK" w:hint="cs"/>
          <w:sz w:val="32"/>
          <w:szCs w:val="32"/>
          <w:cs/>
        </w:rPr>
        <w:t>2</w:t>
      </w:r>
      <w:r w:rsidR="00C501AD" w:rsidRPr="0094370F">
        <w:rPr>
          <w:rFonts w:ascii="TH SarabunPSK" w:hAnsi="TH SarabunPSK" w:cs="TH SarabunPSK"/>
          <w:sz w:val="32"/>
          <w:szCs w:val="32"/>
        </w:rPr>
        <w:t>)</w:t>
      </w:r>
      <w:r w:rsidR="00C501AD" w:rsidRPr="0094370F">
        <w:rPr>
          <w:rFonts w:ascii="TH SarabunPSK" w:hAnsi="TH SarabunPSK" w:cs="TH SarabunPSK"/>
          <w:sz w:val="32"/>
          <w:szCs w:val="32"/>
          <w:cs/>
        </w:rPr>
        <w:t xml:space="preserve"> เพื่อพัฒนาพื้นที่และการทองเที่ยวเชิงสรางสรรค</w:t>
      </w:r>
      <w:r w:rsidR="00C501AD" w:rsidRPr="0094370F">
        <w:rPr>
          <w:rFonts w:ascii="TH SarabunPSK" w:hAnsi="TH SarabunPSK" w:cs="TH SarabunPSK" w:hint="cs"/>
          <w:sz w:val="32"/>
          <w:szCs w:val="32"/>
          <w:cs/>
        </w:rPr>
        <w:t>ใน</w:t>
      </w:r>
      <w:r w:rsidR="00C501AD" w:rsidRPr="0094370F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94370F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94370F" w:rsidRPr="0094370F">
        <w:rPr>
          <w:rFonts w:ascii="TH SarabunPSK" w:hAnsi="TH SarabunPSK" w:cs="TH SarabunPSK" w:hint="cs"/>
          <w:sz w:val="32"/>
          <w:szCs w:val="32"/>
          <w:cs/>
        </w:rPr>
        <w:t xml:space="preserve">นครชุม  </w:t>
      </w:r>
      <w:r w:rsidR="003116C1" w:rsidRPr="0094370F">
        <w:rPr>
          <w:rFonts w:ascii="TH SarabunPSK" w:hAnsi="TH SarabunPSK" w:cs="TH SarabunPSK" w:hint="cs"/>
          <w:sz w:val="32"/>
          <w:szCs w:val="32"/>
          <w:cs/>
        </w:rPr>
        <w:t>อำเภอ</w:t>
      </w:r>
      <w:r w:rsidR="0094370F" w:rsidRPr="0094370F">
        <w:rPr>
          <w:rFonts w:ascii="TH SarabunPSK" w:hAnsi="TH SarabunPSK" w:cs="TH SarabunPSK" w:hint="cs"/>
          <w:sz w:val="32"/>
          <w:szCs w:val="32"/>
          <w:cs/>
        </w:rPr>
        <w:t>เมืองกำแพงเพชรจังหวัดกำแพงเพชร                                                                                                                 .</w:t>
      </w:r>
    </w:p>
    <w:p w14:paraId="44731281" w14:textId="1461FE53" w:rsidR="00C501AD" w:rsidRPr="0094370F" w:rsidRDefault="00C501AD" w:rsidP="0094370F">
      <w:pPr>
        <w:shd w:val="clear" w:color="auto" w:fill="FFFFFF" w:themeFill="background1"/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4370F">
        <w:rPr>
          <w:rFonts w:ascii="TH SarabunPSK" w:hAnsi="TH SarabunPSK" w:cs="TH SarabunPSK" w:hint="cs"/>
          <w:sz w:val="32"/>
          <w:szCs w:val="32"/>
          <w:cs/>
        </w:rPr>
        <w:tab/>
      </w:r>
      <w:r w:rsidR="003116C1" w:rsidRPr="0094370F">
        <w:rPr>
          <w:rFonts w:ascii="TH SarabunPSK" w:hAnsi="TH SarabunPSK" w:cs="TH SarabunPSK" w:hint="cs"/>
          <w:sz w:val="32"/>
          <w:szCs w:val="32"/>
          <w:cs/>
        </w:rPr>
        <w:t xml:space="preserve">  3</w:t>
      </w:r>
      <w:r w:rsidRPr="0094370F">
        <w:rPr>
          <w:rFonts w:ascii="TH SarabunPSK" w:hAnsi="TH SarabunPSK" w:cs="TH SarabunPSK" w:hint="cs"/>
          <w:sz w:val="32"/>
          <w:szCs w:val="32"/>
          <w:cs/>
        </w:rPr>
        <w:t>)</w:t>
      </w:r>
      <w:r w:rsidRPr="0094370F">
        <w:rPr>
          <w:rFonts w:ascii="TH SarabunPSK" w:hAnsi="TH SarabunPSK" w:cs="TH SarabunPSK"/>
          <w:sz w:val="32"/>
          <w:szCs w:val="32"/>
          <w:cs/>
        </w:rPr>
        <w:t xml:space="preserve"> เพื่อเสริมสรางเครือขายการพัฒนาพื้นที่เชิงสรางสรรค</w:t>
      </w:r>
      <w:r w:rsidR="008F504A" w:rsidRPr="0094370F">
        <w:rPr>
          <w:rFonts w:ascii="TH SarabunPSK" w:hAnsi="TH SarabunPSK" w:cs="TH SarabunPSK" w:hint="cs"/>
          <w:sz w:val="32"/>
          <w:szCs w:val="32"/>
          <w:cs/>
        </w:rPr>
        <w:t>์</w:t>
      </w:r>
      <w:r w:rsidR="0094370F" w:rsidRPr="0094370F">
        <w:rPr>
          <w:rFonts w:ascii="TH SarabunPSK" w:hAnsi="TH SarabunPSK" w:cs="TH SarabunPSK" w:hint="cs"/>
          <w:sz w:val="32"/>
          <w:szCs w:val="32"/>
          <w:cs/>
        </w:rPr>
        <w:t>ตำบลนครชุม   อำเภอเมืองกำแพงเพชร</w:t>
      </w:r>
      <w:r w:rsidR="009437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370F" w:rsidRPr="0094370F">
        <w:rPr>
          <w:rFonts w:ascii="TH SarabunPSK" w:hAnsi="TH SarabunPSK" w:cs="TH SarabunPSK" w:hint="cs"/>
          <w:sz w:val="32"/>
          <w:szCs w:val="32"/>
          <w:cs/>
        </w:rPr>
        <w:t>จังหวัดกำแพงเพชร</w:t>
      </w:r>
    </w:p>
    <w:p w14:paraId="484D5F43" w14:textId="77777777" w:rsidR="00C501AD" w:rsidRPr="00813D68" w:rsidRDefault="00C501AD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Cs w:val="22"/>
        </w:rPr>
      </w:pPr>
    </w:p>
    <w:p w14:paraId="13429535" w14:textId="7D95C0CF" w:rsidR="00F91106" w:rsidRPr="00DD2D8F" w:rsidRDefault="00F91106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2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ประเภท</w:t>
      </w:r>
      <w:r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กิจกรรมที่จะเข้าไปดำเนินการในพื้นที่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(ระบุร้อยละของกิจกรรม)</w:t>
      </w:r>
    </w:p>
    <w:p w14:paraId="2D48FA94" w14:textId="77777777" w:rsidR="00684EE2" w:rsidRDefault="00F91106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การพัฒนาสัมมาชีพและสร้างอาชีพใหม่ (การยกระดับสินค้า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OTOP/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อาชีพอื่นๆ) </w:t>
      </w:r>
    </w:p>
    <w:p w14:paraId="7C62C32E" w14:textId="37038E5B" w:rsidR="00F91106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</w:t>
      </w:r>
      <w:r w:rsidR="00F911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...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60</w:t>
      </w:r>
      <w:r w:rsidR="00F911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 ของกิจกรรมทั้งหมด</w:t>
      </w:r>
    </w:p>
    <w:p w14:paraId="7DFF9534" w14:textId="77777777" w:rsidR="00684EE2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การสร้างและพัฒนา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Creative Economy (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การยกระดับการท่องเที่ยว)</w:t>
      </w:r>
    </w:p>
    <w:p w14:paraId="03D09DCF" w14:textId="1E78FEBF" w:rsidR="00A22E5F" w:rsidRPr="00DD2D8F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20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 ของกิจกรรมทั้งหมด</w:t>
      </w:r>
    </w:p>
    <w:p w14:paraId="68137891" w14:textId="77777777" w:rsidR="00684EE2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การนำองค์ความรู้ไปช่วยบริการชุมชน (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Health Care/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เทคโนโลยีด้านต่างๆ) </w:t>
      </w:r>
    </w:p>
    <w:p w14:paraId="7542CFE9" w14:textId="22D19604" w:rsidR="00A22E5F" w:rsidRPr="00DD2D8F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 ของกิจกรรมทั้งหมด</w:t>
      </w:r>
    </w:p>
    <w:p w14:paraId="25BD9579" w14:textId="77777777" w:rsidR="00684EE2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การส่งเสริมด้านสิ่งแวดล้อม/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Circular Economy (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การเพิ่มรายได้หมุนเวียนให้แก่ชุมชน) ให้แก่ชุมชน</w:t>
      </w:r>
    </w:p>
    <w:p w14:paraId="1F2F02F3" w14:textId="5D74ECDF" w:rsidR="00A22E5F" w:rsidRPr="00DD2D8F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22E5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 ของกิจกรรมทั้งหมด</w:t>
      </w:r>
    </w:p>
    <w:p w14:paraId="1B4D033C" w14:textId="7315D132" w:rsidR="003E658E" w:rsidRPr="0094370F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22E5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กิจกรรมที่จะเข้าไปดำเนินการในพื้นที่ </w:t>
      </w:r>
      <w:r w:rsidR="00CB519A" w:rsidRPr="009437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8624F5" w:rsidRPr="009437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</w:t>
      </w:r>
      <w:r w:rsidR="00CB519A" w:rsidRPr="009437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ระบุกิจกรรมและงบประมาณ</w:t>
      </w:r>
      <w:r w:rsidR="000E2D9D" w:rsidRPr="009437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ต้องสอดคล้องกับงบประมาณในข้อ 4</w:t>
      </w:r>
      <w:r w:rsidR="00CB519A" w:rsidRPr="009437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7481C400" w14:textId="1D7DC9BA" w:rsidR="003E658E" w:rsidRPr="008624F5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CB519A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การจ้างงานตามภารกิจต่าง ๆ ของมหาวิทยาลัย จำนวน 20 อัตรา งบประมาณ 2,</w:t>
      </w:r>
      <w:r w:rsidR="00CB519A"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640,000 </w:t>
      </w:r>
      <w:r w:rsidR="00CB519A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14:paraId="1F0712AF" w14:textId="51E8294B" w:rsidR="008624F5" w:rsidRDefault="003E658E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B35079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การวิเคราะห์ข้อมูลศักยภาพตำบล การกำกับ ติดตามและประเมินผล ระดับ </w:t>
      </w:r>
      <w:r w:rsidR="00B35079"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National System Integrator </w:t>
      </w:r>
      <w:r w:rsidR="008624F5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25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="008624F5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14:paraId="0CE18EC1" w14:textId="77777777" w:rsidR="008624F5" w:rsidRDefault="008624F5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การวิเคราะห์ข้อมูลศักยภาพตำบล การกำกับ ติดตามและประเมินผล ระดับ </w:t>
      </w:r>
      <w:r w:rsidR="00B35079" w:rsidRPr="008624F5">
        <w:rPr>
          <w:rFonts w:ascii="TH SarabunPSK" w:hAnsi="TH SarabunPSK" w:cs="TH SarabunPSK"/>
          <w:color w:val="000000" w:themeColor="text1"/>
          <w:sz w:val="32"/>
          <w:szCs w:val="32"/>
        </w:rPr>
        <w:t>Regional System Integrator</w:t>
      </w:r>
      <w:r w:rsidR="00B35079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งบประมาณ 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34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400</w:t>
      </w:r>
      <w:r w:rsidR="00B35079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14:paraId="7B3E9099" w14:textId="614FC115" w:rsidR="008624F5" w:rsidRPr="008624F5" w:rsidRDefault="00B35079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624F5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การสนับสนุนการดำเนินกิจกรรมของโครงการรายตำบล (ระดับ 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System Integrator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งบประมาณ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</w:rPr>
        <w:t>43,000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14:paraId="1A7C61BF" w14:textId="0F98843D" w:rsidR="003E658E" w:rsidRPr="00DD2D8F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22E5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ผลผลิตและผลลัพธ์ของ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โครงการ/กิจกรรมในการดำเนินการ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DD2D8F">
        <w:rPr>
          <w:rFonts w:ascii="TH SarabunPSK" w:hAnsi="TH SarabunPSK" w:cs="TH SarabunPSK"/>
          <w:color w:val="000000" w:themeColor="text1"/>
          <w:sz w:val="28"/>
          <w:cs/>
        </w:rPr>
        <w:t>(</w:t>
      </w:r>
      <w:r w:rsidR="003E658E" w:rsidRPr="00DD2D8F">
        <w:rPr>
          <w:rFonts w:ascii="TH SarabunPSK" w:hAnsi="TH SarabunPSK" w:cs="TH SarabunPSK" w:hint="cs"/>
          <w:color w:val="000000" w:themeColor="text1"/>
          <w:sz w:val="28"/>
          <w:cs/>
        </w:rPr>
        <w:t>อธิบายถึงผลผลิตและผลลัพธ์</w:t>
      </w:r>
      <w:r w:rsidR="003E658E" w:rsidRPr="00DD2D8F">
        <w:rPr>
          <w:rFonts w:ascii="TH SarabunPSK" w:hAnsi="TH SarabunPSK" w:cs="TH SarabunPSK"/>
          <w:color w:val="000000" w:themeColor="text1"/>
          <w:sz w:val="28"/>
          <w:cs/>
        </w:rPr>
        <w:t>ที่เกี่ยวข้องกับ</w:t>
      </w:r>
      <w:r w:rsidRPr="00734969">
        <w:rPr>
          <w:rFonts w:ascii="TH SarabunPSK" w:hAnsi="TH SarabunPSK" w:cs="TH SarabunPSK"/>
          <w:color w:val="000000" w:themeColor="text1"/>
          <w:sz w:val="28"/>
          <w:cs/>
        </w:rPr>
        <w:t xml:space="preserve">การยกระดับสินค้า </w:t>
      </w:r>
      <w:r w:rsidRPr="00734969">
        <w:rPr>
          <w:rFonts w:ascii="TH SarabunPSK" w:hAnsi="TH SarabunPSK" w:cs="TH SarabunPSK"/>
          <w:color w:val="000000" w:themeColor="text1"/>
          <w:sz w:val="28"/>
        </w:rPr>
        <w:t xml:space="preserve">OTOP </w:t>
      </w:r>
      <w:r w:rsidRPr="00734969">
        <w:rPr>
          <w:rFonts w:ascii="TH SarabunPSK" w:hAnsi="TH SarabunPSK" w:cs="TH SarabunPSK"/>
          <w:color w:val="000000" w:themeColor="text1"/>
          <w:sz w:val="28"/>
          <w:cs/>
        </w:rPr>
        <w:t>/การยกระดับการท่องเที่ยวการบริการชุมชน หรือการเ</w:t>
      </w:r>
      <w:r>
        <w:rPr>
          <w:rFonts w:ascii="TH SarabunPSK" w:hAnsi="TH SarabunPSK" w:cs="TH SarabunPSK"/>
          <w:color w:val="000000" w:themeColor="text1"/>
          <w:sz w:val="28"/>
          <w:cs/>
        </w:rPr>
        <w:t xml:space="preserve">พิ่มรายได้รูปแบบอื่นให้แก่ชุมชน </w:t>
      </w:r>
      <w:r w:rsidR="003E658E" w:rsidRPr="00DD2D8F">
        <w:rPr>
          <w:rFonts w:ascii="TH SarabunPSK" w:hAnsi="TH SarabunPSK" w:cs="TH SarabunPSK" w:hint="cs"/>
          <w:color w:val="000000" w:themeColor="text1"/>
          <w:sz w:val="28"/>
          <w:cs/>
        </w:rPr>
        <w:t>ที่มีความชัดเจน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3E658E" w:rsidRPr="00DD2D8F">
        <w:rPr>
          <w:rFonts w:ascii="TH SarabunPSK" w:hAnsi="TH SarabunPSK" w:cs="TH SarabunPSK" w:hint="cs"/>
          <w:color w:val="000000" w:themeColor="text1"/>
          <w:sz w:val="28"/>
          <w:cs/>
        </w:rPr>
        <w:t>ทั้งในเชิงปริมาณและเชิงคุณภาพ)</w:t>
      </w:r>
    </w:p>
    <w:p w14:paraId="7D332158" w14:textId="4CFA2B76" w:rsidR="003E658E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DD2D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เชิงปริมาณ </w:t>
      </w:r>
    </w:p>
    <w:p w14:paraId="5CAA0983" w14:textId="02FDA80E" w:rsidR="008F504A" w:rsidRPr="00A71F06" w:rsidRDefault="008F504A" w:rsidP="008F504A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(1) ได้มีการพัฒนา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71F06">
        <w:rPr>
          <w:rFonts w:ascii="TH SarabunPSK" w:hAnsi="TH SarabunPSK" w:cs="TH SarabunPSK"/>
          <w:sz w:val="32"/>
          <w:szCs w:val="32"/>
          <w:cs/>
        </w:rPr>
        <w:t>ยกระดับสินคาศิลปะเชิง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สร้างสรรค์ (</w:t>
      </w:r>
      <w:r w:rsidRPr="00A71F06">
        <w:rPr>
          <w:rFonts w:ascii="TH SarabunPSK" w:hAnsi="TH SarabunPSK" w:cs="TH SarabunPSK"/>
          <w:sz w:val="32"/>
          <w:szCs w:val="32"/>
        </w:rPr>
        <w:t>OTOP</w:t>
      </w:r>
      <w:r w:rsidRPr="00A71F06">
        <w:rPr>
          <w:rFonts w:ascii="TH SarabunPSK" w:hAnsi="TH SarabunPSK" w:cs="TH SarabunPSK" w:hint="cs"/>
          <w:sz w:val="32"/>
          <w:szCs w:val="32"/>
          <w:cs/>
        </w:rPr>
        <w:t xml:space="preserve">) คือ </w:t>
      </w:r>
      <w:r w:rsidR="00A71F06">
        <w:rPr>
          <w:rFonts w:ascii="TH SarabunPSK" w:hAnsi="TH SarabunPSK" w:cs="TH SarabunPSK" w:hint="cs"/>
          <w:sz w:val="32"/>
          <w:szCs w:val="32"/>
          <w:cs/>
        </w:rPr>
        <w:t xml:space="preserve">พระสี่อิริยาบถดินเผา บนฐานไม้พุทธศิลป์บัวคว่ำบัวหงาย พร้อมตู้ครอบกระจกทำด้วยไม้ภูมิปัญญาชาวบ้าน 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ของ</w:t>
      </w:r>
      <w:r w:rsidRPr="00A71F06">
        <w:rPr>
          <w:rFonts w:ascii="TH SarabunPSK" w:hAnsi="TH SarabunPSK" w:cs="TH SarabunPSK"/>
          <w:sz w:val="32"/>
          <w:szCs w:val="32"/>
          <w:cs/>
        </w:rPr>
        <w:t>ตำบล</w:t>
      </w:r>
      <w:r w:rsidR="00A71F06">
        <w:rPr>
          <w:rFonts w:ascii="TH SarabunPSK" w:hAnsi="TH SarabunPSK" w:cs="TH SarabunPSK" w:hint="cs"/>
          <w:sz w:val="32"/>
          <w:szCs w:val="32"/>
          <w:cs/>
        </w:rPr>
        <w:t>นครชุม</w:t>
      </w:r>
      <w:r w:rsidRPr="00A71F06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="00A71F06">
        <w:rPr>
          <w:rFonts w:ascii="TH SarabunPSK" w:hAnsi="TH SarabunPSK" w:cs="TH SarabunPSK" w:hint="cs"/>
          <w:sz w:val="32"/>
          <w:szCs w:val="32"/>
          <w:cs/>
        </w:rPr>
        <w:t xml:space="preserve">เมืองกำแพงเพชร </w:t>
      </w:r>
      <w:r w:rsidRPr="00A71F06">
        <w:rPr>
          <w:rFonts w:ascii="TH SarabunPSK" w:hAnsi="TH SarabunPSK" w:cs="TH SarabunPSK"/>
          <w:sz w:val="32"/>
          <w:szCs w:val="32"/>
          <w:cs/>
        </w:rPr>
        <w:t xml:space="preserve"> จังหวัด</w:t>
      </w:r>
      <w:r w:rsidR="00A71F06">
        <w:rPr>
          <w:rFonts w:ascii="TH SarabunPSK" w:hAnsi="TH SarabunPSK" w:cs="TH SarabunPSK" w:hint="cs"/>
          <w:sz w:val="32"/>
          <w:szCs w:val="32"/>
          <w:cs/>
        </w:rPr>
        <w:t xml:space="preserve">กำแพงเพชร </w:t>
      </w:r>
      <w:r w:rsid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E46486" w:rsidRP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 2</w:t>
      </w:r>
      <w:r w:rsidRP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ผลิตภัณฑ์</w:t>
      </w:r>
    </w:p>
    <w:p w14:paraId="023BD3D7" w14:textId="72643749" w:rsidR="008F504A" w:rsidRPr="00A71F06" w:rsidRDefault="008F504A" w:rsidP="008F504A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71F06">
        <w:rPr>
          <w:rFonts w:ascii="TH SarabunPSK" w:hAnsi="TH SarabunPSK" w:cs="TH SarabunPSK" w:hint="cs"/>
          <w:sz w:val="32"/>
          <w:szCs w:val="32"/>
          <w:cs/>
        </w:rPr>
        <w:tab/>
        <w:t xml:space="preserve">        (2) ได้มีการ</w:t>
      </w:r>
      <w:r w:rsidRPr="00A71F06">
        <w:rPr>
          <w:rFonts w:ascii="TH SarabunPSK" w:hAnsi="TH SarabunPSK" w:cs="TH SarabunPSK"/>
          <w:sz w:val="32"/>
          <w:szCs w:val="32"/>
          <w:cs/>
        </w:rPr>
        <w:t>พัฒนาพื้นที่</w:t>
      </w:r>
      <w:r w:rsidRPr="00A71F06">
        <w:rPr>
          <w:rFonts w:ascii="TH SarabunPSK" w:hAnsi="TH SarabunPSK" w:cs="TH SarabunPSK" w:hint="cs"/>
          <w:sz w:val="32"/>
          <w:szCs w:val="32"/>
          <w:cs/>
        </w:rPr>
        <w:t xml:space="preserve"> ข้อมูล กิจกรรม</w:t>
      </w:r>
      <w:r w:rsidRPr="00A71F06">
        <w:rPr>
          <w:rFonts w:ascii="TH SarabunPSK" w:hAnsi="TH SarabunPSK" w:cs="TH SarabunPSK"/>
          <w:sz w:val="32"/>
          <w:szCs w:val="32"/>
          <w:cs/>
        </w:rPr>
        <w:t>การทองเที่ยวเชิงสรางสรรค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A71F06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A71F06">
        <w:rPr>
          <w:rFonts w:ascii="TH SarabunPSK" w:hAnsi="TH SarabunPSK" w:cs="TH SarabunPSK" w:hint="cs"/>
          <w:sz w:val="32"/>
          <w:szCs w:val="32"/>
          <w:cs/>
        </w:rPr>
        <w:t xml:space="preserve">ตำบลนครชุม  อำเภอเมืองกำแพงเพชร  จังหวัดกำแพงเพชร   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ที่สามารถทำให้เกิดการท่องเที่ยวชุมชนได้</w:t>
      </w:r>
    </w:p>
    <w:p w14:paraId="3E9BCDAC" w14:textId="0A5C8F57" w:rsidR="003E658E" w:rsidRDefault="008F504A" w:rsidP="00813D68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A71F06">
        <w:rPr>
          <w:rFonts w:ascii="TH SarabunPSK" w:hAnsi="TH SarabunPSK" w:cs="TH SarabunPSK" w:hint="cs"/>
          <w:sz w:val="32"/>
          <w:szCs w:val="32"/>
          <w:cs/>
        </w:rPr>
        <w:tab/>
        <w:t xml:space="preserve">        (3)</w:t>
      </w:r>
      <w:r w:rsidRPr="00A71F06">
        <w:rPr>
          <w:rFonts w:ascii="TH SarabunPSK" w:hAnsi="TH SarabunPSK" w:cs="TH SarabunPSK"/>
          <w:sz w:val="32"/>
          <w:szCs w:val="32"/>
          <w:cs/>
        </w:rPr>
        <w:t xml:space="preserve"> ได้มีการเสริมสรางเครือขายการพัฒนาพื้นที่เชิงสรางสรรค</w:t>
      </w:r>
      <w:r w:rsidR="00A71F06" w:rsidRPr="00A71F06">
        <w:rPr>
          <w:rFonts w:ascii="TH SarabunPSK" w:hAnsi="TH SarabunPSK" w:cs="TH SarabunPSK" w:hint="cs"/>
          <w:sz w:val="32"/>
          <w:szCs w:val="32"/>
          <w:cs/>
        </w:rPr>
        <w:t>์ตำบลนครชุม  อำเภอเมือง</w:t>
      </w:r>
      <w:r w:rsidR="00A71F06">
        <w:rPr>
          <w:rFonts w:ascii="TH SarabunPSK" w:hAnsi="TH SarabunPSK" w:cs="TH SarabunPSK" w:hint="cs"/>
          <w:sz w:val="32"/>
          <w:szCs w:val="32"/>
          <w:cs/>
        </w:rPr>
        <w:t xml:space="preserve">กำแพงเพชร จังหวัดกำแพงเพชร </w:t>
      </w:r>
      <w:r w:rsidRPr="00A71F06">
        <w:rPr>
          <w:rFonts w:ascii="TH SarabunPSK" w:hAnsi="TH SarabunPSK" w:cs="TH SarabunPSK"/>
          <w:sz w:val="32"/>
          <w:szCs w:val="32"/>
          <w:cs/>
        </w:rPr>
        <w:t xml:space="preserve"> จ</w:t>
      </w:r>
      <w:r w:rsidR="00813D68">
        <w:rPr>
          <w:rFonts w:ascii="TH SarabunPSK" w:hAnsi="TH SarabunPSK" w:cs="TH SarabunPSK" w:hint="cs"/>
          <w:sz w:val="32"/>
          <w:szCs w:val="32"/>
          <w:cs/>
        </w:rPr>
        <w:t>ำนวน 3 เครือข่าย</w:t>
      </w:r>
      <w:r w:rsidR="003E658E" w:rsidRPr="00DD2D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1454632E" w14:textId="1A7A4E75" w:rsidR="00813D68" w:rsidRDefault="00813D68" w:rsidP="00813D68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  <w:cs/>
        </w:rPr>
      </w:pPr>
      <w:r>
        <w:rPr>
          <w:rFonts w:ascii="TH SarabunPSK" w:hAnsi="TH SarabunPSK" w:cs="TH SarabunPSK"/>
          <w:color w:val="000000" w:themeColor="text1"/>
          <w:sz w:val="30"/>
          <w:szCs w:val="30"/>
        </w:rPr>
        <w:tab/>
        <w:t xml:space="preserve">1) </w:t>
      </w:r>
      <w:r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เชิงคุณภาพ</w:t>
      </w:r>
    </w:p>
    <w:p w14:paraId="2DA7BAA1" w14:textId="13EABDFB" w:rsidR="008F504A" w:rsidRPr="00A71F06" w:rsidRDefault="008F504A" w:rsidP="008F504A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(1) ผลิตภัณฑ์</w:t>
      </w:r>
      <w:r w:rsidRPr="00A71F06">
        <w:rPr>
          <w:rFonts w:ascii="TH SarabunPSK" w:hAnsi="TH SarabunPSK" w:cs="TH SarabunPSK"/>
          <w:sz w:val="32"/>
          <w:szCs w:val="32"/>
          <w:cs/>
        </w:rPr>
        <w:t>ศิลปะเชิง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สร้างสรรค์ (</w:t>
      </w:r>
      <w:r w:rsidRPr="00A71F06">
        <w:rPr>
          <w:rFonts w:ascii="TH SarabunPSK" w:hAnsi="TH SarabunPSK" w:cs="TH SarabunPSK"/>
          <w:sz w:val="32"/>
          <w:szCs w:val="32"/>
        </w:rPr>
        <w:t>OTOP</w:t>
      </w:r>
      <w:r w:rsidRPr="00A71F06">
        <w:rPr>
          <w:rFonts w:ascii="TH SarabunPSK" w:hAnsi="TH SarabunPSK" w:cs="TH SarabunPSK" w:hint="cs"/>
          <w:sz w:val="32"/>
          <w:szCs w:val="32"/>
          <w:cs/>
        </w:rPr>
        <w:t xml:space="preserve">) คือ </w:t>
      </w:r>
      <w:r w:rsidR="00A71F06" w:rsidRPr="00A71F06">
        <w:rPr>
          <w:rFonts w:ascii="TH SarabunPSK" w:hAnsi="TH SarabunPSK" w:cs="TH SarabunPSK"/>
          <w:sz w:val="32"/>
          <w:szCs w:val="32"/>
          <w:cs/>
        </w:rPr>
        <w:t>พระสี่อิริยาบถดินเผา บนฐานไม้พุทธศิลป์บัวคว่ำบัวหงาย พร้อมตู้ครอบกระจกทำด้วยไม้ภูมิปัญญาชาวบ้าน ของตำบลนครชุม อำเภอเมืองกำแพงเพชร  จังหวัดกำแพงเพชร และจำนวน 2 ผลิตภัณฑ์</w:t>
      </w:r>
      <w:r w:rsid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ได้รับการยอมรับเป็นผลิตภัณฑ์มาตรฐาน </w:t>
      </w:r>
      <w:r w:rsidR="00A71F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4 ดาว </w:t>
      </w:r>
    </w:p>
    <w:p w14:paraId="16AF70C2" w14:textId="7490822A" w:rsidR="008F504A" w:rsidRPr="00A71F06" w:rsidRDefault="008F504A" w:rsidP="008F504A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71F06">
        <w:rPr>
          <w:rFonts w:ascii="TH SarabunPSK" w:hAnsi="TH SarabunPSK" w:cs="TH SarabunPSK" w:hint="cs"/>
          <w:sz w:val="32"/>
          <w:szCs w:val="32"/>
          <w:cs/>
        </w:rPr>
        <w:tab/>
        <w:t xml:space="preserve">        (2) คนในชุมชนและนักท่องเที่ยวได้มีข้อมูล และเข้าร่วมกิจกรรม</w:t>
      </w:r>
      <w:r w:rsidRPr="00A71F06">
        <w:rPr>
          <w:rFonts w:ascii="TH SarabunPSK" w:hAnsi="TH SarabunPSK" w:cs="TH SarabunPSK"/>
          <w:sz w:val="32"/>
          <w:szCs w:val="32"/>
          <w:cs/>
        </w:rPr>
        <w:t>การทองเที่ยวเชิงสรางสรรค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A71F06">
        <w:rPr>
          <w:rFonts w:ascii="TH SarabunPSK" w:hAnsi="TH SarabunPSK" w:cs="TH SarabunPSK"/>
          <w:sz w:val="32"/>
          <w:szCs w:val="32"/>
          <w:cs/>
        </w:rPr>
        <w:t>พื้นที่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A71F06">
        <w:rPr>
          <w:rFonts w:ascii="TH SarabunPSK" w:hAnsi="TH SarabunPSK" w:cs="TH SarabunPSK" w:hint="cs"/>
          <w:sz w:val="32"/>
          <w:szCs w:val="32"/>
          <w:cs/>
        </w:rPr>
        <w:t xml:space="preserve">นครชุม  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อำเภอ</w:t>
      </w:r>
      <w:r w:rsidR="00A71F06">
        <w:rPr>
          <w:rFonts w:ascii="TH SarabunPSK" w:hAnsi="TH SarabunPSK" w:cs="TH SarabunPSK" w:hint="cs"/>
          <w:sz w:val="32"/>
          <w:szCs w:val="32"/>
          <w:cs/>
        </w:rPr>
        <w:t>เมือง</w:t>
      </w:r>
      <w:r w:rsidR="009821ED">
        <w:rPr>
          <w:rFonts w:ascii="TH SarabunPSK" w:hAnsi="TH SarabunPSK" w:cs="TH SarabunPSK" w:hint="cs"/>
          <w:sz w:val="32"/>
          <w:szCs w:val="32"/>
          <w:cs/>
        </w:rPr>
        <w:t>กำแพงเพชร  จังหวัดกำแพงเพชร</w:t>
      </w:r>
    </w:p>
    <w:p w14:paraId="7120EB7E" w14:textId="77777777" w:rsidR="00813D68" w:rsidRPr="00087881" w:rsidRDefault="008F504A" w:rsidP="00813D68">
      <w:pPr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71F06">
        <w:rPr>
          <w:rFonts w:ascii="TH SarabunPSK" w:hAnsi="TH SarabunPSK" w:cs="TH SarabunPSK" w:hint="cs"/>
          <w:sz w:val="32"/>
          <w:szCs w:val="32"/>
          <w:cs/>
        </w:rPr>
        <w:tab/>
        <w:t xml:space="preserve">        (3)</w:t>
      </w:r>
      <w:r w:rsidRPr="00A71F0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ประชาชนในพื้นที่ ภาครัฐ ผู้นำชมุชน และภาคีที่เกี่ยวข้อง</w:t>
      </w:r>
      <w:r w:rsidRPr="00A71F06">
        <w:rPr>
          <w:rFonts w:ascii="TH SarabunPSK" w:hAnsi="TH SarabunPSK" w:cs="TH SarabunPSK"/>
          <w:sz w:val="32"/>
          <w:szCs w:val="32"/>
          <w:cs/>
        </w:rPr>
        <w:t>ได้มี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ความร่วมมือใน</w:t>
      </w:r>
      <w:r w:rsidRPr="00A71F06">
        <w:rPr>
          <w:rFonts w:ascii="TH SarabunPSK" w:hAnsi="TH SarabunPSK" w:cs="TH SarabunPSK"/>
          <w:sz w:val="32"/>
          <w:szCs w:val="32"/>
          <w:cs/>
        </w:rPr>
        <w:t>การพัฒนาพื้นที่เชิงสรางสรรค</w:t>
      </w:r>
      <w:r w:rsidRPr="00A71F06">
        <w:rPr>
          <w:rFonts w:ascii="TH SarabunPSK" w:hAnsi="TH SarabunPSK" w:cs="TH SarabunPSK" w:hint="cs"/>
          <w:sz w:val="32"/>
          <w:szCs w:val="32"/>
          <w:cs/>
        </w:rPr>
        <w:t>์ของ</w:t>
      </w:r>
      <w:r w:rsidR="009821ED">
        <w:rPr>
          <w:rFonts w:ascii="TH SarabunPSK" w:hAnsi="TH SarabunPSK" w:cs="TH SarabunPSK" w:hint="cs"/>
          <w:sz w:val="32"/>
          <w:szCs w:val="32"/>
          <w:cs/>
        </w:rPr>
        <w:t>ตำบลนครชุม  อำเภอเมืองกำแพงเพชร  จังหวัดกำแพงเพชร</w:t>
      </w:r>
      <w:r w:rsidR="00813D68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813D68" w:rsidRPr="00A71F06">
        <w:rPr>
          <w:rFonts w:ascii="TH SarabunPSK" w:hAnsi="TH SarabunPSK" w:cs="TH SarabunPSK" w:hint="cs"/>
          <w:sz w:val="32"/>
          <w:szCs w:val="32"/>
          <w:cs/>
        </w:rPr>
        <w:t>เกิดจากความร่วมมือตามหลักการมีส่วนร่วมและพลัง “บวร”</w:t>
      </w:r>
      <w:r w:rsidR="00813D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13D68" w:rsidRPr="0008788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5CCE508" w14:textId="77777777" w:rsidR="00017AEE" w:rsidRPr="00DD2D8F" w:rsidRDefault="00017AE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</w:p>
    <w:p w14:paraId="75BCA5C7" w14:textId="3BE1AF62" w:rsidR="003E658E" w:rsidRPr="008B28D4" w:rsidRDefault="003D6FFB" w:rsidP="008624F5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80578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3E658E" w:rsidRPr="0080578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งบประมาณการดำเนินการ </w:t>
      </w:r>
      <w:r w:rsidR="00043F21" w:rsidRPr="008B28D4">
        <w:rPr>
          <w:rFonts w:ascii="TH SarabunPSK" w:hAnsi="TH SarabunPSK" w:cs="TH SarabunPSK" w:hint="cs"/>
          <w:sz w:val="28"/>
          <w:cs/>
        </w:rPr>
        <w:t>(แสดงรายละเอียดงบประมาณการดำเนินการในส่วนของ</w:t>
      </w:r>
      <w:r w:rsidR="00043F21" w:rsidRPr="008B28D4">
        <w:rPr>
          <w:rFonts w:ascii="TH SarabunPSK" w:hAnsi="TH SarabunPSK" w:cs="TH SarabunPSK"/>
          <w:sz w:val="28"/>
          <w:cs/>
        </w:rPr>
        <w:t>โครงการ/กิจกรรมในการดำเนินการ</w:t>
      </w:r>
      <w:r w:rsidR="00043F21" w:rsidRPr="008B28D4">
        <w:rPr>
          <w:rFonts w:ascii="TH SarabunPSK" w:hAnsi="TH SarabunPSK" w:cs="TH SarabunPSK" w:hint="cs"/>
          <w:sz w:val="28"/>
          <w:cs/>
        </w:rPr>
        <w:t xml:space="preserve">             โดยละเอียด ซึ่งต้องสอดคล้องตามข้อ 3.3)</w:t>
      </w:r>
    </w:p>
    <w:p w14:paraId="3CE6BC31" w14:textId="7ACE8042" w:rsidR="003E658E" w:rsidRPr="0080578D" w:rsidRDefault="003E658E" w:rsidP="008624F5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3871"/>
        <w:gridCol w:w="2268"/>
      </w:tblGrid>
      <w:tr w:rsidR="0080578D" w:rsidRPr="00914B10" w14:paraId="48B3EED8" w14:textId="77777777" w:rsidTr="00CB519A">
        <w:trPr>
          <w:tblHeader/>
        </w:trPr>
        <w:tc>
          <w:tcPr>
            <w:tcW w:w="3495" w:type="dxa"/>
            <w:shd w:val="clear" w:color="auto" w:fill="D0CECE"/>
          </w:tcPr>
          <w:p w14:paraId="7F74AA2F" w14:textId="77777777" w:rsidR="0080578D" w:rsidRPr="00914B10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ประเภท/รายการ</w:t>
            </w:r>
          </w:p>
        </w:tc>
        <w:tc>
          <w:tcPr>
            <w:tcW w:w="3871" w:type="dxa"/>
            <w:shd w:val="clear" w:color="auto" w:fill="D0CECE"/>
          </w:tcPr>
          <w:p w14:paraId="39B1CA35" w14:textId="77777777" w:rsidR="0080578D" w:rsidRPr="00914B10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68" w:type="dxa"/>
            <w:shd w:val="clear" w:color="auto" w:fill="D0CECE"/>
          </w:tcPr>
          <w:p w14:paraId="74A713EA" w14:textId="77777777" w:rsidR="0080578D" w:rsidRPr="00914B10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80578D" w:rsidRPr="00914B10" w14:paraId="5FEF2410" w14:textId="77777777" w:rsidTr="00CB519A">
        <w:tc>
          <w:tcPr>
            <w:tcW w:w="7366" w:type="dxa"/>
            <w:gridSpan w:val="2"/>
            <w:shd w:val="clear" w:color="auto" w:fill="E7E6E6"/>
          </w:tcPr>
          <w:p w14:paraId="39DEB19B" w14:textId="2FACEB4D" w:rsidR="0080578D" w:rsidRPr="008624F5" w:rsidRDefault="0080578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งบเงินอุดหนุนสำหรับสถาบันอุดมศึกษาเพื่อการยกระดับเศรษฐกิจ</w:t>
            </w:r>
          </w:p>
          <w:p w14:paraId="2F5058AF" w14:textId="77B479FF" w:rsidR="0080578D" w:rsidRPr="008624F5" w:rsidRDefault="0080578D" w:rsidP="009821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และสังคมรายตำบล</w:t>
            </w:r>
            <w:r w:rsidR="009821E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(ตำบลนครชุม  อำเภอเมืองกำแพงเพชร  จังหวัดกำแพงเพชร</w:t>
            </w:r>
            <w:r w:rsidR="00EF493E" w:rsidRPr="008624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E7E6E6"/>
          </w:tcPr>
          <w:p w14:paraId="3866EF17" w14:textId="5EB936FF" w:rsidR="0080578D" w:rsidRPr="008624F5" w:rsidRDefault="008624F5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0578D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EF493E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43</w:t>
            </w:r>
            <w:r w:rsidR="0080578D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80578D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0578D" w:rsidRPr="00914B10" w14:paraId="6ACE44E7" w14:textId="77777777" w:rsidTr="00CB519A">
        <w:tc>
          <w:tcPr>
            <w:tcW w:w="7366" w:type="dxa"/>
            <w:gridSpan w:val="2"/>
            <w:shd w:val="clear" w:color="auto" w:fill="E7E6E6"/>
          </w:tcPr>
          <w:p w14:paraId="74476A6D" w14:textId="109B9AA9" w:rsidR="0080578D" w:rsidRPr="00017AEE" w:rsidRDefault="00CB519A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</w:t>
            </w:r>
            <w:r w:rsidR="0080578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0E2D9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การจ้างงานตามภารกิจต่าง ๆ ของมหาวิทยาลัย </w:t>
            </w:r>
            <w:r w:rsidR="0080578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สำหรับ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ประชาชนทั่วไป </w:t>
            </w:r>
            <w:r w:rsidR="000E2D9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บัณฑิต</w:t>
            </w:r>
            <w:r w:rsidR="00F43C25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จบใหม่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และนักศึกษา</w:t>
            </w:r>
            <w:r w:rsidR="0080578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E7E6E6"/>
          </w:tcPr>
          <w:p w14:paraId="72CAD806" w14:textId="42EA09D5" w:rsidR="0080578D" w:rsidRPr="00017AEE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640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000</w:t>
            </w:r>
          </w:p>
        </w:tc>
      </w:tr>
      <w:tr w:rsidR="00F43C25" w:rsidRPr="007A082B" w14:paraId="6C65A628" w14:textId="77777777" w:rsidTr="00CB519A">
        <w:tc>
          <w:tcPr>
            <w:tcW w:w="3495" w:type="dxa"/>
            <w:shd w:val="clear" w:color="auto" w:fill="auto"/>
          </w:tcPr>
          <w:p w14:paraId="291B411B" w14:textId="0D63BB38" w:rsidR="00734969" w:rsidRPr="00017AEE" w:rsidRDefault="00CB519A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F43C25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) การ</w:t>
            </w:r>
            <w:r w:rsidR="00734969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วิเคราะห์ข้อมูล</w:t>
            </w:r>
            <w:r w:rsidR="00F43C25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34969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F43C25" w:rsidRPr="00017AEE">
              <w:rPr>
                <w:rFonts w:ascii="TH SarabunPSK" w:hAnsi="TH SarabunPSK" w:cs="TH SarabunPSK"/>
                <w:sz w:val="32"/>
                <w:szCs w:val="32"/>
              </w:rPr>
              <w:t>Data Analytics</w:t>
            </w:r>
            <w:r w:rsidR="00734969" w:rsidRPr="00017AEE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F43C25"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F43C25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ในการวางแผนและ</w:t>
            </w:r>
          </w:p>
          <w:p w14:paraId="7EEDAFF5" w14:textId="77777777" w:rsidR="00CB519A" w:rsidRPr="00017AEE" w:rsidRDefault="00F43C25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ตัดสินใจ เพื่อจัดทำนโยบาย แนวทาง และงบประมาณสนับสนุน</w:t>
            </w:r>
            <w:r w:rsidR="00CB519A"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3BFB18F5" w14:textId="6BBAF8F5" w:rsidR="00F43C25" w:rsidRPr="00017AEE" w:rsidRDefault="00CB519A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(เป็นการจัดการข้อมูลที่ได้จากการจัดเก็บข้อมูลของโครงการพัฒนาตำบลแบบบูรณาการของกระทรวงมหาดไทย)</w:t>
            </w:r>
          </w:p>
        </w:tc>
        <w:tc>
          <w:tcPr>
            <w:tcW w:w="3871" w:type="dxa"/>
            <w:shd w:val="clear" w:color="auto" w:fill="auto"/>
          </w:tcPr>
          <w:p w14:paraId="0EF2CEEF" w14:textId="77356D17" w:rsidR="00F43C25" w:rsidRPr="00017AEE" w:rsidRDefault="00C432D8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จ้างงานนักศึกษา จำนวน </w:t>
            </w:r>
            <w:r w:rsidR="00CB519A" w:rsidRPr="00017AEE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="00CB519A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5,000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บาท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เดือน)</w:t>
            </w:r>
          </w:p>
          <w:p w14:paraId="2AF94E8A" w14:textId="57A70440" w:rsidR="00C432D8" w:rsidRPr="00017AEE" w:rsidRDefault="00C432D8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อัตรา (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15,000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บาท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946CE50" w14:textId="24EB0C6E" w:rsidR="00F43C25" w:rsidRPr="00017AEE" w:rsidRDefault="00CB519A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t>300,000</w:t>
            </w:r>
          </w:p>
        </w:tc>
      </w:tr>
      <w:tr w:rsidR="00F43C25" w:rsidRPr="007A082B" w14:paraId="3B8E3B7A" w14:textId="77777777" w:rsidTr="00684EE2">
        <w:trPr>
          <w:trHeight w:val="2258"/>
        </w:trPr>
        <w:tc>
          <w:tcPr>
            <w:tcW w:w="3495" w:type="dxa"/>
            <w:shd w:val="clear" w:color="auto" w:fill="auto"/>
          </w:tcPr>
          <w:p w14:paraId="3358CF59" w14:textId="49444587" w:rsidR="00F43C25" w:rsidRDefault="00CB519A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การเฝ้าระวัง ประสานงานและติดตามข้อมูลสถานการณ์การระบาดของ 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COVID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และโรคระบาดใหม่              การเฝ้าระวังและติดตามผู้ป่วยและ กลุ่มเสี่ยง การส่งต่อการรักษา                 การประชาสัมพันธ์แจ้งข้อมูลข่าวสาร การปรับสภาพแวดล้อม ระบบรายงานสถานการณ์การระบาดของโรค              (การสอบสวนโลก การคัดกรองจัดระดับกลุ่มเสี่ยง กลุ่มสงสัย กลุ่มสัมผัส            การวิเคราะห์สถานการณ์แนวโน้ม        การระบาดในพื้นที่) (ร่วมกับ </w:t>
            </w:r>
            <w:r w:rsidR="00017A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ศบค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3871" w:type="dxa"/>
            <w:shd w:val="clear" w:color="auto" w:fill="auto"/>
          </w:tcPr>
          <w:p w14:paraId="073AC0CE" w14:textId="3D5AFB45" w:rsidR="00F43C25" w:rsidRDefault="00C432D8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 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711758E7" w14:textId="66664EBF" w:rsidR="00C432D8" w:rsidRPr="007A082B" w:rsidRDefault="00C432D8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27BA9260" w14:textId="0FC8420B" w:rsidR="00F43C25" w:rsidRPr="007A082B" w:rsidRDefault="00C432D8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39</w:t>
            </w:r>
            <w:r w:rsidR="00D83FA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F43C25" w:rsidRPr="007A082B" w14:paraId="5C516A6F" w14:textId="77777777" w:rsidTr="00684EE2">
        <w:trPr>
          <w:trHeight w:val="1430"/>
        </w:trPr>
        <w:tc>
          <w:tcPr>
            <w:tcW w:w="3495" w:type="dxa"/>
            <w:shd w:val="clear" w:color="auto" w:fill="auto"/>
          </w:tcPr>
          <w:p w14:paraId="35320608" w14:textId="73B70287" w:rsidR="00F43C25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การจัดทำข้อมูลราชการในพื้นที่เป็นข้อมูลอิเล็กทรอนิกส์ (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Digitalizing Government Data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(ร่วมกับ กพร.)</w:t>
            </w:r>
          </w:p>
        </w:tc>
        <w:tc>
          <w:tcPr>
            <w:tcW w:w="3871" w:type="dxa"/>
            <w:shd w:val="clear" w:color="auto" w:fill="auto"/>
          </w:tcPr>
          <w:p w14:paraId="5B1E42C3" w14:textId="1869DFF6" w:rsidR="00F43C25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2F42C3A" w14:textId="4F8D4A2D" w:rsidR="00F43C25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360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BD3809" w:rsidRPr="007A082B" w14:paraId="0F8EA657" w14:textId="77777777" w:rsidTr="00684EE2">
        <w:trPr>
          <w:trHeight w:val="5120"/>
        </w:trPr>
        <w:tc>
          <w:tcPr>
            <w:tcW w:w="3495" w:type="dxa"/>
            <w:shd w:val="clear" w:color="auto" w:fill="auto"/>
          </w:tcPr>
          <w:p w14:paraId="48E6F5A6" w14:textId="7038C86C" w:rsidR="00BD3809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4</w:t>
            </w:r>
            <w:r w:rsidR="00BD380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การจ้างงานเพื่อการพัฒนาสัมมาชีพและสร้างอาชีพใหม่ (การยกระดับสินค้า 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OTOP/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อาชีพอื่นๆ) การสร้างและพัฒนา 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Creative Economy               (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การยกระดับการท่องเที่ยว) การนำ     องค์ความรู้ไปช่วยบริการชุมชน (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Health Care/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เทคโนโลยีด้านต่างๆ) และการส่งเสริมด้านสิ่งแวดล้อม/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Circular Economy (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การเพิ่มรายได้หมุนเวียนให้แก่ชุมชน) ให้แก่ชุมชน   ตามรูปแบบกิจกรรมที่จะเข้าไปดำเนินการในพื้นที่ที่รับผิดชอบ</w:t>
            </w:r>
          </w:p>
        </w:tc>
        <w:tc>
          <w:tcPr>
            <w:tcW w:w="3871" w:type="dxa"/>
            <w:shd w:val="clear" w:color="auto" w:fill="auto"/>
          </w:tcPr>
          <w:p w14:paraId="525D7A2D" w14:textId="30C1A47A" w:rsidR="00BD380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จ้างงานนักศึกษา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214EF954" w14:textId="0FCFBA6F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15,000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F6AC316" w14:textId="2F2FED32" w:rsidR="007A1DDF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DCAFE68" w14:textId="7877C3B6" w:rsidR="00BD3809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588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BD3809" w:rsidRPr="007A082B" w14:paraId="5DE2FA34" w14:textId="77777777" w:rsidTr="00684EE2">
        <w:trPr>
          <w:trHeight w:val="2690"/>
        </w:trPr>
        <w:tc>
          <w:tcPr>
            <w:tcW w:w="3495" w:type="dxa"/>
            <w:shd w:val="clear" w:color="auto" w:fill="auto"/>
          </w:tcPr>
          <w:p w14:paraId="4315F225" w14:textId="21CF059D" w:rsidR="00BD3809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BD380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BD380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การพัฒนาทักษะอาชีพใหม่                จากความหลากหลายทางชีวภาพและความหลากหลายทางวัฒนธรรมของชุมชน</w:t>
            </w:r>
          </w:p>
        </w:tc>
        <w:tc>
          <w:tcPr>
            <w:tcW w:w="3871" w:type="dxa"/>
            <w:shd w:val="clear" w:color="auto" w:fill="auto"/>
          </w:tcPr>
          <w:p w14:paraId="1A2FA189" w14:textId="3484BE01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จ้างงานนักศึกษา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054BA7F" w14:textId="5CAB6BD5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BF754E7" w14:textId="6379FD5C" w:rsidR="00BD3809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A80E522" w14:textId="3A2ADA33" w:rsidR="00BD3809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528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BD3809" w:rsidRPr="007A082B" w14:paraId="2D33968A" w14:textId="77777777" w:rsidTr="00CB519A">
        <w:tc>
          <w:tcPr>
            <w:tcW w:w="3495" w:type="dxa"/>
            <w:shd w:val="clear" w:color="auto" w:fill="auto"/>
          </w:tcPr>
          <w:p w14:paraId="2216A552" w14:textId="753B5118" w:rsidR="00BD3809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="00BD380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BD380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การถ่ายทอดองค์ความรู้ เทคโนโลยี นวัตกรรม และภูมิปัญญาท้องถิ่น เพื่อการพัฒนาเศรษฐกิจและสังคมในชุมชน</w:t>
            </w:r>
          </w:p>
        </w:tc>
        <w:tc>
          <w:tcPr>
            <w:tcW w:w="3871" w:type="dxa"/>
            <w:shd w:val="clear" w:color="auto" w:fill="auto"/>
          </w:tcPr>
          <w:p w14:paraId="727D6665" w14:textId="59F999D2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9D0FE86" w14:textId="578F009A" w:rsidR="00BD3809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41C13C50" w14:textId="231CCF64" w:rsidR="00BD3809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468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064839" w:rsidRPr="00914B10" w14:paraId="21117376" w14:textId="77777777" w:rsidTr="00CB519A">
        <w:tc>
          <w:tcPr>
            <w:tcW w:w="7366" w:type="dxa"/>
            <w:gridSpan w:val="2"/>
            <w:shd w:val="clear" w:color="auto" w:fill="E7E6E6"/>
          </w:tcPr>
          <w:p w14:paraId="3A43DE57" w14:textId="2C53BBC9" w:rsidR="00734969" w:rsidRDefault="000E2D9D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2.</w:t>
            </w:r>
            <w:r w:rsidR="00064839" w:rsidRPr="003C2B1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 w:rsidR="003C2B15" w:rsidRPr="003C2B1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ใช้จ่ายสำหรับการดำเนิน</w:t>
            </w:r>
            <w:r w:rsidR="003C2B15" w:rsidRPr="003C2B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โครงการ/กิจกรรม</w:t>
            </w:r>
            <w:r w:rsidR="0073496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ตาม</w:t>
            </w:r>
            <w:r w:rsidR="00734969" w:rsidRPr="0073496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รูปแบบกิจกรรม</w:t>
            </w:r>
          </w:p>
          <w:p w14:paraId="042B927C" w14:textId="317A9F0B" w:rsidR="00734969" w:rsidRPr="00043F21" w:rsidRDefault="00734969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3496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ที่จะเข้าไปดำเนินการในพื้นที่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ที่รับผิดชอบ</w:t>
            </w:r>
            <w:r w:rsidR="00043F2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1AA9A7F9" w14:textId="77777777" w:rsidR="008624F5" w:rsidRDefault="00734969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(</w:t>
            </w:r>
            <w:r w:rsid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1. 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เป็นไปตาม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รายการ/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อัตราตามระเบียบของสำนักงบประมาณ โดย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ต้อง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ไม่ตั้งงบประมาณ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สำหรับ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ใช้ในการอบรมเพียงอย่างเดียว และต้องไม่เป็นงบประมาณในการ</w:t>
            </w:r>
            <w:r w:rsidR="00AB586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จัด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ซื้อครุภัณฑ์</w:t>
            </w:r>
          </w:p>
          <w:p w14:paraId="62A61823" w14:textId="351DB2CF" w:rsidR="00734969" w:rsidRPr="00734969" w:rsidRDefault="008624F5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2.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กิจกรรมและค่าใช้จ่ายที่ไม่สนับสนุน เช่น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ค่าสาธารณูปโภค / จัดทำ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Big Data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จัดทำ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Application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เช่าพื้นที่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cloud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ค่าเช่าสถานที่ / ค่าเช่าคอมพิวเตอร์ / จัดทำสื่อประชาสัมพันธ์ / ค่า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Kerry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ค่าดูงาน / จ้างผลิตของ / จัดงานแสดงสินค้า / ค่าจ้างเหมาต่างๆ  ค่าสำรวจและ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       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เก็บข้อมูล / ค่าจัดนิทรรศการ / ค่าประมวลผล / ค่าวัสดุป้องกัน </w:t>
            </w:r>
            <w:proofErr w:type="spellStart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>Covid</w:t>
            </w:r>
            <w:proofErr w:type="spellEnd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ค่าจ้างเหมาปรับปรุง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     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ภูมิทัศน์ / ค่าอุปกรณ์เวชภัณฑ์ / ค่าจ้างจัดกิจกรรม / ค่าซื้อ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>hardware/software /laptop/</w:t>
            </w:r>
            <w:proofErr w:type="spellStart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>Ipad</w:t>
            </w:r>
            <w:proofErr w:type="spellEnd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ค่าโดรน / ค่าปรึกษาโครงการ เป็นต้น รวมถึง รายจ่ายลงทุนที่ไม่เกี่ยวข้องกับการดำเนินกิจกรรม</w:t>
            </w:r>
            <w:r w:rsidR="00734969"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2268" w:type="dxa"/>
            <w:shd w:val="clear" w:color="auto" w:fill="E7E6E6"/>
          </w:tcPr>
          <w:p w14:paraId="18F8EFBA" w14:textId="1358140A" w:rsidR="00064839" w:rsidRPr="003C2B15" w:rsidRDefault="00017AEE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80</w:t>
            </w:r>
            <w:r w:rsidR="00064839" w:rsidRPr="003C2B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0,000</w:t>
            </w:r>
          </w:p>
        </w:tc>
      </w:tr>
      <w:tr w:rsidR="00064839" w:rsidRPr="007A082B" w14:paraId="298E098C" w14:textId="77777777" w:rsidTr="00CB519A">
        <w:tc>
          <w:tcPr>
            <w:tcW w:w="3495" w:type="dxa"/>
            <w:shd w:val="clear" w:color="auto" w:fill="auto"/>
          </w:tcPr>
          <w:p w14:paraId="23DAC6EB" w14:textId="68757E5A" w:rsidR="00BE48DC" w:rsidRPr="00813D68" w:rsidRDefault="00BE48DC" w:rsidP="00BE48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u w:val="dotted"/>
              </w:rPr>
            </w:pPr>
            <w:r w:rsidRP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lastRenderedPageBreak/>
              <w:t xml:space="preserve">1) </w:t>
            </w:r>
            <w:r w:rsidR="00E46486" w:rsidRP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ค่าออกแบบและพัฒนาผลิตภัณฑ์(</w:t>
            </w:r>
            <w:r w:rsidR="00E46486" w:rsidRPr="00813D68">
              <w:rPr>
                <w:rFonts w:ascii="TH SarabunPSK" w:hAnsi="TH SarabunPSK" w:cs="TH SarabunPSK"/>
                <w:sz w:val="30"/>
                <w:szCs w:val="30"/>
                <w:u w:val="dotted"/>
              </w:rPr>
              <w:t>OTOP</w:t>
            </w:r>
            <w:r w:rsidR="00E46486" w:rsidRP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) ต้นแบบจำนวน 2 ผลิตภัณฑ์ </w:t>
            </w:r>
            <w:r w:rsidR="00043F21" w:rsidRP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  </w:t>
            </w:r>
          </w:p>
          <w:p w14:paraId="358734E2" w14:textId="6B37DDD7" w:rsidR="00064839" w:rsidRPr="00813D68" w:rsidRDefault="00813D68" w:rsidP="00BE48D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คือ </w:t>
            </w:r>
            <w:r w:rsidRPr="00813D68">
              <w:rPr>
                <w:rFonts w:ascii="TH SarabunPSK" w:hAnsi="TH SarabunPSK" w:cs="TH SarabunPSK"/>
                <w:sz w:val="32"/>
                <w:szCs w:val="32"/>
                <w:cs/>
              </w:rPr>
              <w:t>สินคาศิลปะเชิง</w:t>
            </w: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สร้างสรรค์ (</w:t>
            </w:r>
            <w:r w:rsidRPr="00813D68">
              <w:rPr>
                <w:rFonts w:ascii="TH SarabunPSK" w:hAnsi="TH SarabunPSK" w:cs="TH SarabunPSK"/>
                <w:sz w:val="32"/>
                <w:szCs w:val="32"/>
              </w:rPr>
              <w:t>OTOP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 พระสี่อิริยาบถดินเผา</w:t>
            </w: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บนฐานไม้พุทธศิลป์บัวคว่ำบัวหงาย พร้อมตู้ครอบกระจกทำด้วยไม้ภูมิปัญญาชาวบ้าน</w:t>
            </w:r>
          </w:p>
        </w:tc>
        <w:tc>
          <w:tcPr>
            <w:tcW w:w="3871" w:type="dxa"/>
            <w:shd w:val="clear" w:color="auto" w:fill="auto"/>
          </w:tcPr>
          <w:p w14:paraId="02987D8E" w14:textId="67BFB567" w:rsidR="00064839" w:rsidRPr="00BE3F87" w:rsidRDefault="00064839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การออกแบบผลิตภัณฑ์ศิลปะเชิงสร้างสรรค์และสินค้า 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 ชิ้นๆ ละ 20,000 บาท รวม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40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F0492BA" w14:textId="2B1A15D7" w:rsidR="005A3A88" w:rsidRPr="003C2B15" w:rsidRDefault="003C2B15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BE3F87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 </w:t>
            </w:r>
            <w:r w:rsidR="00BE3F87" w:rsidRPr="00BE3F87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ค่าพัฒนา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ต้นแบบ จำนวน 2 ชิ้น</w:t>
            </w:r>
            <w:r w:rsidR="0075713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30,000 รวม 6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0D7DAE22" w14:textId="6F03603B" w:rsidR="00064839" w:rsidRPr="003C2B15" w:rsidRDefault="00BE3F87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75713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293551" w:rsidRPr="007A082B" w14:paraId="6B1FE758" w14:textId="77777777" w:rsidTr="00CB519A">
        <w:tc>
          <w:tcPr>
            <w:tcW w:w="3495" w:type="dxa"/>
            <w:shd w:val="clear" w:color="auto" w:fill="auto"/>
          </w:tcPr>
          <w:p w14:paraId="57DA6A76" w14:textId="49D75C00" w:rsidR="00293551" w:rsidRPr="00813D68" w:rsidRDefault="00293551" w:rsidP="00813D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2)</w:t>
            </w:r>
            <w:r w:rsidR="00E46486" w:rsidRP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ค่าจ้างผลิตผลิตภัณฑ์ต้นแบบจำนวน 2 ผลิตภัณฑ์</w:t>
            </w:r>
            <w:r w:rsid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คือ</w:t>
            </w:r>
            <w:r w:rsidRP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</w:t>
            </w:r>
            <w:r w:rsidR="00813D68" w:rsidRPr="00813D68">
              <w:rPr>
                <w:rFonts w:ascii="TH SarabunPSK" w:hAnsi="TH SarabunPSK" w:cs="TH SarabunPSK"/>
                <w:sz w:val="32"/>
                <w:szCs w:val="32"/>
                <w:cs/>
              </w:rPr>
              <w:t>สินคาศิลปะเชิง</w:t>
            </w:r>
            <w:r w:rsidR="00813D68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สร้างสรรค์ (</w:t>
            </w:r>
            <w:r w:rsidR="00813D68" w:rsidRPr="00813D68">
              <w:rPr>
                <w:rFonts w:ascii="TH SarabunPSK" w:hAnsi="TH SarabunPSK" w:cs="TH SarabunPSK"/>
                <w:sz w:val="32"/>
                <w:szCs w:val="32"/>
              </w:rPr>
              <w:t>OTOP</w:t>
            </w:r>
            <w:r w:rsidR="00813D68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) พระสี่อิริยาบถดินเผา บนฐานไม้พุทธศิลป์บัวคว่ำบัวหงาย พร้อมตู้ครอบกระจกทำด้วยไม้ภูมิปัญญาชาวบ้าน</w:t>
            </w:r>
          </w:p>
        </w:tc>
        <w:tc>
          <w:tcPr>
            <w:tcW w:w="3871" w:type="dxa"/>
            <w:shd w:val="clear" w:color="auto" w:fill="auto"/>
          </w:tcPr>
          <w:p w14:paraId="6026DCE1" w14:textId="72424F99" w:rsidR="00293551" w:rsidRDefault="0075713A" w:rsidP="0075713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1) ค่าจ้างผลิต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ต้นแบบ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ขนาดใหญ่เพื่อเป็น</w:t>
            </w:r>
            <w:r w:rsidR="00813D6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เอกลักษณ์ทางศิลปะของตำบล จำนวน 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ชุดๆ ละ 40,000 บาท รวม 8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713327ED" w14:textId="351D7D43" w:rsidR="0075713A" w:rsidRPr="003C2B15" w:rsidRDefault="0075713A" w:rsidP="0075713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2) ค่าจ้างผลิตผลิตภัณฑ์ศิลปะเชิงสร้างสรรค์และสินค้า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ต้นแบบ ขนาดเล็กเพื่อการพาณิชย์ จำนวน 20 ชุดๆ ละ 2,000 บาท รวม 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528FA0FD" w14:textId="617DE094" w:rsidR="00293551" w:rsidRPr="003C2B15" w:rsidRDefault="0075713A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A353D7" w:rsidRPr="007A082B" w14:paraId="613A5EB6" w14:textId="77777777" w:rsidTr="0094370F">
        <w:tc>
          <w:tcPr>
            <w:tcW w:w="3495" w:type="dxa"/>
            <w:shd w:val="clear" w:color="auto" w:fill="auto"/>
          </w:tcPr>
          <w:p w14:paraId="25B29B40" w14:textId="63F813B2" w:rsidR="00A353D7" w:rsidRPr="00E47ABA" w:rsidRDefault="00A353D7" w:rsidP="0094370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3)ค่าอาหารกลางวันและอาหารว่างในการพัฒนากิจกรรมการเรียนรู้และการพัฒนาศิลปะเชิงสร้างสรรค์ สินค้า </w:t>
            </w:r>
            <w:r w:rsidRPr="00E47ABA">
              <w:rPr>
                <w:rFonts w:ascii="TH SarabunPSK" w:hAnsi="TH SarabunPSK" w:cs="TH SarabunPSK"/>
                <w:sz w:val="32"/>
                <w:szCs w:val="32"/>
              </w:rPr>
              <w:t xml:space="preserve">OTOP 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ในตำบล</w:t>
            </w:r>
          </w:p>
        </w:tc>
        <w:tc>
          <w:tcPr>
            <w:tcW w:w="3871" w:type="dxa"/>
            <w:shd w:val="clear" w:color="auto" w:fill="auto"/>
          </w:tcPr>
          <w:p w14:paraId="4FFAB1ED" w14:textId="0B25E662" w:rsidR="00A353D7" w:rsidRPr="00A63B89" w:rsidRDefault="00A353D7" w:rsidP="0094370F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A63B8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</w:t>
            </w:r>
            <w:r w:rsidRPr="00A63B89">
              <w:rPr>
                <w:rFonts w:ascii="TH SarabunPSK" w:hAnsi="TH SarabunPSK" w:cs="TH SarabunPSK" w:hint="cs"/>
                <w:sz w:val="32"/>
                <w:szCs w:val="32"/>
                <w:cs/>
              </w:rPr>
              <w:t>ออกแบบสินค้า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  <w:p w14:paraId="5F88BC78" w14:textId="77777777" w:rsidR="00A353D7" w:rsidRPr="00A63B89" w:rsidRDefault="00A353D7" w:rsidP="0094370F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100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1BB32C9A" w14:textId="2C764516" w:rsidR="00A353D7" w:rsidRPr="00A63B89" w:rsidRDefault="00A353D7" w:rsidP="0094370F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A63B8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ค่าอาหารกลางวันและอาหารว่างในการจัดกิจกรรมอบรมสมาชิกเพื่อเพิ่มศักยภาพในการ</w:t>
            </w:r>
            <w:r w:rsidRPr="00A63B89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พัฒนารูปแบบสินค้า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/การตลาด</w:t>
            </w:r>
          </w:p>
          <w:p w14:paraId="43C2BDBA" w14:textId="77777777" w:rsidR="00A353D7" w:rsidRPr="00A63B89" w:rsidRDefault="00A353D7" w:rsidP="0094370F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80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36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20F561BD" w14:textId="0969A5A9" w:rsidR="00A353D7" w:rsidRPr="00A63B89" w:rsidRDefault="00A353D7" w:rsidP="0094370F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A63B8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ค่าอาหารกลางวันและอาหารว่างในการจัดกิจกรรมการเพิ่มมูลค่าและคุณค่าของ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การท่องเที่ยว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และสถาบันการศึกษา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ในพื้นที่</w:t>
            </w:r>
          </w:p>
          <w:p w14:paraId="79039D4C" w14:textId="13BDA2C8" w:rsidR="00A353D7" w:rsidRPr="00A353D7" w:rsidRDefault="00A353D7" w:rsidP="00A353D7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120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54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000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2268" w:type="dxa"/>
            <w:shd w:val="clear" w:color="auto" w:fill="auto"/>
          </w:tcPr>
          <w:p w14:paraId="1AB65DD4" w14:textId="7B8179A9" w:rsidR="00A353D7" w:rsidRDefault="00A353D7" w:rsidP="0094370F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135,000</w:t>
            </w:r>
          </w:p>
        </w:tc>
      </w:tr>
      <w:tr w:rsidR="00293551" w:rsidRPr="007A082B" w14:paraId="6F51F9CE" w14:textId="77777777" w:rsidTr="00CB519A">
        <w:tc>
          <w:tcPr>
            <w:tcW w:w="3495" w:type="dxa"/>
            <w:shd w:val="clear" w:color="auto" w:fill="auto"/>
          </w:tcPr>
          <w:p w14:paraId="6E1D76AF" w14:textId="227F54F8" w:rsidR="00293551" w:rsidRPr="00813D68" w:rsidRDefault="00293551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13D68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E46486" w:rsidRPr="00813D68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)</w:t>
            </w:r>
            <w:r w:rsidRPr="00813D68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</w:t>
            </w:r>
            <w:r w:rsidR="00E46486" w:rsidRPr="00813D6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ค่าวัสดุใช้สอยในการพัฒนาผลิตภัณฑ์</w:t>
            </w:r>
            <w:r w:rsidR="002542C0" w:rsidRPr="00813D6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ศิลปะเชิงสร้างสรรค์</w:t>
            </w:r>
            <w:r w:rsidR="00E46486" w:rsidRPr="00813D6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และการดำเนินการโครงการ</w:t>
            </w:r>
            <w:r w:rsidR="002542C0" w:rsidRPr="00813D6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1 ปี</w:t>
            </w:r>
          </w:p>
        </w:tc>
        <w:tc>
          <w:tcPr>
            <w:tcW w:w="3871" w:type="dxa"/>
            <w:shd w:val="clear" w:color="auto" w:fill="auto"/>
          </w:tcPr>
          <w:p w14:paraId="2191F49A" w14:textId="626DAA3F" w:rsidR="00293551" w:rsidRDefault="00293551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ค่าวัสดุในการพัฒนาผลิตภัณฑ์ศิลปะเชิงสร้างสรรค์</w:t>
            </w:r>
            <w:r w:rsidR="00A353D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 ชุดๆ ละ 10,000 รวม 20,0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7B5F0830" w14:textId="046B4451" w:rsidR="00293551" w:rsidRPr="003C2B15" w:rsidRDefault="002542C0" w:rsidP="00684EE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ค่าวัสดุในการบริหารกิจกรรมชุมชนและโครงการ จำนวน </w:t>
            </w:r>
            <w:r w:rsidR="00A353D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07CA19F1" w14:textId="086E3135" w:rsidR="00293551" w:rsidRPr="003C2B15" w:rsidRDefault="00A353D7" w:rsidP="00A353D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7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A353D7" w:rsidRPr="007A082B" w14:paraId="05FB3FFB" w14:textId="77777777" w:rsidTr="0094370F">
        <w:tc>
          <w:tcPr>
            <w:tcW w:w="3495" w:type="dxa"/>
            <w:shd w:val="clear" w:color="auto" w:fill="auto"/>
          </w:tcPr>
          <w:p w14:paraId="6268FBD0" w14:textId="7095A308" w:rsidR="00A353D7" w:rsidRPr="00813D68" w:rsidRDefault="00384969" w:rsidP="0094370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A353D7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A353D7" w:rsidRPr="00813D6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ค่าใช้จ่ายในการถอดบทเรียนและถ่ายทอดเทคโนโลยี นวัตกรรม และภูมิปัญญาท้องถิ่นสู่ชุมชน                    </w:t>
            </w:r>
            <w:r w:rsidR="00A353D7" w:rsidRPr="00813D68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</w:t>
            </w:r>
            <w:r w:rsidR="00A353D7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A353D7" w:rsidRPr="00813D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70914F4C" w14:textId="77777777" w:rsidR="00A353D7" w:rsidRDefault="00A353D7" w:rsidP="0094370F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u w:val="dotted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1)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ค่าใช้จ่ายในการถอดบทเรียนและถ่ายทอดเทคโนโลยี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สู่ชุ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มชน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ในขั้นตอนการพัฒนาผลิตภัณฑ์ศิลปะเชิงสร้างสรรค์และสิ้นค้า </w:t>
            </w:r>
            <w:r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OTOP 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</w:p>
          <w:p w14:paraId="119C16AA" w14:textId="77777777" w:rsidR="00A353D7" w:rsidRDefault="00A353D7" w:rsidP="0094370F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u w:val="dotted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2)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ค่าใช้จ่ายในการถอดบทเรียนและถ่ายทอดเทคโนโลยี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สู่ชุ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ชน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ในขั้นตอนการผลิตผลิตภัณฑ์ศิลปะเชิงสร้างสรรค์และสิ้นค้า </w:t>
            </w:r>
            <w:r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OTOP 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</w:p>
          <w:p w14:paraId="2C1E3B92" w14:textId="77777777" w:rsidR="00A353D7" w:rsidRDefault="00A353D7" w:rsidP="0094370F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u w:val="dotted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3)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ค่าใช้จ่ายในการถอดบทเรียนและถ่ายทอดเทคโนโลยี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สู่ชุม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ชน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ในขั้นตอนการสร้างกลไกการตลาด</w:t>
            </w:r>
            <w:r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 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</w:p>
          <w:p w14:paraId="1EE01247" w14:textId="77777777" w:rsidR="00A353D7" w:rsidRPr="00981678" w:rsidRDefault="00A353D7" w:rsidP="0094370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4)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ส่งเสริม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</w:t>
            </w:r>
            <w:r w:rsidRPr="00EE1490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สาธารณะ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  <w:r w:rsidRPr="00981678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 xml:space="preserve">                </w:t>
            </w:r>
            <w:r w:rsidRPr="00981678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529F727" w14:textId="77777777" w:rsidR="00A353D7" w:rsidRPr="003C2B15" w:rsidRDefault="00A353D7" w:rsidP="0094370F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120,000</w:t>
            </w:r>
          </w:p>
        </w:tc>
      </w:tr>
      <w:tr w:rsidR="00E46486" w:rsidRPr="007A082B" w14:paraId="6C0BBC5F" w14:textId="77777777" w:rsidTr="0094370F">
        <w:tc>
          <w:tcPr>
            <w:tcW w:w="3495" w:type="dxa"/>
            <w:shd w:val="clear" w:color="auto" w:fill="auto"/>
          </w:tcPr>
          <w:p w14:paraId="64A31946" w14:textId="02B45322" w:rsidR="00E46486" w:rsidRPr="00813D68" w:rsidRDefault="00384969" w:rsidP="003B7120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813D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ค่าวิทยากรในการขับเคลื่อนกิจกรรมชุมชนด้านการ</w:t>
            </w:r>
            <w:r w:rsidR="003B7120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พัฒนาผลิตภัณฑ์ การ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ท่องเที่ยวและเครือข่าย</w:t>
            </w:r>
            <w:r w:rsidR="002542C0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</w:t>
            </w:r>
            <w:r w:rsidR="003B7120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ชน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6C54941F" w14:textId="3DBA433A" w:rsidR="00E46486" w:rsidRDefault="00E46486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ค่าวิทยากรในการขับเคลื่อนกิจกรรมชุมชนด้านการพัฒนาผลิตภัณฑ์ศิลปะเชิงสร้างสรรค์ จำนวน 2 คน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41B8AB2A" w14:textId="77777777" w:rsidR="002542C0" w:rsidRDefault="002542C0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2) ค่าวิทยากรในการขับเคลื่อนกิจกรรมชุมชนด้านการท่องเที่ยวชุมชน จำนวน 2 คน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5B43DBF2" w14:textId="7B0978B7" w:rsidR="00384969" w:rsidRPr="003C2B15" w:rsidRDefault="00384969" w:rsidP="00384969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2) ค่าวิทยากรในการขับเคลื่อนกิจกรรมชุมชนด้านการพัฒนากลไกการตลาด จำนวน 2 คนๆ ละ 2,000 บาท จำนวน 5 ครั้ง รวม 20,000 บาท</w:t>
            </w:r>
          </w:p>
        </w:tc>
        <w:tc>
          <w:tcPr>
            <w:tcW w:w="2268" w:type="dxa"/>
            <w:shd w:val="clear" w:color="auto" w:fill="auto"/>
          </w:tcPr>
          <w:p w14:paraId="5559AB41" w14:textId="19BD15B3" w:rsidR="00E46486" w:rsidRPr="003C2B15" w:rsidRDefault="00384969" w:rsidP="0094370F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E46486" w:rsidRPr="007A082B" w14:paraId="79851D16" w14:textId="77777777" w:rsidTr="0094370F">
        <w:tc>
          <w:tcPr>
            <w:tcW w:w="3495" w:type="dxa"/>
            <w:shd w:val="clear" w:color="auto" w:fill="auto"/>
          </w:tcPr>
          <w:p w14:paraId="19466799" w14:textId="7145B217" w:rsidR="00E46486" w:rsidRPr="00813D68" w:rsidRDefault="00384969" w:rsidP="00E4648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813D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ค่าเบี้ยเลี้ยงในการลงพื้นที่ของ</w:t>
            </w:r>
            <w:r w:rsidR="00E47ABA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คณะกรรมการบริหาร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โครงการ</w:t>
            </w:r>
            <w:r w:rsidR="00EE1490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ผู้นำชุมชน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45FCAF59" w14:textId="76CB55B9" w:rsidR="00E46486" w:rsidRDefault="00E46486" w:rsidP="0094370F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1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ค่าเบี้ยเลี้ยงในการลงพื้นที่ของคณะกรรมการบริหารโครงการ ผู้นำชุมชนและ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นักวิจัยที่เกี่ยวข้อง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12 ครั้ง (12 เดือน)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42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19A9F72" w14:textId="50C4D6E9" w:rsidR="00EE1490" w:rsidRDefault="00EE1490" w:rsidP="00EE149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ค่าการวิเคราะห์ข้อมูลเชิงคุณภาพและปริมาณ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รวมทั้งบริบทของพื้นที่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ของคณะกรรมการบริหารโครงการ ผู้นำชุมชนและนักวิจัยที่เกี่ยวข้อง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500 บาท จำนวน 10 ครั้ง รวม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5,000 บาท</w:t>
            </w:r>
          </w:p>
          <w:p w14:paraId="6EB5CF71" w14:textId="7E726FA8" w:rsidR="00EE1490" w:rsidRPr="003C2B15" w:rsidRDefault="002716A6" w:rsidP="0094370F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3) ค่าเบี้ยเลี้ยงและในการประสานเครือข่ายในระดับจังหวัดของคณะกรรมการที่เกี่ยวข้อง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10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รวม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28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4FE40448" w14:textId="412B3AB0" w:rsidR="00E46486" w:rsidRPr="003C2B15" w:rsidRDefault="00384969" w:rsidP="002716A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105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E46486" w:rsidRPr="007A082B" w14:paraId="560245D2" w14:textId="77777777" w:rsidTr="0094370F">
        <w:tc>
          <w:tcPr>
            <w:tcW w:w="3495" w:type="dxa"/>
            <w:shd w:val="clear" w:color="auto" w:fill="auto"/>
          </w:tcPr>
          <w:p w14:paraId="02B9DA85" w14:textId="6217BA92" w:rsidR="00E46486" w:rsidRPr="00813D68" w:rsidRDefault="00384969" w:rsidP="00E4648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813D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ค่าเดินทางและที่พักในพื้นที่ของ</w:t>
            </w:r>
            <w:r w:rsidR="00E47ABA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คณะกรรมการและนักวิจัยที่เกี่ยวข้อง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2F00C7CE" w14:textId="0FBCBC47" w:rsidR="002716A6" w:rsidRPr="003C2B15" w:rsidRDefault="00E46486" w:rsidP="002716A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ค่าเดินทางในพื้นที่/จังหวัดของ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ผู้จัดการโครงการ 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คณะกรรมการที่เกี่ยวข้อง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500 บาท จำนวน 12 ครั้ง รวม 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694A9EC1" w14:textId="4FD750A0" w:rsidR="00E46486" w:rsidRPr="003C2B15" w:rsidRDefault="002716A6" w:rsidP="0094370F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ค่าที่พักในพื้นที่/จังหวัดของคณะกรรมการที่เกี่ยวข้อง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1,0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6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รวม 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6EB94E6B" w14:textId="6100E6E3" w:rsidR="00E46486" w:rsidRPr="003C2B15" w:rsidRDefault="00E47ABA" w:rsidP="0094370F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84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384969" w:rsidRPr="007A082B" w14:paraId="352942E9" w14:textId="77777777" w:rsidTr="0094370F">
        <w:tc>
          <w:tcPr>
            <w:tcW w:w="3495" w:type="dxa"/>
            <w:shd w:val="clear" w:color="auto" w:fill="auto"/>
          </w:tcPr>
          <w:p w14:paraId="206C488C" w14:textId="0C675D46" w:rsidR="00384969" w:rsidRPr="00813D68" w:rsidRDefault="00384969" w:rsidP="00E46486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13D6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>) ค่า</w:t>
            </w:r>
            <w:r w:rsidR="00E47ABA" w:rsidRPr="00813D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ห้องปฏิบัติการพัฒนาศิลปะเชิงสร้างสรรค์และการทดลองวัสดุในการทำงานผลิตภัณฑ์ </w:t>
            </w:r>
            <w:r w:rsidR="00E47ABA" w:rsidRPr="00813D68"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</w:tc>
        <w:tc>
          <w:tcPr>
            <w:tcW w:w="3871" w:type="dxa"/>
            <w:shd w:val="clear" w:color="auto" w:fill="auto"/>
          </w:tcPr>
          <w:p w14:paraId="7527F6ED" w14:textId="333602BF" w:rsidR="00384969" w:rsidRPr="00E47ABA" w:rsidRDefault="00E47ABA" w:rsidP="002716A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47ABA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) ค่า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ห้องปฏิบัติการพัฒ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นาศิลปะเชิงสร้างสรรค์และการทดลองวัสดุในการทำงานผลิตภัณฑ์ </w:t>
            </w:r>
            <w:r w:rsidRPr="00E47ABA">
              <w:rPr>
                <w:rFonts w:ascii="TH SarabunPSK" w:hAnsi="TH SarabunPSK" w:cs="TH SarabunPSK"/>
                <w:sz w:val="32"/>
                <w:szCs w:val="32"/>
              </w:rPr>
              <w:t>OTOP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จำนวน 2 ครั้งๆ ละ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 รวม 6,000 บาท</w:t>
            </w:r>
          </w:p>
        </w:tc>
        <w:tc>
          <w:tcPr>
            <w:tcW w:w="2268" w:type="dxa"/>
            <w:shd w:val="clear" w:color="auto" w:fill="auto"/>
          </w:tcPr>
          <w:p w14:paraId="1938DAA9" w14:textId="0082B927" w:rsidR="00384969" w:rsidRDefault="00E47ABA" w:rsidP="0094370F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6,000</w:t>
            </w:r>
          </w:p>
        </w:tc>
      </w:tr>
      <w:tr w:rsidR="0062440C" w:rsidRPr="00914B10" w14:paraId="5E165E28" w14:textId="77777777" w:rsidTr="00CB519A">
        <w:tc>
          <w:tcPr>
            <w:tcW w:w="7366" w:type="dxa"/>
            <w:gridSpan w:val="2"/>
            <w:shd w:val="clear" w:color="auto" w:fill="E7E6E6"/>
          </w:tcPr>
          <w:p w14:paraId="267552E1" w14:textId="58208A2A" w:rsidR="0062440C" w:rsidRPr="00914B10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62440C" w:rsidRPr="00914B1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</w:t>
            </w:r>
            <w:r w:rsidR="0062440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บริหารจัดการโครงการ</w:t>
            </w:r>
          </w:p>
        </w:tc>
        <w:tc>
          <w:tcPr>
            <w:tcW w:w="2268" w:type="dxa"/>
            <w:shd w:val="clear" w:color="auto" w:fill="E7E6E6"/>
          </w:tcPr>
          <w:p w14:paraId="7DF93FED" w14:textId="5E269ECF" w:rsidR="0062440C" w:rsidRPr="00914B10" w:rsidRDefault="0062440C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03</w:t>
            </w:r>
            <w:r w:rsidRPr="00914B1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914B1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2440C" w:rsidRPr="00914B10" w14:paraId="16E6E335" w14:textId="77777777" w:rsidTr="00CB519A">
        <w:tc>
          <w:tcPr>
            <w:tcW w:w="7366" w:type="dxa"/>
            <w:gridSpan w:val="2"/>
            <w:shd w:val="clear" w:color="auto" w:fill="auto"/>
          </w:tcPr>
          <w:p w14:paraId="43AA6079" w14:textId="60F3A735" w:rsidR="0062440C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.1 ค่า</w:t>
            </w:r>
            <w:r w:rsidR="0062440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บริหารจัดการสำหรับ </w:t>
            </w:r>
            <w:r w:rsidR="0062440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National System Integrator </w:t>
            </w:r>
          </w:p>
        </w:tc>
        <w:tc>
          <w:tcPr>
            <w:tcW w:w="2268" w:type="dxa"/>
            <w:shd w:val="clear" w:color="auto" w:fill="auto"/>
          </w:tcPr>
          <w:p w14:paraId="7A43D247" w14:textId="16E4CAE1" w:rsidR="0062440C" w:rsidRDefault="0082448B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</w:tr>
      <w:tr w:rsidR="0082448B" w:rsidRPr="00914B10" w14:paraId="4936E5E4" w14:textId="77777777" w:rsidTr="00CB519A">
        <w:tc>
          <w:tcPr>
            <w:tcW w:w="7366" w:type="dxa"/>
            <w:gridSpan w:val="2"/>
            <w:shd w:val="clear" w:color="auto" w:fill="auto"/>
          </w:tcPr>
          <w:p w14:paraId="0DE45919" w14:textId="23D4D7E3" w:rsidR="0082448B" w:rsidRDefault="0082448B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บริหารจัดการสำหรับ </w:t>
            </w:r>
            <w:r w:rsidRPr="00B17D5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Regional System Integrator</w:t>
            </w:r>
          </w:p>
        </w:tc>
        <w:tc>
          <w:tcPr>
            <w:tcW w:w="2268" w:type="dxa"/>
            <w:shd w:val="clear" w:color="auto" w:fill="auto"/>
          </w:tcPr>
          <w:p w14:paraId="0C3ADCD7" w14:textId="2FF97C5D" w:rsidR="0082448B" w:rsidRPr="0082448B" w:rsidRDefault="0082448B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bookmarkStart w:id="1" w:name="_Hlk53693084"/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34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  <w:bookmarkEnd w:id="1"/>
          </w:p>
        </w:tc>
      </w:tr>
      <w:tr w:rsidR="0062440C" w:rsidRPr="00914B10" w14:paraId="1984BB51" w14:textId="77777777" w:rsidTr="00CB519A">
        <w:tc>
          <w:tcPr>
            <w:tcW w:w="7366" w:type="dxa"/>
            <w:gridSpan w:val="2"/>
            <w:shd w:val="clear" w:color="auto" w:fill="auto"/>
          </w:tcPr>
          <w:p w14:paraId="6390C3A5" w14:textId="6A8A8497" w:rsidR="0062440C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82448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 w:rsidR="0062440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บริหารจัดการสำหรับ </w:t>
            </w:r>
            <w:r w:rsidR="0062440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System Integrator </w:t>
            </w:r>
          </w:p>
        </w:tc>
        <w:tc>
          <w:tcPr>
            <w:tcW w:w="2268" w:type="dxa"/>
            <w:shd w:val="clear" w:color="auto" w:fill="auto"/>
          </w:tcPr>
          <w:p w14:paraId="43AE872E" w14:textId="4F62428E" w:rsidR="0062440C" w:rsidRDefault="00017AEE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  <w:r w:rsidR="0062440C"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</w:tbl>
    <w:p w14:paraId="3E0A218F" w14:textId="3B171107" w:rsidR="003E658E" w:rsidRPr="00EE13AD" w:rsidRDefault="00EE13AD" w:rsidP="008624F5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  <w:r w:rsidRPr="00EE13AD">
        <w:rPr>
          <w:rFonts w:ascii="TH SarabunPSK" w:hAnsi="TH SarabunPSK" w:cs="TH SarabunPSK" w:hint="cs"/>
          <w:sz w:val="30"/>
          <w:szCs w:val="30"/>
          <w:cs/>
        </w:rPr>
        <w:t>*****************************</w:t>
      </w:r>
    </w:p>
    <w:p w14:paraId="0131D0F3" w14:textId="3A83657C" w:rsidR="003E658E" w:rsidRPr="00813D68" w:rsidRDefault="00083A28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13D6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813D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3551" w:rsidRPr="00813D68">
        <w:rPr>
          <w:rFonts w:ascii="TH SarabunPSK" w:hAnsi="TH SarabunPSK" w:cs="TH SarabunPSK"/>
          <w:sz w:val="32"/>
          <w:szCs w:val="32"/>
          <w:cs/>
        </w:rPr>
        <w:tab/>
      </w:r>
      <w:r w:rsidR="00293551"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>1) ให้บันทึกไฟล์</w:t>
      </w:r>
      <w:r w:rsidR="00EE13AD"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E13AD" w:rsidRPr="00813D68">
        <w:rPr>
          <w:rFonts w:ascii="TH SarabunPSK" w:hAnsi="TH SarabunPSK" w:cs="TH SarabunPSK"/>
          <w:b/>
          <w:bCs/>
          <w:sz w:val="32"/>
          <w:szCs w:val="32"/>
        </w:rPr>
        <w:t>word</w:t>
      </w:r>
      <w:r w:rsidR="00293551"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เป็น 1 ไฟล์ต่อ 1 ตำบล</w:t>
      </w:r>
      <w:r w:rsidR="00293551" w:rsidRPr="00813D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3551"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8624F5"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เช่น </w:t>
      </w:r>
      <w:r w:rsidR="00EE13AD"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>5 ตำบล จะมี 5 ไฟล์)</w:t>
      </w:r>
    </w:p>
    <w:p w14:paraId="1C376265" w14:textId="3D254E3D" w:rsidR="00293551" w:rsidRPr="00813D68" w:rsidRDefault="00293551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3D68">
        <w:rPr>
          <w:rFonts w:ascii="TH SarabunPSK" w:hAnsi="TH SarabunPSK" w:cs="TH SarabunPSK"/>
          <w:sz w:val="32"/>
          <w:szCs w:val="32"/>
          <w:cs/>
        </w:rPr>
        <w:tab/>
      </w:r>
      <w:r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ตั้งชื่อไฟล์ ดังนี้  “ตัวเลขลำดับตามตาราง </w:t>
      </w:r>
      <w:r w:rsidRPr="00813D68">
        <w:rPr>
          <w:rFonts w:ascii="TH SarabunPSK" w:hAnsi="TH SarabunPSK" w:cs="TH SarabunPSK"/>
          <w:b/>
          <w:bCs/>
          <w:sz w:val="32"/>
          <w:szCs w:val="32"/>
        </w:rPr>
        <w:t>excel</w:t>
      </w:r>
      <w:r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+ ชื่อตำบล + ตัวย่อมหาวิทยาลัย”  </w:t>
      </w:r>
    </w:p>
    <w:p w14:paraId="2ED5E173" w14:textId="4C0E1B44" w:rsidR="003E658E" w:rsidRPr="00813D68" w:rsidRDefault="00293551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เช่น </w:t>
      </w:r>
      <w:r w:rsidRPr="00813D68">
        <w:rPr>
          <w:rFonts w:ascii="TH SarabunPSK" w:hAnsi="TH SarabunPSK" w:cs="TH SarabunPSK"/>
          <w:b/>
          <w:bCs/>
          <w:sz w:val="32"/>
          <w:szCs w:val="32"/>
          <w:cs/>
        </w:rPr>
        <w:t>“</w:t>
      </w:r>
      <w:r w:rsidRPr="00813D68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813D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ตำบลเอ มหาวิทยาลัยบี” </w:t>
      </w:r>
    </w:p>
    <w:sectPr w:rsidR="003E658E" w:rsidRPr="00813D68" w:rsidSect="0094370F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F1EE3"/>
    <w:multiLevelType w:val="hybridMultilevel"/>
    <w:tmpl w:val="CC0C8502"/>
    <w:lvl w:ilvl="0" w:tplc="0E3A2BDA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64827"/>
    <w:multiLevelType w:val="hybridMultilevel"/>
    <w:tmpl w:val="19A8C16C"/>
    <w:lvl w:ilvl="0" w:tplc="4FD4E8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0F"/>
    <w:rsid w:val="00017AEE"/>
    <w:rsid w:val="00043F21"/>
    <w:rsid w:val="00064839"/>
    <w:rsid w:val="00083A28"/>
    <w:rsid w:val="000D4213"/>
    <w:rsid w:val="000E2D9D"/>
    <w:rsid w:val="00223EAA"/>
    <w:rsid w:val="002542C0"/>
    <w:rsid w:val="002716A6"/>
    <w:rsid w:val="00282317"/>
    <w:rsid w:val="00293551"/>
    <w:rsid w:val="003116C1"/>
    <w:rsid w:val="003249B0"/>
    <w:rsid w:val="00384969"/>
    <w:rsid w:val="00392589"/>
    <w:rsid w:val="003B7120"/>
    <w:rsid w:val="003C2B15"/>
    <w:rsid w:val="003D6FFB"/>
    <w:rsid w:val="003E658E"/>
    <w:rsid w:val="00420FAC"/>
    <w:rsid w:val="004F733E"/>
    <w:rsid w:val="005A3A88"/>
    <w:rsid w:val="00606FC1"/>
    <w:rsid w:val="0062440C"/>
    <w:rsid w:val="00684EE2"/>
    <w:rsid w:val="00734969"/>
    <w:rsid w:val="00746A7E"/>
    <w:rsid w:val="007470D2"/>
    <w:rsid w:val="007503CF"/>
    <w:rsid w:val="0075713A"/>
    <w:rsid w:val="007A1DDF"/>
    <w:rsid w:val="007A6C63"/>
    <w:rsid w:val="007B5075"/>
    <w:rsid w:val="0080578D"/>
    <w:rsid w:val="00813D68"/>
    <w:rsid w:val="0082448B"/>
    <w:rsid w:val="008624F5"/>
    <w:rsid w:val="008B28D4"/>
    <w:rsid w:val="008F504A"/>
    <w:rsid w:val="00930512"/>
    <w:rsid w:val="0094370F"/>
    <w:rsid w:val="00947084"/>
    <w:rsid w:val="00981678"/>
    <w:rsid w:val="009821ED"/>
    <w:rsid w:val="00A22E5F"/>
    <w:rsid w:val="00A24D0F"/>
    <w:rsid w:val="00A353D7"/>
    <w:rsid w:val="00A71F06"/>
    <w:rsid w:val="00AB586B"/>
    <w:rsid w:val="00AE586E"/>
    <w:rsid w:val="00B17D5F"/>
    <w:rsid w:val="00B35079"/>
    <w:rsid w:val="00B64359"/>
    <w:rsid w:val="00BD3809"/>
    <w:rsid w:val="00BD585F"/>
    <w:rsid w:val="00BE19AE"/>
    <w:rsid w:val="00BE3F87"/>
    <w:rsid w:val="00BE48DC"/>
    <w:rsid w:val="00C05540"/>
    <w:rsid w:val="00C432D8"/>
    <w:rsid w:val="00C501AD"/>
    <w:rsid w:val="00C863EB"/>
    <w:rsid w:val="00CB519A"/>
    <w:rsid w:val="00D26085"/>
    <w:rsid w:val="00D83FAC"/>
    <w:rsid w:val="00DD2D8F"/>
    <w:rsid w:val="00E179F7"/>
    <w:rsid w:val="00E46486"/>
    <w:rsid w:val="00E47ABA"/>
    <w:rsid w:val="00EA19B5"/>
    <w:rsid w:val="00EE13AD"/>
    <w:rsid w:val="00EE1490"/>
    <w:rsid w:val="00EF493E"/>
    <w:rsid w:val="00EF4D75"/>
    <w:rsid w:val="00F43C25"/>
    <w:rsid w:val="00F91106"/>
    <w:rsid w:val="00F961D7"/>
    <w:rsid w:val="00FA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0D8C"/>
  <w15:chartTrackingRefBased/>
  <w15:docId w15:val="{EE0AE72D-C227-4A7B-9982-01D49AFA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4D0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A24D0F"/>
    <w:rPr>
      <w:b/>
      <w:bCs/>
    </w:rPr>
  </w:style>
  <w:style w:type="paragraph" w:styleId="NoSpacing">
    <w:name w:val="No Spacing"/>
    <w:uiPriority w:val="1"/>
    <w:qFormat/>
    <w:rsid w:val="00A24D0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73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1A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1A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7</Pages>
  <Words>1817</Words>
  <Characters>10357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Thanyaporn KHUNRAT</dc:creator>
  <cp:keywords/>
  <dc:description/>
  <cp:lastModifiedBy>Admin</cp:lastModifiedBy>
  <cp:revision>28</cp:revision>
  <cp:lastPrinted>2020-10-17T02:13:00Z</cp:lastPrinted>
  <dcterms:created xsi:type="dcterms:W3CDTF">2020-08-11T12:44:00Z</dcterms:created>
  <dcterms:modified xsi:type="dcterms:W3CDTF">2020-10-25T09:48:00Z</dcterms:modified>
</cp:coreProperties>
</file>